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496BC8" w14:textId="77777777" w:rsidR="001D2C7C" w:rsidRPr="00ED05CD" w:rsidRDefault="001D2C7C" w:rsidP="001D2C7C">
      <w:pPr>
        <w:jc w:val="center"/>
        <w:rPr>
          <w:rFonts w:asciiTheme="minorHAnsi" w:hAnsiTheme="minorHAnsi" w:cstheme="minorHAnsi"/>
          <w:b/>
          <w:sz w:val="22"/>
          <w:szCs w:val="22"/>
        </w:rPr>
      </w:pPr>
      <w:bookmarkStart w:id="0" w:name="_GoBack"/>
      <w:bookmarkEnd w:id="0"/>
    </w:p>
    <w:p w14:paraId="3CB88D88" w14:textId="77777777" w:rsidR="001D2C7C" w:rsidRPr="00ED05CD" w:rsidRDefault="00287092" w:rsidP="00287092">
      <w:pPr>
        <w:pStyle w:val="Titolo"/>
        <w:tabs>
          <w:tab w:val="left" w:pos="6787"/>
        </w:tabs>
        <w:jc w:val="left"/>
        <w:rPr>
          <w:rFonts w:asciiTheme="minorHAnsi" w:hAnsiTheme="minorHAnsi" w:cstheme="minorHAnsi"/>
          <w:sz w:val="22"/>
          <w:szCs w:val="22"/>
        </w:rPr>
      </w:pPr>
      <w:r w:rsidRPr="00ED05CD">
        <w:rPr>
          <w:rFonts w:asciiTheme="minorHAnsi" w:hAnsiTheme="minorHAnsi" w:cstheme="minorHAnsi"/>
          <w:sz w:val="22"/>
          <w:szCs w:val="22"/>
        </w:rPr>
        <w:tab/>
      </w:r>
    </w:p>
    <w:p w14:paraId="0F1A64E3" w14:textId="77777777" w:rsidR="001D2C7C" w:rsidRPr="00ED05CD" w:rsidRDefault="001D2C7C" w:rsidP="001D2C7C">
      <w:pPr>
        <w:pStyle w:val="Default"/>
        <w:spacing w:before="120" w:after="120"/>
        <w:jc w:val="center"/>
        <w:rPr>
          <w:rFonts w:asciiTheme="minorHAnsi" w:hAnsiTheme="minorHAnsi" w:cstheme="minorHAnsi"/>
          <w:b/>
          <w:color w:val="auto"/>
          <w:sz w:val="22"/>
          <w:szCs w:val="22"/>
        </w:rPr>
      </w:pPr>
    </w:p>
    <w:p w14:paraId="029D2113" w14:textId="77777777" w:rsidR="001D2C7C" w:rsidRPr="00ED05CD" w:rsidRDefault="00AB7E0E" w:rsidP="001D2C7C">
      <w:pPr>
        <w:pStyle w:val="Default"/>
        <w:spacing w:before="120" w:after="120"/>
        <w:jc w:val="center"/>
        <w:rPr>
          <w:rFonts w:asciiTheme="minorHAnsi" w:hAnsiTheme="minorHAnsi" w:cstheme="minorHAnsi"/>
          <w:b/>
          <w:color w:val="auto"/>
          <w:sz w:val="22"/>
          <w:szCs w:val="22"/>
        </w:rPr>
      </w:pPr>
      <w:r w:rsidRPr="00ED05CD">
        <w:rPr>
          <w:rFonts w:asciiTheme="minorHAnsi" w:hAnsiTheme="minorHAnsi" w:cstheme="minorHAnsi"/>
          <w:b/>
          <w:color w:val="auto"/>
          <w:sz w:val="44"/>
          <w:szCs w:val="64"/>
        </w:rPr>
        <w:t>POR FESR LAZIO 2014-2020</w:t>
      </w:r>
    </w:p>
    <w:p w14:paraId="610A89C0" w14:textId="77777777" w:rsidR="001D2C7C" w:rsidRPr="00ED05CD" w:rsidRDefault="001D2C7C" w:rsidP="001D2C7C">
      <w:pPr>
        <w:pStyle w:val="Default"/>
        <w:spacing w:before="120" w:after="120"/>
        <w:jc w:val="center"/>
        <w:rPr>
          <w:rFonts w:asciiTheme="minorHAnsi" w:hAnsiTheme="minorHAnsi" w:cstheme="minorHAnsi"/>
          <w:b/>
          <w:color w:val="auto"/>
          <w:sz w:val="22"/>
          <w:szCs w:val="22"/>
        </w:rPr>
      </w:pPr>
    </w:p>
    <w:p w14:paraId="6C537F43" w14:textId="77777777" w:rsidR="00C20E7C" w:rsidRPr="00ED05CD" w:rsidRDefault="00C20E7C" w:rsidP="001D2C7C">
      <w:pPr>
        <w:pStyle w:val="Default"/>
        <w:spacing w:before="120" w:after="120"/>
        <w:jc w:val="center"/>
        <w:rPr>
          <w:rFonts w:asciiTheme="minorHAnsi" w:hAnsiTheme="minorHAnsi" w:cstheme="minorHAnsi"/>
          <w:b/>
          <w:color w:val="auto"/>
          <w:sz w:val="22"/>
          <w:szCs w:val="22"/>
        </w:rPr>
      </w:pPr>
    </w:p>
    <w:p w14:paraId="6B6C8F09" w14:textId="0E0CFCF4" w:rsidR="00C20E7C" w:rsidRDefault="00097830" w:rsidP="00097830">
      <w:pPr>
        <w:pStyle w:val="Default"/>
        <w:spacing w:before="120" w:after="120"/>
        <w:jc w:val="center"/>
        <w:rPr>
          <w:rFonts w:asciiTheme="minorHAnsi" w:hAnsiTheme="minorHAnsi" w:cstheme="minorHAnsi"/>
          <w:b/>
          <w:color w:val="auto"/>
          <w:sz w:val="44"/>
          <w:szCs w:val="64"/>
        </w:rPr>
      </w:pPr>
      <w:r w:rsidRPr="00097830">
        <w:rPr>
          <w:rFonts w:asciiTheme="minorHAnsi" w:hAnsiTheme="minorHAnsi" w:cstheme="minorHAnsi"/>
          <w:b/>
          <w:color w:val="auto"/>
          <w:sz w:val="44"/>
          <w:szCs w:val="64"/>
        </w:rPr>
        <w:t>Sostegno alla creazione e al</w:t>
      </w:r>
      <w:r>
        <w:rPr>
          <w:rFonts w:asciiTheme="minorHAnsi" w:hAnsiTheme="minorHAnsi" w:cstheme="minorHAnsi"/>
          <w:b/>
          <w:color w:val="auto"/>
          <w:sz w:val="44"/>
          <w:szCs w:val="64"/>
        </w:rPr>
        <w:t xml:space="preserve"> consolidamento di </w:t>
      </w:r>
      <w:r w:rsidRPr="00097830">
        <w:rPr>
          <w:rFonts w:asciiTheme="minorHAnsi" w:hAnsiTheme="minorHAnsi" w:cstheme="minorHAnsi"/>
          <w:b/>
          <w:color w:val="auto"/>
          <w:sz w:val="44"/>
          <w:szCs w:val="64"/>
        </w:rPr>
        <w:t>start-up innovative ad alta int</w:t>
      </w:r>
      <w:r>
        <w:rPr>
          <w:rFonts w:asciiTheme="minorHAnsi" w:hAnsiTheme="minorHAnsi" w:cstheme="minorHAnsi"/>
          <w:b/>
          <w:color w:val="auto"/>
          <w:sz w:val="44"/>
          <w:szCs w:val="64"/>
        </w:rPr>
        <w:t xml:space="preserve">ensità di </w:t>
      </w:r>
      <w:r w:rsidRPr="00097830">
        <w:rPr>
          <w:rFonts w:asciiTheme="minorHAnsi" w:hAnsiTheme="minorHAnsi" w:cstheme="minorHAnsi"/>
          <w:b/>
          <w:color w:val="auto"/>
          <w:sz w:val="44"/>
          <w:szCs w:val="64"/>
        </w:rPr>
        <w:t xml:space="preserve">applicazione di </w:t>
      </w:r>
      <w:r>
        <w:rPr>
          <w:rFonts w:asciiTheme="minorHAnsi" w:hAnsiTheme="minorHAnsi" w:cstheme="minorHAnsi"/>
          <w:b/>
          <w:color w:val="auto"/>
          <w:sz w:val="44"/>
          <w:szCs w:val="64"/>
        </w:rPr>
        <w:t xml:space="preserve">conoscenza e alle iniziative di </w:t>
      </w:r>
      <w:proofErr w:type="spellStart"/>
      <w:r>
        <w:rPr>
          <w:rFonts w:asciiTheme="minorHAnsi" w:hAnsiTheme="minorHAnsi" w:cstheme="minorHAnsi"/>
          <w:b/>
          <w:color w:val="auto"/>
          <w:sz w:val="44"/>
          <w:szCs w:val="64"/>
        </w:rPr>
        <w:t>spinoff</w:t>
      </w:r>
      <w:proofErr w:type="spellEnd"/>
      <w:r>
        <w:rPr>
          <w:rFonts w:asciiTheme="minorHAnsi" w:hAnsiTheme="minorHAnsi" w:cstheme="minorHAnsi"/>
          <w:b/>
          <w:color w:val="auto"/>
          <w:sz w:val="44"/>
          <w:szCs w:val="64"/>
        </w:rPr>
        <w:t xml:space="preserve"> </w:t>
      </w:r>
      <w:r w:rsidRPr="00097830">
        <w:rPr>
          <w:rFonts w:asciiTheme="minorHAnsi" w:hAnsiTheme="minorHAnsi" w:cstheme="minorHAnsi"/>
          <w:b/>
          <w:color w:val="auto"/>
          <w:sz w:val="44"/>
          <w:szCs w:val="64"/>
        </w:rPr>
        <w:t>della ricerca in ambiti in linea con le Strategie di speci</w:t>
      </w:r>
      <w:r>
        <w:rPr>
          <w:rFonts w:asciiTheme="minorHAnsi" w:hAnsiTheme="minorHAnsi" w:cstheme="minorHAnsi"/>
          <w:b/>
          <w:color w:val="auto"/>
          <w:sz w:val="44"/>
          <w:szCs w:val="64"/>
        </w:rPr>
        <w:t xml:space="preserve">alizzazione intelligente [anche tramite la </w:t>
      </w:r>
      <w:r w:rsidRPr="00097830">
        <w:rPr>
          <w:rFonts w:asciiTheme="minorHAnsi" w:hAnsiTheme="minorHAnsi" w:cstheme="minorHAnsi"/>
          <w:b/>
          <w:color w:val="auto"/>
          <w:sz w:val="44"/>
          <w:szCs w:val="64"/>
        </w:rPr>
        <w:t xml:space="preserve">promozione delle fasi di </w:t>
      </w:r>
      <w:proofErr w:type="spellStart"/>
      <w:r w:rsidRPr="00097830">
        <w:rPr>
          <w:rFonts w:asciiTheme="minorHAnsi" w:hAnsiTheme="minorHAnsi" w:cstheme="minorHAnsi"/>
          <w:b/>
          <w:color w:val="auto"/>
          <w:sz w:val="44"/>
          <w:szCs w:val="64"/>
        </w:rPr>
        <w:t>pre-seed</w:t>
      </w:r>
      <w:proofErr w:type="spellEnd"/>
      <w:r w:rsidRPr="00097830">
        <w:rPr>
          <w:rFonts w:asciiTheme="minorHAnsi" w:hAnsiTheme="minorHAnsi" w:cstheme="minorHAnsi"/>
          <w:b/>
          <w:color w:val="auto"/>
          <w:sz w:val="44"/>
          <w:szCs w:val="64"/>
        </w:rPr>
        <w:t xml:space="preserve"> e </w:t>
      </w:r>
      <w:proofErr w:type="spellStart"/>
      <w:r w:rsidRPr="00097830">
        <w:rPr>
          <w:rFonts w:asciiTheme="minorHAnsi" w:hAnsiTheme="minorHAnsi" w:cstheme="minorHAnsi"/>
          <w:b/>
          <w:color w:val="auto"/>
          <w:sz w:val="44"/>
          <w:szCs w:val="64"/>
        </w:rPr>
        <w:t>seed</w:t>
      </w:r>
      <w:proofErr w:type="spellEnd"/>
      <w:r w:rsidRPr="00097830">
        <w:rPr>
          <w:rFonts w:asciiTheme="minorHAnsi" w:hAnsiTheme="minorHAnsi" w:cstheme="minorHAnsi"/>
          <w:b/>
          <w:color w:val="auto"/>
          <w:sz w:val="44"/>
          <w:szCs w:val="64"/>
        </w:rPr>
        <w:t xml:space="preserve"> e attraverso strumenti di venture capita</w:t>
      </w:r>
      <w:r>
        <w:rPr>
          <w:rFonts w:asciiTheme="minorHAnsi" w:hAnsiTheme="minorHAnsi" w:cstheme="minorHAnsi"/>
          <w:b/>
          <w:color w:val="auto"/>
          <w:sz w:val="44"/>
          <w:szCs w:val="64"/>
        </w:rPr>
        <w:t>l]</w:t>
      </w:r>
    </w:p>
    <w:p w14:paraId="2350C2A2" w14:textId="77777777" w:rsidR="00097830" w:rsidRPr="0071227F" w:rsidRDefault="00097830" w:rsidP="00097830">
      <w:pPr>
        <w:pStyle w:val="Default"/>
        <w:spacing w:before="120" w:after="120"/>
        <w:jc w:val="center"/>
        <w:rPr>
          <w:rFonts w:asciiTheme="minorHAnsi" w:hAnsiTheme="minorHAnsi" w:cstheme="minorHAnsi"/>
          <w:b/>
          <w:color w:val="auto"/>
          <w:sz w:val="22"/>
          <w:szCs w:val="22"/>
          <w:highlight w:val="yellow"/>
        </w:rPr>
      </w:pPr>
    </w:p>
    <w:p w14:paraId="3EB8467A" w14:textId="6C4777D9" w:rsidR="00AB7E0E" w:rsidRPr="00097830" w:rsidRDefault="00AB7E0E" w:rsidP="00AB7E0E">
      <w:pPr>
        <w:ind w:left="-1080" w:right="-1134"/>
        <w:jc w:val="center"/>
        <w:rPr>
          <w:rFonts w:asciiTheme="minorHAnsi" w:hAnsiTheme="minorHAnsi" w:cstheme="minorHAnsi"/>
          <w:b/>
          <w:sz w:val="44"/>
          <w:szCs w:val="60"/>
        </w:rPr>
      </w:pPr>
      <w:r w:rsidRPr="00097830">
        <w:rPr>
          <w:rFonts w:asciiTheme="minorHAnsi" w:hAnsiTheme="minorHAnsi" w:cstheme="minorHAnsi"/>
          <w:b/>
          <w:sz w:val="44"/>
          <w:szCs w:val="60"/>
        </w:rPr>
        <w:t xml:space="preserve">Avviso Pubblico </w:t>
      </w:r>
    </w:p>
    <w:p w14:paraId="3E749A0D" w14:textId="58916D76" w:rsidR="001D2C7C" w:rsidRPr="00097830" w:rsidRDefault="00AB7E0E" w:rsidP="00AB7E0E">
      <w:pPr>
        <w:ind w:left="-1080" w:right="-1134"/>
        <w:jc w:val="center"/>
        <w:rPr>
          <w:rFonts w:asciiTheme="minorHAnsi" w:hAnsiTheme="minorHAnsi" w:cstheme="minorHAnsi"/>
          <w:b/>
          <w:sz w:val="14"/>
          <w:szCs w:val="22"/>
        </w:rPr>
      </w:pPr>
      <w:r w:rsidRPr="00097830">
        <w:rPr>
          <w:rFonts w:asciiTheme="minorHAnsi" w:hAnsiTheme="minorHAnsi" w:cstheme="minorHAnsi"/>
          <w:b/>
          <w:sz w:val="44"/>
          <w:szCs w:val="60"/>
        </w:rPr>
        <w:t>“</w:t>
      </w:r>
      <w:proofErr w:type="spellStart"/>
      <w:r w:rsidR="00173950">
        <w:rPr>
          <w:rFonts w:asciiTheme="minorHAnsi" w:hAnsiTheme="minorHAnsi" w:cstheme="minorHAnsi"/>
          <w:b/>
          <w:sz w:val="44"/>
          <w:szCs w:val="60"/>
        </w:rPr>
        <w:t>Pre-</w:t>
      </w:r>
      <w:r w:rsidR="00097830" w:rsidRPr="00097830">
        <w:rPr>
          <w:rFonts w:asciiTheme="minorHAnsi" w:hAnsiTheme="minorHAnsi" w:cstheme="minorHAnsi"/>
          <w:b/>
          <w:sz w:val="44"/>
          <w:szCs w:val="60"/>
        </w:rPr>
        <w:t>Seed</w:t>
      </w:r>
      <w:proofErr w:type="spellEnd"/>
      <w:r w:rsidRPr="00097830">
        <w:rPr>
          <w:rFonts w:asciiTheme="minorHAnsi" w:hAnsiTheme="minorHAnsi" w:cstheme="minorHAnsi"/>
          <w:b/>
          <w:sz w:val="44"/>
          <w:szCs w:val="60"/>
        </w:rPr>
        <w:t>”</w:t>
      </w:r>
    </w:p>
    <w:p w14:paraId="1A46B57F" w14:textId="77777777" w:rsidR="001D2C7C" w:rsidRPr="00097830" w:rsidRDefault="001D2C7C" w:rsidP="001D2C7C">
      <w:pPr>
        <w:jc w:val="center"/>
        <w:rPr>
          <w:rFonts w:asciiTheme="minorHAnsi" w:hAnsiTheme="minorHAnsi" w:cstheme="minorHAnsi"/>
          <w:b/>
          <w:sz w:val="22"/>
          <w:szCs w:val="22"/>
        </w:rPr>
      </w:pPr>
    </w:p>
    <w:p w14:paraId="25AD9BA2" w14:textId="77777777" w:rsidR="001D2C7C" w:rsidRPr="00097830" w:rsidRDefault="001D2C7C" w:rsidP="001D2C7C">
      <w:pPr>
        <w:jc w:val="center"/>
        <w:rPr>
          <w:rFonts w:asciiTheme="minorHAnsi" w:hAnsiTheme="minorHAnsi" w:cstheme="minorHAnsi"/>
          <w:sz w:val="22"/>
          <w:szCs w:val="22"/>
        </w:rPr>
      </w:pPr>
    </w:p>
    <w:p w14:paraId="10386F2B" w14:textId="76F9B20D" w:rsidR="001D2C7C" w:rsidRPr="00ED05CD" w:rsidRDefault="00AB7E0E" w:rsidP="001D2C7C">
      <w:pPr>
        <w:spacing w:before="120" w:after="120"/>
        <w:jc w:val="center"/>
        <w:rPr>
          <w:rFonts w:asciiTheme="minorHAnsi" w:hAnsiTheme="minorHAnsi" w:cstheme="minorHAnsi"/>
          <w:b/>
          <w:bCs/>
          <w:i/>
          <w:sz w:val="22"/>
          <w:szCs w:val="22"/>
        </w:rPr>
      </w:pPr>
      <w:r w:rsidRPr="00097830">
        <w:rPr>
          <w:rFonts w:asciiTheme="minorHAnsi" w:hAnsiTheme="minorHAnsi" w:cstheme="minorHAnsi"/>
          <w:b/>
          <w:bCs/>
          <w:i/>
          <w:sz w:val="26"/>
          <w:szCs w:val="26"/>
        </w:rPr>
        <w:t>approvato con Determinazione n. G</w:t>
      </w:r>
      <w:r w:rsidR="00097830" w:rsidRPr="00097830">
        <w:rPr>
          <w:rFonts w:asciiTheme="minorHAnsi" w:hAnsiTheme="minorHAnsi" w:cstheme="minorHAnsi"/>
          <w:b/>
          <w:bCs/>
          <w:i/>
          <w:sz w:val="26"/>
          <w:szCs w:val="26"/>
        </w:rPr>
        <w:t>03793</w:t>
      </w:r>
      <w:r w:rsidRPr="00097830">
        <w:rPr>
          <w:rFonts w:asciiTheme="minorHAnsi" w:hAnsiTheme="minorHAnsi" w:cstheme="minorHAnsi"/>
          <w:b/>
          <w:bCs/>
          <w:i/>
          <w:sz w:val="26"/>
          <w:szCs w:val="26"/>
        </w:rPr>
        <w:t xml:space="preserve"> del </w:t>
      </w:r>
      <w:r w:rsidR="00097830" w:rsidRPr="00097830">
        <w:rPr>
          <w:rFonts w:asciiTheme="minorHAnsi" w:hAnsiTheme="minorHAnsi" w:cstheme="minorHAnsi"/>
          <w:b/>
          <w:bCs/>
          <w:i/>
          <w:sz w:val="26"/>
          <w:szCs w:val="26"/>
        </w:rPr>
        <w:t>27/03/2017</w:t>
      </w:r>
      <w:r w:rsidR="001D2C7C" w:rsidRPr="00ED05CD">
        <w:rPr>
          <w:rFonts w:asciiTheme="minorHAnsi" w:hAnsiTheme="minorHAnsi" w:cstheme="minorHAnsi"/>
          <w:b/>
          <w:bCs/>
          <w:i/>
          <w:sz w:val="22"/>
          <w:szCs w:val="22"/>
        </w:rPr>
        <w:t xml:space="preserve"> </w:t>
      </w:r>
    </w:p>
    <w:p w14:paraId="600D8BE0" w14:textId="77777777" w:rsidR="001D2C7C" w:rsidRPr="00ED05CD" w:rsidRDefault="00C20E7C" w:rsidP="00C20E7C">
      <w:pPr>
        <w:pStyle w:val="Default"/>
        <w:tabs>
          <w:tab w:val="left" w:pos="5284"/>
        </w:tabs>
        <w:spacing w:before="120" w:after="120"/>
        <w:rPr>
          <w:rFonts w:asciiTheme="minorHAnsi" w:hAnsiTheme="minorHAnsi" w:cstheme="minorHAnsi"/>
          <w:b/>
          <w:color w:val="002060"/>
          <w:sz w:val="22"/>
          <w:szCs w:val="22"/>
        </w:rPr>
      </w:pPr>
      <w:r w:rsidRPr="00ED05CD">
        <w:rPr>
          <w:rFonts w:asciiTheme="minorHAnsi" w:hAnsiTheme="minorHAnsi" w:cstheme="minorHAnsi"/>
          <w:b/>
          <w:color w:val="002060"/>
          <w:sz w:val="22"/>
          <w:szCs w:val="22"/>
        </w:rPr>
        <w:tab/>
      </w:r>
    </w:p>
    <w:p w14:paraId="02BC069E" w14:textId="77777777" w:rsidR="00C20E7C" w:rsidRPr="00ED05CD" w:rsidRDefault="00C20E7C" w:rsidP="00C20E7C">
      <w:pPr>
        <w:pStyle w:val="Default"/>
        <w:tabs>
          <w:tab w:val="left" w:pos="5284"/>
        </w:tabs>
        <w:spacing w:before="120" w:after="120"/>
        <w:rPr>
          <w:rFonts w:asciiTheme="minorHAnsi" w:hAnsiTheme="minorHAnsi" w:cstheme="minorHAnsi"/>
          <w:b/>
          <w:color w:val="002060"/>
          <w:sz w:val="22"/>
          <w:szCs w:val="22"/>
        </w:rPr>
      </w:pPr>
    </w:p>
    <w:p w14:paraId="4B91D19F" w14:textId="77777777" w:rsidR="00C20E7C" w:rsidRPr="00ED05CD" w:rsidRDefault="00C20E7C" w:rsidP="001D2C7C">
      <w:pPr>
        <w:pStyle w:val="Default"/>
        <w:spacing w:before="120" w:after="120"/>
        <w:jc w:val="center"/>
        <w:rPr>
          <w:rFonts w:asciiTheme="minorHAnsi" w:hAnsiTheme="minorHAnsi" w:cstheme="minorHAnsi"/>
          <w:b/>
          <w:color w:val="002060"/>
          <w:sz w:val="22"/>
          <w:szCs w:val="22"/>
        </w:rPr>
      </w:pPr>
    </w:p>
    <w:p w14:paraId="34239A86" w14:textId="77777777" w:rsidR="00C20E7C" w:rsidRPr="00ED05CD" w:rsidRDefault="00C20E7C" w:rsidP="001D2C7C">
      <w:pPr>
        <w:pStyle w:val="Default"/>
        <w:spacing w:before="120" w:after="120"/>
        <w:jc w:val="center"/>
        <w:rPr>
          <w:rFonts w:asciiTheme="minorHAnsi" w:hAnsiTheme="minorHAnsi" w:cstheme="minorHAnsi"/>
          <w:b/>
          <w:color w:val="002060"/>
          <w:sz w:val="22"/>
          <w:szCs w:val="22"/>
        </w:rPr>
      </w:pPr>
    </w:p>
    <w:p w14:paraId="74A7474D" w14:textId="09B93D8B" w:rsidR="001D2C7C" w:rsidRPr="00ED05CD" w:rsidRDefault="00B769BB" w:rsidP="001D2C7C">
      <w:pPr>
        <w:pStyle w:val="Default"/>
        <w:spacing w:before="120" w:after="120"/>
        <w:jc w:val="center"/>
        <w:rPr>
          <w:rFonts w:asciiTheme="minorHAnsi" w:hAnsiTheme="minorHAnsi" w:cstheme="minorHAnsi"/>
          <w:b/>
          <w:color w:val="002060"/>
          <w:sz w:val="22"/>
          <w:szCs w:val="22"/>
        </w:rPr>
      </w:pPr>
      <w:r w:rsidRPr="00ED05CD">
        <w:rPr>
          <w:rFonts w:asciiTheme="minorHAnsi" w:hAnsiTheme="minorHAnsi" w:cstheme="minorHAnsi"/>
          <w:b/>
          <w:sz w:val="44"/>
          <w:szCs w:val="64"/>
        </w:rPr>
        <w:t xml:space="preserve">LINEE GUIDA </w:t>
      </w:r>
      <w:r w:rsidR="00381072" w:rsidRPr="00097830">
        <w:rPr>
          <w:rFonts w:asciiTheme="minorHAnsi" w:hAnsiTheme="minorHAnsi" w:cstheme="minorHAnsi"/>
          <w:b/>
          <w:color w:val="auto"/>
          <w:sz w:val="44"/>
          <w:szCs w:val="64"/>
        </w:rPr>
        <w:t xml:space="preserve">OPERATIVE </w:t>
      </w:r>
      <w:r w:rsidRPr="00ED05CD">
        <w:rPr>
          <w:rFonts w:asciiTheme="minorHAnsi" w:hAnsiTheme="minorHAnsi" w:cstheme="minorHAnsi"/>
          <w:b/>
          <w:sz w:val="44"/>
          <w:szCs w:val="64"/>
        </w:rPr>
        <w:t>ALLA PRESENTAZIONE DELLA RENDICONTAZIONE A TITOLO DI S.A.L./</w:t>
      </w:r>
      <w:r w:rsidR="00242D20" w:rsidRPr="00ED05CD">
        <w:rPr>
          <w:rFonts w:asciiTheme="minorHAnsi" w:hAnsiTheme="minorHAnsi" w:cstheme="minorHAnsi"/>
          <w:b/>
          <w:sz w:val="44"/>
          <w:szCs w:val="64"/>
        </w:rPr>
        <w:t>SALDO</w:t>
      </w:r>
    </w:p>
    <w:p w14:paraId="5067478A" w14:textId="77777777" w:rsidR="00457524" w:rsidRDefault="00457524" w:rsidP="001D2C7C">
      <w:pPr>
        <w:jc w:val="center"/>
        <w:rPr>
          <w:rFonts w:asciiTheme="minorHAnsi" w:hAnsiTheme="minorHAnsi" w:cstheme="minorHAnsi"/>
          <w:b/>
          <w:sz w:val="22"/>
          <w:szCs w:val="22"/>
        </w:rPr>
      </w:pPr>
    </w:p>
    <w:p w14:paraId="00FFD83C" w14:textId="77777777" w:rsidR="00C35AEF" w:rsidRDefault="00C35AEF" w:rsidP="001D2C7C">
      <w:pPr>
        <w:jc w:val="center"/>
        <w:rPr>
          <w:rFonts w:asciiTheme="minorHAnsi" w:hAnsiTheme="minorHAnsi" w:cstheme="minorHAnsi"/>
          <w:b/>
          <w:sz w:val="22"/>
          <w:szCs w:val="22"/>
        </w:rPr>
      </w:pPr>
    </w:p>
    <w:p w14:paraId="253048A2" w14:textId="77777777" w:rsidR="001D2C7C" w:rsidRPr="00ED05CD" w:rsidRDefault="001D2C7C" w:rsidP="001D2C7C">
      <w:pPr>
        <w:jc w:val="center"/>
        <w:rPr>
          <w:rFonts w:asciiTheme="minorHAnsi" w:hAnsiTheme="minorHAnsi" w:cstheme="minorHAnsi"/>
          <w:b/>
          <w:sz w:val="22"/>
          <w:szCs w:val="22"/>
        </w:rPr>
      </w:pPr>
    </w:p>
    <w:p w14:paraId="485F3DFA" w14:textId="77777777" w:rsidR="001D2C7C" w:rsidRPr="00ED05CD" w:rsidRDefault="001D2C7C" w:rsidP="005E7321">
      <w:pPr>
        <w:pStyle w:val="Sommario1"/>
      </w:pPr>
      <w:r w:rsidRPr="00ED05CD">
        <w:t>INDICE</w:t>
      </w:r>
    </w:p>
    <w:p w14:paraId="7F89A942" w14:textId="77777777" w:rsidR="00AA5E62" w:rsidRDefault="00CE265D">
      <w:pPr>
        <w:pStyle w:val="Sommario1"/>
        <w:rPr>
          <w:rFonts w:asciiTheme="minorHAnsi" w:eastAsiaTheme="minorEastAsia" w:hAnsiTheme="minorHAnsi" w:cstheme="minorBidi"/>
          <w:b w:val="0"/>
          <w:bCs w:val="0"/>
          <w:noProof/>
          <w:sz w:val="22"/>
          <w:szCs w:val="22"/>
        </w:rPr>
      </w:pPr>
      <w:r w:rsidRPr="00097830">
        <w:rPr>
          <w:rFonts w:asciiTheme="minorHAnsi" w:hAnsiTheme="minorHAnsi" w:cstheme="minorHAnsi"/>
          <w:sz w:val="20"/>
          <w:szCs w:val="20"/>
          <w:highlight w:val="yellow"/>
        </w:rPr>
        <w:fldChar w:fldCharType="begin"/>
      </w:r>
      <w:r w:rsidR="003F396D" w:rsidRPr="00097830">
        <w:rPr>
          <w:rFonts w:asciiTheme="minorHAnsi" w:hAnsiTheme="minorHAnsi" w:cstheme="minorHAnsi"/>
          <w:sz w:val="20"/>
          <w:szCs w:val="20"/>
          <w:highlight w:val="yellow"/>
        </w:rPr>
        <w:instrText xml:space="preserve"> TOC \o "1-3" \h \z </w:instrText>
      </w:r>
      <w:r w:rsidRPr="00097830">
        <w:rPr>
          <w:rFonts w:asciiTheme="minorHAnsi" w:hAnsiTheme="minorHAnsi" w:cstheme="minorHAnsi"/>
          <w:sz w:val="20"/>
          <w:szCs w:val="20"/>
          <w:highlight w:val="yellow"/>
        </w:rPr>
        <w:fldChar w:fldCharType="separate"/>
      </w:r>
      <w:hyperlink w:anchor="_Toc514755403" w:history="1">
        <w:r w:rsidR="00AA5E62" w:rsidRPr="006B180C">
          <w:rPr>
            <w:rStyle w:val="Collegamentoipertestuale"/>
            <w:rFonts w:cstheme="minorHAnsi"/>
            <w:noProof/>
          </w:rPr>
          <w:t>PREMESSA</w:t>
        </w:r>
        <w:r w:rsidR="00AA5E62">
          <w:rPr>
            <w:noProof/>
            <w:webHidden/>
          </w:rPr>
          <w:tab/>
        </w:r>
        <w:r w:rsidR="00AA5E62">
          <w:rPr>
            <w:noProof/>
            <w:webHidden/>
          </w:rPr>
          <w:fldChar w:fldCharType="begin"/>
        </w:r>
        <w:r w:rsidR="00AA5E62">
          <w:rPr>
            <w:noProof/>
            <w:webHidden/>
          </w:rPr>
          <w:instrText xml:space="preserve"> PAGEREF _Toc514755403 \h </w:instrText>
        </w:r>
        <w:r w:rsidR="00AA5E62">
          <w:rPr>
            <w:noProof/>
            <w:webHidden/>
          </w:rPr>
        </w:r>
        <w:r w:rsidR="00AA5E62">
          <w:rPr>
            <w:noProof/>
            <w:webHidden/>
          </w:rPr>
          <w:fldChar w:fldCharType="separate"/>
        </w:r>
        <w:r w:rsidR="00AA5E62">
          <w:rPr>
            <w:noProof/>
            <w:webHidden/>
          </w:rPr>
          <w:t>3</w:t>
        </w:r>
        <w:r w:rsidR="00AA5E62">
          <w:rPr>
            <w:noProof/>
            <w:webHidden/>
          </w:rPr>
          <w:fldChar w:fldCharType="end"/>
        </w:r>
      </w:hyperlink>
    </w:p>
    <w:p w14:paraId="5F2F50E5" w14:textId="77777777" w:rsidR="00AA5E62" w:rsidRDefault="00AA5E62">
      <w:pPr>
        <w:pStyle w:val="Sommario1"/>
        <w:rPr>
          <w:rFonts w:asciiTheme="minorHAnsi" w:eastAsiaTheme="minorEastAsia" w:hAnsiTheme="minorHAnsi" w:cstheme="minorBidi"/>
          <w:b w:val="0"/>
          <w:bCs w:val="0"/>
          <w:noProof/>
          <w:sz w:val="22"/>
          <w:szCs w:val="22"/>
        </w:rPr>
      </w:pPr>
      <w:hyperlink w:anchor="_Toc514755404" w:history="1">
        <w:r w:rsidRPr="006B180C">
          <w:rPr>
            <w:rStyle w:val="Collegamentoipertestuale"/>
            <w:rFonts w:cstheme="minorHAnsi"/>
            <w:noProof/>
          </w:rPr>
          <w:t>PARTE 1 - REGOLE GENERALI SULL’AMMISSIBILITÀ DELLE SPESE</w:t>
        </w:r>
        <w:r>
          <w:rPr>
            <w:noProof/>
            <w:webHidden/>
          </w:rPr>
          <w:tab/>
        </w:r>
        <w:r>
          <w:rPr>
            <w:noProof/>
            <w:webHidden/>
          </w:rPr>
          <w:fldChar w:fldCharType="begin"/>
        </w:r>
        <w:r>
          <w:rPr>
            <w:noProof/>
            <w:webHidden/>
          </w:rPr>
          <w:instrText xml:space="preserve"> PAGEREF _Toc514755404 \h </w:instrText>
        </w:r>
        <w:r>
          <w:rPr>
            <w:noProof/>
            <w:webHidden/>
          </w:rPr>
        </w:r>
        <w:r>
          <w:rPr>
            <w:noProof/>
            <w:webHidden/>
          </w:rPr>
          <w:fldChar w:fldCharType="separate"/>
        </w:r>
        <w:r>
          <w:rPr>
            <w:noProof/>
            <w:webHidden/>
          </w:rPr>
          <w:t>4</w:t>
        </w:r>
        <w:r>
          <w:rPr>
            <w:noProof/>
            <w:webHidden/>
          </w:rPr>
          <w:fldChar w:fldCharType="end"/>
        </w:r>
      </w:hyperlink>
    </w:p>
    <w:p w14:paraId="353F4E37" w14:textId="77777777" w:rsidR="00AA5E62" w:rsidRDefault="00AA5E62">
      <w:pPr>
        <w:pStyle w:val="Sommario2"/>
        <w:rPr>
          <w:rFonts w:asciiTheme="minorHAnsi" w:eastAsiaTheme="minorEastAsia" w:hAnsiTheme="minorHAnsi" w:cstheme="minorBidi"/>
          <w:noProof/>
          <w:sz w:val="22"/>
          <w:szCs w:val="22"/>
        </w:rPr>
      </w:pPr>
      <w:hyperlink w:anchor="_Toc514755405" w:history="1">
        <w:r w:rsidRPr="006B180C">
          <w:rPr>
            <w:rStyle w:val="Collegamentoipertestuale"/>
            <w:rFonts w:cstheme="minorHAnsi"/>
            <w:noProof/>
          </w:rPr>
          <w:t>Periodo di ammissibilità delle spese e loro riferibilità temporale</w:t>
        </w:r>
        <w:r>
          <w:rPr>
            <w:noProof/>
            <w:webHidden/>
          </w:rPr>
          <w:tab/>
        </w:r>
        <w:r>
          <w:rPr>
            <w:noProof/>
            <w:webHidden/>
          </w:rPr>
          <w:fldChar w:fldCharType="begin"/>
        </w:r>
        <w:r>
          <w:rPr>
            <w:noProof/>
            <w:webHidden/>
          </w:rPr>
          <w:instrText xml:space="preserve"> PAGEREF _Toc514755405 \h </w:instrText>
        </w:r>
        <w:r>
          <w:rPr>
            <w:noProof/>
            <w:webHidden/>
          </w:rPr>
        </w:r>
        <w:r>
          <w:rPr>
            <w:noProof/>
            <w:webHidden/>
          </w:rPr>
          <w:fldChar w:fldCharType="separate"/>
        </w:r>
        <w:r>
          <w:rPr>
            <w:noProof/>
            <w:webHidden/>
          </w:rPr>
          <w:t>5</w:t>
        </w:r>
        <w:r>
          <w:rPr>
            <w:noProof/>
            <w:webHidden/>
          </w:rPr>
          <w:fldChar w:fldCharType="end"/>
        </w:r>
      </w:hyperlink>
    </w:p>
    <w:p w14:paraId="58A85278" w14:textId="77777777" w:rsidR="00AA5E62" w:rsidRDefault="00AA5E62">
      <w:pPr>
        <w:pStyle w:val="Sommario2"/>
        <w:rPr>
          <w:rFonts w:asciiTheme="minorHAnsi" w:eastAsiaTheme="minorEastAsia" w:hAnsiTheme="minorHAnsi" w:cstheme="minorBidi"/>
          <w:noProof/>
          <w:sz w:val="22"/>
          <w:szCs w:val="22"/>
        </w:rPr>
      </w:pPr>
      <w:hyperlink w:anchor="_Toc514755406" w:history="1">
        <w:r w:rsidRPr="006B180C">
          <w:rPr>
            <w:rStyle w:val="Collegamentoipertestuale"/>
            <w:rFonts w:cstheme="minorHAnsi"/>
            <w:noProof/>
          </w:rPr>
          <w:t>Criteri generali di ammissibilità delle spese</w:t>
        </w:r>
        <w:r>
          <w:rPr>
            <w:noProof/>
            <w:webHidden/>
          </w:rPr>
          <w:tab/>
        </w:r>
        <w:r>
          <w:rPr>
            <w:noProof/>
            <w:webHidden/>
          </w:rPr>
          <w:fldChar w:fldCharType="begin"/>
        </w:r>
        <w:r>
          <w:rPr>
            <w:noProof/>
            <w:webHidden/>
          </w:rPr>
          <w:instrText xml:space="preserve"> PAGEREF _Toc514755406 \h </w:instrText>
        </w:r>
        <w:r>
          <w:rPr>
            <w:noProof/>
            <w:webHidden/>
          </w:rPr>
        </w:r>
        <w:r>
          <w:rPr>
            <w:noProof/>
            <w:webHidden/>
          </w:rPr>
          <w:fldChar w:fldCharType="separate"/>
        </w:r>
        <w:r>
          <w:rPr>
            <w:noProof/>
            <w:webHidden/>
          </w:rPr>
          <w:t>5</w:t>
        </w:r>
        <w:r>
          <w:rPr>
            <w:noProof/>
            <w:webHidden/>
          </w:rPr>
          <w:fldChar w:fldCharType="end"/>
        </w:r>
      </w:hyperlink>
    </w:p>
    <w:p w14:paraId="4C70B22A" w14:textId="77777777" w:rsidR="00AA5E62" w:rsidRDefault="00AA5E62">
      <w:pPr>
        <w:pStyle w:val="Sommario2"/>
        <w:rPr>
          <w:rFonts w:asciiTheme="minorHAnsi" w:eastAsiaTheme="minorEastAsia" w:hAnsiTheme="minorHAnsi" w:cstheme="minorBidi"/>
          <w:noProof/>
          <w:sz w:val="22"/>
          <w:szCs w:val="22"/>
        </w:rPr>
      </w:pPr>
      <w:hyperlink w:anchor="_Toc514755407" w:history="1">
        <w:r w:rsidRPr="006B180C">
          <w:rPr>
            <w:rStyle w:val="Collegamentoipertestuale"/>
            <w:rFonts w:cstheme="minorHAnsi"/>
            <w:noProof/>
          </w:rPr>
          <w:t>Tipologie di spese non ammissibili a Sovvenzione</w:t>
        </w:r>
        <w:r>
          <w:rPr>
            <w:noProof/>
            <w:webHidden/>
          </w:rPr>
          <w:tab/>
        </w:r>
        <w:r>
          <w:rPr>
            <w:noProof/>
            <w:webHidden/>
          </w:rPr>
          <w:fldChar w:fldCharType="begin"/>
        </w:r>
        <w:r>
          <w:rPr>
            <w:noProof/>
            <w:webHidden/>
          </w:rPr>
          <w:instrText xml:space="preserve"> PAGEREF _Toc514755407 \h </w:instrText>
        </w:r>
        <w:r>
          <w:rPr>
            <w:noProof/>
            <w:webHidden/>
          </w:rPr>
        </w:r>
        <w:r>
          <w:rPr>
            <w:noProof/>
            <w:webHidden/>
          </w:rPr>
          <w:fldChar w:fldCharType="separate"/>
        </w:r>
        <w:r>
          <w:rPr>
            <w:noProof/>
            <w:webHidden/>
          </w:rPr>
          <w:t>7</w:t>
        </w:r>
        <w:r>
          <w:rPr>
            <w:noProof/>
            <w:webHidden/>
          </w:rPr>
          <w:fldChar w:fldCharType="end"/>
        </w:r>
      </w:hyperlink>
    </w:p>
    <w:p w14:paraId="1A6FD6AB" w14:textId="77777777" w:rsidR="00AA5E62" w:rsidRDefault="00AA5E62">
      <w:pPr>
        <w:pStyle w:val="Sommario1"/>
        <w:rPr>
          <w:rFonts w:asciiTheme="minorHAnsi" w:eastAsiaTheme="minorEastAsia" w:hAnsiTheme="minorHAnsi" w:cstheme="minorBidi"/>
          <w:b w:val="0"/>
          <w:bCs w:val="0"/>
          <w:noProof/>
          <w:sz w:val="22"/>
          <w:szCs w:val="22"/>
        </w:rPr>
      </w:pPr>
      <w:hyperlink w:anchor="_Toc514755408" w:history="1">
        <w:r w:rsidRPr="006B180C">
          <w:rPr>
            <w:rStyle w:val="Collegamentoipertestuale"/>
            <w:rFonts w:cstheme="minorHAnsi"/>
            <w:noProof/>
          </w:rPr>
          <w:t>PARTE 2 - PUBBLICITÀ</w:t>
        </w:r>
        <w:r>
          <w:rPr>
            <w:noProof/>
            <w:webHidden/>
          </w:rPr>
          <w:tab/>
        </w:r>
        <w:r>
          <w:rPr>
            <w:noProof/>
            <w:webHidden/>
          </w:rPr>
          <w:fldChar w:fldCharType="begin"/>
        </w:r>
        <w:r>
          <w:rPr>
            <w:noProof/>
            <w:webHidden/>
          </w:rPr>
          <w:instrText xml:space="preserve"> PAGEREF _Toc514755408 \h </w:instrText>
        </w:r>
        <w:r>
          <w:rPr>
            <w:noProof/>
            <w:webHidden/>
          </w:rPr>
        </w:r>
        <w:r>
          <w:rPr>
            <w:noProof/>
            <w:webHidden/>
          </w:rPr>
          <w:fldChar w:fldCharType="separate"/>
        </w:r>
        <w:r>
          <w:rPr>
            <w:noProof/>
            <w:webHidden/>
          </w:rPr>
          <w:t>8</w:t>
        </w:r>
        <w:r>
          <w:rPr>
            <w:noProof/>
            <w:webHidden/>
          </w:rPr>
          <w:fldChar w:fldCharType="end"/>
        </w:r>
      </w:hyperlink>
    </w:p>
    <w:p w14:paraId="4F8B16B1" w14:textId="77777777" w:rsidR="00AA5E62" w:rsidRDefault="00AA5E62">
      <w:pPr>
        <w:pStyle w:val="Sommario1"/>
        <w:rPr>
          <w:rFonts w:asciiTheme="minorHAnsi" w:eastAsiaTheme="minorEastAsia" w:hAnsiTheme="minorHAnsi" w:cstheme="minorBidi"/>
          <w:b w:val="0"/>
          <w:bCs w:val="0"/>
          <w:noProof/>
          <w:sz w:val="22"/>
          <w:szCs w:val="22"/>
        </w:rPr>
      </w:pPr>
      <w:hyperlink w:anchor="_Toc514755409" w:history="1">
        <w:r w:rsidRPr="006B180C">
          <w:rPr>
            <w:rStyle w:val="Collegamentoipertestuale"/>
            <w:rFonts w:cstheme="minorHAnsi"/>
            <w:noProof/>
          </w:rPr>
          <w:t>PARTE 3 - LA RICHIESTA DI EROGAZIONE A TITOLO DI S.A.L.</w:t>
        </w:r>
        <w:r>
          <w:rPr>
            <w:noProof/>
            <w:webHidden/>
          </w:rPr>
          <w:tab/>
        </w:r>
        <w:r>
          <w:rPr>
            <w:noProof/>
            <w:webHidden/>
          </w:rPr>
          <w:fldChar w:fldCharType="begin"/>
        </w:r>
        <w:r>
          <w:rPr>
            <w:noProof/>
            <w:webHidden/>
          </w:rPr>
          <w:instrText xml:space="preserve"> PAGEREF _Toc514755409 \h </w:instrText>
        </w:r>
        <w:r>
          <w:rPr>
            <w:noProof/>
            <w:webHidden/>
          </w:rPr>
        </w:r>
        <w:r>
          <w:rPr>
            <w:noProof/>
            <w:webHidden/>
          </w:rPr>
          <w:fldChar w:fldCharType="separate"/>
        </w:r>
        <w:r>
          <w:rPr>
            <w:noProof/>
            <w:webHidden/>
          </w:rPr>
          <w:t>9</w:t>
        </w:r>
        <w:r>
          <w:rPr>
            <w:noProof/>
            <w:webHidden/>
          </w:rPr>
          <w:fldChar w:fldCharType="end"/>
        </w:r>
      </w:hyperlink>
    </w:p>
    <w:p w14:paraId="25F26376" w14:textId="77777777" w:rsidR="00AA5E62" w:rsidRDefault="00AA5E62">
      <w:pPr>
        <w:pStyle w:val="Sommario2"/>
        <w:rPr>
          <w:rFonts w:asciiTheme="minorHAnsi" w:eastAsiaTheme="minorEastAsia" w:hAnsiTheme="minorHAnsi" w:cstheme="minorBidi"/>
          <w:noProof/>
          <w:sz w:val="22"/>
          <w:szCs w:val="22"/>
        </w:rPr>
      </w:pPr>
      <w:hyperlink w:anchor="_Toc514755410" w:history="1">
        <w:r w:rsidRPr="006B180C">
          <w:rPr>
            <w:rStyle w:val="Collegamentoipertestuale"/>
            <w:rFonts w:cstheme="minorHAnsi"/>
            <w:noProof/>
          </w:rPr>
          <w:t>QUANDO presentare la richiesta</w:t>
        </w:r>
        <w:r>
          <w:rPr>
            <w:noProof/>
            <w:webHidden/>
          </w:rPr>
          <w:tab/>
        </w:r>
        <w:r>
          <w:rPr>
            <w:noProof/>
            <w:webHidden/>
          </w:rPr>
          <w:fldChar w:fldCharType="begin"/>
        </w:r>
        <w:r>
          <w:rPr>
            <w:noProof/>
            <w:webHidden/>
          </w:rPr>
          <w:instrText xml:space="preserve"> PAGEREF _Toc514755410 \h </w:instrText>
        </w:r>
        <w:r>
          <w:rPr>
            <w:noProof/>
            <w:webHidden/>
          </w:rPr>
        </w:r>
        <w:r>
          <w:rPr>
            <w:noProof/>
            <w:webHidden/>
          </w:rPr>
          <w:fldChar w:fldCharType="separate"/>
        </w:r>
        <w:r>
          <w:rPr>
            <w:noProof/>
            <w:webHidden/>
          </w:rPr>
          <w:t>9</w:t>
        </w:r>
        <w:r>
          <w:rPr>
            <w:noProof/>
            <w:webHidden/>
          </w:rPr>
          <w:fldChar w:fldCharType="end"/>
        </w:r>
      </w:hyperlink>
    </w:p>
    <w:p w14:paraId="5EDE7391" w14:textId="77777777" w:rsidR="00AA5E62" w:rsidRDefault="00AA5E62">
      <w:pPr>
        <w:pStyle w:val="Sommario2"/>
        <w:rPr>
          <w:rFonts w:asciiTheme="minorHAnsi" w:eastAsiaTheme="minorEastAsia" w:hAnsiTheme="minorHAnsi" w:cstheme="minorBidi"/>
          <w:noProof/>
          <w:sz w:val="22"/>
          <w:szCs w:val="22"/>
        </w:rPr>
      </w:pPr>
      <w:hyperlink w:anchor="_Toc514755411" w:history="1">
        <w:r w:rsidRPr="006B180C">
          <w:rPr>
            <w:rStyle w:val="Collegamentoipertestuale"/>
            <w:rFonts w:cstheme="minorHAnsi"/>
            <w:noProof/>
          </w:rPr>
          <w:t>COME presentare la richiesta</w:t>
        </w:r>
        <w:r>
          <w:rPr>
            <w:noProof/>
            <w:webHidden/>
          </w:rPr>
          <w:tab/>
        </w:r>
        <w:r>
          <w:rPr>
            <w:noProof/>
            <w:webHidden/>
          </w:rPr>
          <w:fldChar w:fldCharType="begin"/>
        </w:r>
        <w:r>
          <w:rPr>
            <w:noProof/>
            <w:webHidden/>
          </w:rPr>
          <w:instrText xml:space="preserve"> PAGEREF _Toc514755411 \h </w:instrText>
        </w:r>
        <w:r>
          <w:rPr>
            <w:noProof/>
            <w:webHidden/>
          </w:rPr>
        </w:r>
        <w:r>
          <w:rPr>
            <w:noProof/>
            <w:webHidden/>
          </w:rPr>
          <w:fldChar w:fldCharType="separate"/>
        </w:r>
        <w:r>
          <w:rPr>
            <w:noProof/>
            <w:webHidden/>
          </w:rPr>
          <w:t>10</w:t>
        </w:r>
        <w:r>
          <w:rPr>
            <w:noProof/>
            <w:webHidden/>
          </w:rPr>
          <w:fldChar w:fldCharType="end"/>
        </w:r>
      </w:hyperlink>
    </w:p>
    <w:p w14:paraId="17046961" w14:textId="77777777" w:rsidR="00AA5E62" w:rsidRDefault="00AA5E62">
      <w:pPr>
        <w:pStyle w:val="Sommario2"/>
        <w:rPr>
          <w:rFonts w:asciiTheme="minorHAnsi" w:eastAsiaTheme="minorEastAsia" w:hAnsiTheme="minorHAnsi" w:cstheme="minorBidi"/>
          <w:noProof/>
          <w:sz w:val="22"/>
          <w:szCs w:val="22"/>
        </w:rPr>
      </w:pPr>
      <w:hyperlink w:anchor="_Toc514755412" w:history="1">
        <w:r w:rsidRPr="006B180C">
          <w:rPr>
            <w:rStyle w:val="Collegamentoipertestuale"/>
            <w:rFonts w:cstheme="minorHAnsi"/>
            <w:noProof/>
          </w:rPr>
          <w:t>COSA presentare nella richiesta</w:t>
        </w:r>
        <w:r>
          <w:rPr>
            <w:noProof/>
            <w:webHidden/>
          </w:rPr>
          <w:tab/>
        </w:r>
        <w:r>
          <w:rPr>
            <w:noProof/>
            <w:webHidden/>
          </w:rPr>
          <w:fldChar w:fldCharType="begin"/>
        </w:r>
        <w:r>
          <w:rPr>
            <w:noProof/>
            <w:webHidden/>
          </w:rPr>
          <w:instrText xml:space="preserve"> PAGEREF _Toc514755412 \h </w:instrText>
        </w:r>
        <w:r>
          <w:rPr>
            <w:noProof/>
            <w:webHidden/>
          </w:rPr>
        </w:r>
        <w:r>
          <w:rPr>
            <w:noProof/>
            <w:webHidden/>
          </w:rPr>
          <w:fldChar w:fldCharType="separate"/>
        </w:r>
        <w:r>
          <w:rPr>
            <w:noProof/>
            <w:webHidden/>
          </w:rPr>
          <w:t>11</w:t>
        </w:r>
        <w:r>
          <w:rPr>
            <w:noProof/>
            <w:webHidden/>
          </w:rPr>
          <w:fldChar w:fldCharType="end"/>
        </w:r>
      </w:hyperlink>
    </w:p>
    <w:p w14:paraId="1F4B70B4" w14:textId="77777777" w:rsidR="00AA5E62" w:rsidRDefault="00AA5E62">
      <w:pPr>
        <w:pStyle w:val="Sommario1"/>
        <w:rPr>
          <w:rFonts w:asciiTheme="minorHAnsi" w:eastAsiaTheme="minorEastAsia" w:hAnsiTheme="minorHAnsi" w:cstheme="minorBidi"/>
          <w:b w:val="0"/>
          <w:bCs w:val="0"/>
          <w:noProof/>
          <w:sz w:val="22"/>
          <w:szCs w:val="22"/>
        </w:rPr>
      </w:pPr>
      <w:hyperlink w:anchor="_Toc514755413" w:history="1">
        <w:r w:rsidRPr="006B180C">
          <w:rPr>
            <w:rStyle w:val="Collegamentoipertestuale"/>
            <w:rFonts w:cstheme="minorHAnsi"/>
            <w:noProof/>
          </w:rPr>
          <w:t>PARTE 4 - LA RICHIESTA DI EROGAZIONE A TITOLO DI SALDO</w:t>
        </w:r>
        <w:r>
          <w:rPr>
            <w:noProof/>
            <w:webHidden/>
          </w:rPr>
          <w:tab/>
        </w:r>
        <w:r>
          <w:rPr>
            <w:noProof/>
            <w:webHidden/>
          </w:rPr>
          <w:fldChar w:fldCharType="begin"/>
        </w:r>
        <w:r>
          <w:rPr>
            <w:noProof/>
            <w:webHidden/>
          </w:rPr>
          <w:instrText xml:space="preserve"> PAGEREF _Toc514755413 \h </w:instrText>
        </w:r>
        <w:r>
          <w:rPr>
            <w:noProof/>
            <w:webHidden/>
          </w:rPr>
        </w:r>
        <w:r>
          <w:rPr>
            <w:noProof/>
            <w:webHidden/>
          </w:rPr>
          <w:fldChar w:fldCharType="separate"/>
        </w:r>
        <w:r>
          <w:rPr>
            <w:noProof/>
            <w:webHidden/>
          </w:rPr>
          <w:t>11</w:t>
        </w:r>
        <w:r>
          <w:rPr>
            <w:noProof/>
            <w:webHidden/>
          </w:rPr>
          <w:fldChar w:fldCharType="end"/>
        </w:r>
      </w:hyperlink>
    </w:p>
    <w:p w14:paraId="2C2F614A" w14:textId="77777777" w:rsidR="00AA5E62" w:rsidRDefault="00AA5E62">
      <w:pPr>
        <w:pStyle w:val="Sommario2"/>
        <w:rPr>
          <w:rFonts w:asciiTheme="minorHAnsi" w:eastAsiaTheme="minorEastAsia" w:hAnsiTheme="minorHAnsi" w:cstheme="minorBidi"/>
          <w:noProof/>
          <w:sz w:val="22"/>
          <w:szCs w:val="22"/>
        </w:rPr>
      </w:pPr>
      <w:hyperlink w:anchor="_Toc514755414" w:history="1">
        <w:r w:rsidRPr="006B180C">
          <w:rPr>
            <w:rStyle w:val="Collegamentoipertestuale"/>
            <w:rFonts w:cstheme="minorHAnsi"/>
            <w:noProof/>
          </w:rPr>
          <w:t>QUANDO presentare la richiesta</w:t>
        </w:r>
        <w:r>
          <w:rPr>
            <w:noProof/>
            <w:webHidden/>
          </w:rPr>
          <w:tab/>
        </w:r>
        <w:r>
          <w:rPr>
            <w:noProof/>
            <w:webHidden/>
          </w:rPr>
          <w:fldChar w:fldCharType="begin"/>
        </w:r>
        <w:r>
          <w:rPr>
            <w:noProof/>
            <w:webHidden/>
          </w:rPr>
          <w:instrText xml:space="preserve"> PAGEREF _Toc514755414 \h </w:instrText>
        </w:r>
        <w:r>
          <w:rPr>
            <w:noProof/>
            <w:webHidden/>
          </w:rPr>
        </w:r>
        <w:r>
          <w:rPr>
            <w:noProof/>
            <w:webHidden/>
          </w:rPr>
          <w:fldChar w:fldCharType="separate"/>
        </w:r>
        <w:r>
          <w:rPr>
            <w:noProof/>
            <w:webHidden/>
          </w:rPr>
          <w:t>12</w:t>
        </w:r>
        <w:r>
          <w:rPr>
            <w:noProof/>
            <w:webHidden/>
          </w:rPr>
          <w:fldChar w:fldCharType="end"/>
        </w:r>
      </w:hyperlink>
    </w:p>
    <w:p w14:paraId="30B41AB1" w14:textId="77777777" w:rsidR="00AA5E62" w:rsidRDefault="00AA5E62">
      <w:pPr>
        <w:pStyle w:val="Sommario2"/>
        <w:rPr>
          <w:rFonts w:asciiTheme="minorHAnsi" w:eastAsiaTheme="minorEastAsia" w:hAnsiTheme="minorHAnsi" w:cstheme="minorBidi"/>
          <w:noProof/>
          <w:sz w:val="22"/>
          <w:szCs w:val="22"/>
        </w:rPr>
      </w:pPr>
      <w:hyperlink w:anchor="_Toc514755415" w:history="1">
        <w:r w:rsidRPr="006B180C">
          <w:rPr>
            <w:rStyle w:val="Collegamentoipertestuale"/>
            <w:rFonts w:cstheme="minorHAnsi"/>
            <w:noProof/>
          </w:rPr>
          <w:t>COME presentare la richiesta</w:t>
        </w:r>
        <w:r>
          <w:rPr>
            <w:noProof/>
            <w:webHidden/>
          </w:rPr>
          <w:tab/>
        </w:r>
        <w:r>
          <w:rPr>
            <w:noProof/>
            <w:webHidden/>
          </w:rPr>
          <w:fldChar w:fldCharType="begin"/>
        </w:r>
        <w:r>
          <w:rPr>
            <w:noProof/>
            <w:webHidden/>
          </w:rPr>
          <w:instrText xml:space="preserve"> PAGEREF _Toc514755415 \h </w:instrText>
        </w:r>
        <w:r>
          <w:rPr>
            <w:noProof/>
            <w:webHidden/>
          </w:rPr>
        </w:r>
        <w:r>
          <w:rPr>
            <w:noProof/>
            <w:webHidden/>
          </w:rPr>
          <w:fldChar w:fldCharType="separate"/>
        </w:r>
        <w:r>
          <w:rPr>
            <w:noProof/>
            <w:webHidden/>
          </w:rPr>
          <w:t>13</w:t>
        </w:r>
        <w:r>
          <w:rPr>
            <w:noProof/>
            <w:webHidden/>
          </w:rPr>
          <w:fldChar w:fldCharType="end"/>
        </w:r>
      </w:hyperlink>
    </w:p>
    <w:p w14:paraId="0870C4BB" w14:textId="77777777" w:rsidR="00AA5E62" w:rsidRDefault="00AA5E62">
      <w:pPr>
        <w:pStyle w:val="Sommario2"/>
        <w:rPr>
          <w:rFonts w:asciiTheme="minorHAnsi" w:eastAsiaTheme="minorEastAsia" w:hAnsiTheme="minorHAnsi" w:cstheme="minorBidi"/>
          <w:noProof/>
          <w:sz w:val="22"/>
          <w:szCs w:val="22"/>
        </w:rPr>
      </w:pPr>
      <w:hyperlink w:anchor="_Toc514755416" w:history="1">
        <w:r w:rsidRPr="006B180C">
          <w:rPr>
            <w:rStyle w:val="Collegamentoipertestuale"/>
            <w:rFonts w:cstheme="minorHAnsi"/>
            <w:noProof/>
          </w:rPr>
          <w:t>COSA presentare nella richiesta</w:t>
        </w:r>
        <w:r>
          <w:rPr>
            <w:noProof/>
            <w:webHidden/>
          </w:rPr>
          <w:tab/>
        </w:r>
        <w:r>
          <w:rPr>
            <w:noProof/>
            <w:webHidden/>
          </w:rPr>
          <w:fldChar w:fldCharType="begin"/>
        </w:r>
        <w:r>
          <w:rPr>
            <w:noProof/>
            <w:webHidden/>
          </w:rPr>
          <w:instrText xml:space="preserve"> PAGEREF _Toc514755416 \h </w:instrText>
        </w:r>
        <w:r>
          <w:rPr>
            <w:noProof/>
            <w:webHidden/>
          </w:rPr>
        </w:r>
        <w:r>
          <w:rPr>
            <w:noProof/>
            <w:webHidden/>
          </w:rPr>
          <w:fldChar w:fldCharType="separate"/>
        </w:r>
        <w:r>
          <w:rPr>
            <w:noProof/>
            <w:webHidden/>
          </w:rPr>
          <w:t>14</w:t>
        </w:r>
        <w:r>
          <w:rPr>
            <w:noProof/>
            <w:webHidden/>
          </w:rPr>
          <w:fldChar w:fldCharType="end"/>
        </w:r>
      </w:hyperlink>
    </w:p>
    <w:p w14:paraId="6937F7E6" w14:textId="77777777" w:rsidR="00AA5E62" w:rsidRDefault="00AA5E62">
      <w:pPr>
        <w:pStyle w:val="Sommario1"/>
        <w:rPr>
          <w:rFonts w:asciiTheme="minorHAnsi" w:eastAsiaTheme="minorEastAsia" w:hAnsiTheme="minorHAnsi" w:cstheme="minorBidi"/>
          <w:b w:val="0"/>
          <w:bCs w:val="0"/>
          <w:noProof/>
          <w:sz w:val="22"/>
          <w:szCs w:val="22"/>
        </w:rPr>
      </w:pPr>
      <w:hyperlink w:anchor="_Toc514755417" w:history="1">
        <w:r w:rsidRPr="006B180C">
          <w:rPr>
            <w:rStyle w:val="Collegamentoipertestuale"/>
            <w:rFonts w:cstheme="minorHAnsi"/>
            <w:noProof/>
          </w:rPr>
          <w:t>PARTE 5 - MODIFICHE E VARIAZIONI ALLE SPESE DEL PROGETTO AMMESSO</w:t>
        </w:r>
        <w:r>
          <w:rPr>
            <w:noProof/>
            <w:webHidden/>
          </w:rPr>
          <w:tab/>
        </w:r>
        <w:r>
          <w:rPr>
            <w:noProof/>
            <w:webHidden/>
          </w:rPr>
          <w:fldChar w:fldCharType="begin"/>
        </w:r>
        <w:r>
          <w:rPr>
            <w:noProof/>
            <w:webHidden/>
          </w:rPr>
          <w:instrText xml:space="preserve"> PAGEREF _Toc514755417 \h </w:instrText>
        </w:r>
        <w:r>
          <w:rPr>
            <w:noProof/>
            <w:webHidden/>
          </w:rPr>
        </w:r>
        <w:r>
          <w:rPr>
            <w:noProof/>
            <w:webHidden/>
          </w:rPr>
          <w:fldChar w:fldCharType="separate"/>
        </w:r>
        <w:r>
          <w:rPr>
            <w:noProof/>
            <w:webHidden/>
          </w:rPr>
          <w:t>14</w:t>
        </w:r>
        <w:r>
          <w:rPr>
            <w:noProof/>
            <w:webHidden/>
          </w:rPr>
          <w:fldChar w:fldCharType="end"/>
        </w:r>
      </w:hyperlink>
    </w:p>
    <w:p w14:paraId="232E14B6" w14:textId="77777777" w:rsidR="00AA5E62" w:rsidRDefault="00AA5E62">
      <w:pPr>
        <w:pStyle w:val="Sommario2"/>
        <w:rPr>
          <w:rFonts w:asciiTheme="minorHAnsi" w:eastAsiaTheme="minorEastAsia" w:hAnsiTheme="minorHAnsi" w:cstheme="minorBidi"/>
          <w:noProof/>
          <w:sz w:val="22"/>
          <w:szCs w:val="22"/>
        </w:rPr>
      </w:pPr>
      <w:hyperlink w:anchor="_Toc514755418" w:history="1">
        <w:r w:rsidRPr="006B180C">
          <w:rPr>
            <w:rStyle w:val="Collegamentoipertestuale"/>
            <w:rFonts w:cstheme="minorHAnsi"/>
            <w:noProof/>
          </w:rPr>
          <w:t>COME presentare la richiesta</w:t>
        </w:r>
        <w:r>
          <w:rPr>
            <w:noProof/>
            <w:webHidden/>
          </w:rPr>
          <w:tab/>
        </w:r>
        <w:r>
          <w:rPr>
            <w:noProof/>
            <w:webHidden/>
          </w:rPr>
          <w:fldChar w:fldCharType="begin"/>
        </w:r>
        <w:r>
          <w:rPr>
            <w:noProof/>
            <w:webHidden/>
          </w:rPr>
          <w:instrText xml:space="preserve"> PAGEREF _Toc514755418 \h </w:instrText>
        </w:r>
        <w:r>
          <w:rPr>
            <w:noProof/>
            <w:webHidden/>
          </w:rPr>
        </w:r>
        <w:r>
          <w:rPr>
            <w:noProof/>
            <w:webHidden/>
          </w:rPr>
          <w:fldChar w:fldCharType="separate"/>
        </w:r>
        <w:r>
          <w:rPr>
            <w:noProof/>
            <w:webHidden/>
          </w:rPr>
          <w:t>15</w:t>
        </w:r>
        <w:r>
          <w:rPr>
            <w:noProof/>
            <w:webHidden/>
          </w:rPr>
          <w:fldChar w:fldCharType="end"/>
        </w:r>
      </w:hyperlink>
    </w:p>
    <w:p w14:paraId="39DD6202" w14:textId="77777777" w:rsidR="00AA5E62" w:rsidRDefault="00AA5E62">
      <w:pPr>
        <w:pStyle w:val="Sommario2"/>
        <w:rPr>
          <w:rFonts w:asciiTheme="minorHAnsi" w:eastAsiaTheme="minorEastAsia" w:hAnsiTheme="minorHAnsi" w:cstheme="minorBidi"/>
          <w:noProof/>
          <w:sz w:val="22"/>
          <w:szCs w:val="22"/>
        </w:rPr>
      </w:pPr>
      <w:hyperlink w:anchor="_Toc514755419" w:history="1">
        <w:r w:rsidRPr="006B180C">
          <w:rPr>
            <w:rStyle w:val="Collegamentoipertestuale"/>
            <w:rFonts w:cstheme="minorHAnsi"/>
            <w:noProof/>
          </w:rPr>
          <w:t>COSA presentare nella richiesta</w:t>
        </w:r>
        <w:r>
          <w:rPr>
            <w:noProof/>
            <w:webHidden/>
          </w:rPr>
          <w:tab/>
        </w:r>
        <w:r>
          <w:rPr>
            <w:noProof/>
            <w:webHidden/>
          </w:rPr>
          <w:fldChar w:fldCharType="begin"/>
        </w:r>
        <w:r>
          <w:rPr>
            <w:noProof/>
            <w:webHidden/>
          </w:rPr>
          <w:instrText xml:space="preserve"> PAGEREF _Toc514755419 \h </w:instrText>
        </w:r>
        <w:r>
          <w:rPr>
            <w:noProof/>
            <w:webHidden/>
          </w:rPr>
        </w:r>
        <w:r>
          <w:rPr>
            <w:noProof/>
            <w:webHidden/>
          </w:rPr>
          <w:fldChar w:fldCharType="separate"/>
        </w:r>
        <w:r>
          <w:rPr>
            <w:noProof/>
            <w:webHidden/>
          </w:rPr>
          <w:t>15</w:t>
        </w:r>
        <w:r>
          <w:rPr>
            <w:noProof/>
            <w:webHidden/>
          </w:rPr>
          <w:fldChar w:fldCharType="end"/>
        </w:r>
      </w:hyperlink>
    </w:p>
    <w:p w14:paraId="7D05C309" w14:textId="77777777" w:rsidR="00AA5E62" w:rsidRDefault="00AA5E62">
      <w:pPr>
        <w:pStyle w:val="Sommario1"/>
        <w:rPr>
          <w:rFonts w:asciiTheme="minorHAnsi" w:eastAsiaTheme="minorEastAsia" w:hAnsiTheme="minorHAnsi" w:cstheme="minorBidi"/>
          <w:b w:val="0"/>
          <w:bCs w:val="0"/>
          <w:noProof/>
          <w:sz w:val="22"/>
          <w:szCs w:val="22"/>
        </w:rPr>
      </w:pPr>
      <w:hyperlink w:anchor="_Toc514755420" w:history="1">
        <w:r w:rsidRPr="006B180C">
          <w:rPr>
            <w:rStyle w:val="Collegamentoipertestuale"/>
            <w:rFonts w:cstheme="minorHAnsi"/>
            <w:noProof/>
          </w:rPr>
          <w:t>PARTE 6 – PAGAMENTO DELLA SOVVENZIONE E MONITORAGGIO DEL PROGETTO</w:t>
        </w:r>
        <w:r>
          <w:rPr>
            <w:noProof/>
            <w:webHidden/>
          </w:rPr>
          <w:tab/>
        </w:r>
        <w:r>
          <w:rPr>
            <w:noProof/>
            <w:webHidden/>
          </w:rPr>
          <w:fldChar w:fldCharType="begin"/>
        </w:r>
        <w:r>
          <w:rPr>
            <w:noProof/>
            <w:webHidden/>
          </w:rPr>
          <w:instrText xml:space="preserve"> PAGEREF _Toc514755420 \h </w:instrText>
        </w:r>
        <w:r>
          <w:rPr>
            <w:noProof/>
            <w:webHidden/>
          </w:rPr>
        </w:r>
        <w:r>
          <w:rPr>
            <w:noProof/>
            <w:webHidden/>
          </w:rPr>
          <w:fldChar w:fldCharType="separate"/>
        </w:r>
        <w:r>
          <w:rPr>
            <w:noProof/>
            <w:webHidden/>
          </w:rPr>
          <w:t>17</w:t>
        </w:r>
        <w:r>
          <w:rPr>
            <w:noProof/>
            <w:webHidden/>
          </w:rPr>
          <w:fldChar w:fldCharType="end"/>
        </w:r>
      </w:hyperlink>
    </w:p>
    <w:p w14:paraId="61182814" w14:textId="77777777" w:rsidR="00AA5E62" w:rsidRDefault="00AA5E62">
      <w:pPr>
        <w:pStyle w:val="Sommario2"/>
        <w:rPr>
          <w:rFonts w:asciiTheme="minorHAnsi" w:eastAsiaTheme="minorEastAsia" w:hAnsiTheme="minorHAnsi" w:cstheme="minorBidi"/>
          <w:noProof/>
          <w:sz w:val="22"/>
          <w:szCs w:val="22"/>
        </w:rPr>
      </w:pPr>
      <w:hyperlink w:anchor="_Toc514755421" w:history="1">
        <w:r w:rsidRPr="006B180C">
          <w:rPr>
            <w:rStyle w:val="Collegamentoipertestuale"/>
            <w:rFonts w:cstheme="minorHAnsi"/>
            <w:noProof/>
          </w:rPr>
          <w:t>Riduzioni delle spese rendicontate e pagamento della sovvenzione</w:t>
        </w:r>
        <w:r>
          <w:rPr>
            <w:noProof/>
            <w:webHidden/>
          </w:rPr>
          <w:tab/>
        </w:r>
        <w:r>
          <w:rPr>
            <w:noProof/>
            <w:webHidden/>
          </w:rPr>
          <w:fldChar w:fldCharType="begin"/>
        </w:r>
        <w:r>
          <w:rPr>
            <w:noProof/>
            <w:webHidden/>
          </w:rPr>
          <w:instrText xml:space="preserve"> PAGEREF _Toc514755421 \h </w:instrText>
        </w:r>
        <w:r>
          <w:rPr>
            <w:noProof/>
            <w:webHidden/>
          </w:rPr>
        </w:r>
        <w:r>
          <w:rPr>
            <w:noProof/>
            <w:webHidden/>
          </w:rPr>
          <w:fldChar w:fldCharType="separate"/>
        </w:r>
        <w:r>
          <w:rPr>
            <w:noProof/>
            <w:webHidden/>
          </w:rPr>
          <w:t>17</w:t>
        </w:r>
        <w:r>
          <w:rPr>
            <w:noProof/>
            <w:webHidden/>
          </w:rPr>
          <w:fldChar w:fldCharType="end"/>
        </w:r>
      </w:hyperlink>
    </w:p>
    <w:p w14:paraId="76C6722F" w14:textId="77777777" w:rsidR="00AA5E62" w:rsidRDefault="00AA5E62">
      <w:pPr>
        <w:pStyle w:val="Sommario2"/>
        <w:rPr>
          <w:rFonts w:asciiTheme="minorHAnsi" w:eastAsiaTheme="minorEastAsia" w:hAnsiTheme="minorHAnsi" w:cstheme="minorBidi"/>
          <w:noProof/>
          <w:sz w:val="22"/>
          <w:szCs w:val="22"/>
        </w:rPr>
      </w:pPr>
      <w:hyperlink w:anchor="_Toc514755422" w:history="1">
        <w:r w:rsidRPr="006B180C">
          <w:rPr>
            <w:rStyle w:val="Collegamentoipertestuale"/>
            <w:rFonts w:cstheme="minorHAnsi"/>
            <w:noProof/>
          </w:rPr>
          <w:t>Monitoraggio del progetto</w:t>
        </w:r>
        <w:r>
          <w:rPr>
            <w:noProof/>
            <w:webHidden/>
          </w:rPr>
          <w:tab/>
        </w:r>
        <w:r>
          <w:rPr>
            <w:noProof/>
            <w:webHidden/>
          </w:rPr>
          <w:fldChar w:fldCharType="begin"/>
        </w:r>
        <w:r>
          <w:rPr>
            <w:noProof/>
            <w:webHidden/>
          </w:rPr>
          <w:instrText xml:space="preserve"> PAGEREF _Toc514755422 \h </w:instrText>
        </w:r>
        <w:r>
          <w:rPr>
            <w:noProof/>
            <w:webHidden/>
          </w:rPr>
        </w:r>
        <w:r>
          <w:rPr>
            <w:noProof/>
            <w:webHidden/>
          </w:rPr>
          <w:fldChar w:fldCharType="separate"/>
        </w:r>
        <w:r>
          <w:rPr>
            <w:noProof/>
            <w:webHidden/>
          </w:rPr>
          <w:t>17</w:t>
        </w:r>
        <w:r>
          <w:rPr>
            <w:noProof/>
            <w:webHidden/>
          </w:rPr>
          <w:fldChar w:fldCharType="end"/>
        </w:r>
      </w:hyperlink>
    </w:p>
    <w:p w14:paraId="36177CFF" w14:textId="77777777" w:rsidR="00AA5E62" w:rsidRDefault="00AA5E62">
      <w:pPr>
        <w:pStyle w:val="Sommario1"/>
        <w:rPr>
          <w:rFonts w:asciiTheme="minorHAnsi" w:eastAsiaTheme="minorEastAsia" w:hAnsiTheme="minorHAnsi" w:cstheme="minorBidi"/>
          <w:b w:val="0"/>
          <w:bCs w:val="0"/>
          <w:noProof/>
          <w:sz w:val="22"/>
          <w:szCs w:val="22"/>
        </w:rPr>
      </w:pPr>
      <w:hyperlink w:anchor="_Toc514755423" w:history="1">
        <w:r w:rsidRPr="006B180C">
          <w:rPr>
            <w:rStyle w:val="Collegamentoipertestuale"/>
            <w:rFonts w:cstheme="minorHAnsi"/>
            <w:noProof/>
          </w:rPr>
          <w:t>APPENDICI</w:t>
        </w:r>
        <w:r>
          <w:rPr>
            <w:noProof/>
            <w:webHidden/>
          </w:rPr>
          <w:tab/>
        </w:r>
        <w:r>
          <w:rPr>
            <w:noProof/>
            <w:webHidden/>
          </w:rPr>
          <w:fldChar w:fldCharType="begin"/>
        </w:r>
        <w:r>
          <w:rPr>
            <w:noProof/>
            <w:webHidden/>
          </w:rPr>
          <w:instrText xml:space="preserve"> PAGEREF _Toc514755423 \h </w:instrText>
        </w:r>
        <w:r>
          <w:rPr>
            <w:noProof/>
            <w:webHidden/>
          </w:rPr>
        </w:r>
        <w:r>
          <w:rPr>
            <w:noProof/>
            <w:webHidden/>
          </w:rPr>
          <w:fldChar w:fldCharType="separate"/>
        </w:r>
        <w:r>
          <w:rPr>
            <w:noProof/>
            <w:webHidden/>
          </w:rPr>
          <w:t>19</w:t>
        </w:r>
        <w:r>
          <w:rPr>
            <w:noProof/>
            <w:webHidden/>
          </w:rPr>
          <w:fldChar w:fldCharType="end"/>
        </w:r>
      </w:hyperlink>
    </w:p>
    <w:p w14:paraId="3E23094B" w14:textId="77777777" w:rsidR="00AA5E62" w:rsidRDefault="00AA5E62">
      <w:pPr>
        <w:pStyle w:val="Sommario1"/>
        <w:rPr>
          <w:rFonts w:asciiTheme="minorHAnsi" w:eastAsiaTheme="minorEastAsia" w:hAnsiTheme="minorHAnsi" w:cstheme="minorBidi"/>
          <w:b w:val="0"/>
          <w:bCs w:val="0"/>
          <w:noProof/>
          <w:sz w:val="22"/>
          <w:szCs w:val="22"/>
        </w:rPr>
      </w:pPr>
      <w:hyperlink w:anchor="_Toc514755424" w:history="1">
        <w:r w:rsidRPr="006B180C">
          <w:rPr>
            <w:rStyle w:val="Collegamentoipertestuale"/>
            <w:rFonts w:cstheme="minorHAnsi"/>
            <w:noProof/>
          </w:rPr>
          <w:t>APPENDICE 1 – DOCUMENTAZIONE AMMINISTRATIVA</w:t>
        </w:r>
        <w:r>
          <w:rPr>
            <w:noProof/>
            <w:webHidden/>
          </w:rPr>
          <w:tab/>
        </w:r>
        <w:r>
          <w:rPr>
            <w:noProof/>
            <w:webHidden/>
          </w:rPr>
          <w:fldChar w:fldCharType="begin"/>
        </w:r>
        <w:r>
          <w:rPr>
            <w:noProof/>
            <w:webHidden/>
          </w:rPr>
          <w:instrText xml:space="preserve"> PAGEREF _Toc514755424 \h </w:instrText>
        </w:r>
        <w:r>
          <w:rPr>
            <w:noProof/>
            <w:webHidden/>
          </w:rPr>
        </w:r>
        <w:r>
          <w:rPr>
            <w:noProof/>
            <w:webHidden/>
          </w:rPr>
          <w:fldChar w:fldCharType="separate"/>
        </w:r>
        <w:r>
          <w:rPr>
            <w:noProof/>
            <w:webHidden/>
          </w:rPr>
          <w:t>20</w:t>
        </w:r>
        <w:r>
          <w:rPr>
            <w:noProof/>
            <w:webHidden/>
          </w:rPr>
          <w:fldChar w:fldCharType="end"/>
        </w:r>
      </w:hyperlink>
    </w:p>
    <w:p w14:paraId="61286719" w14:textId="77777777" w:rsidR="00AA5E62" w:rsidRDefault="00AA5E62">
      <w:pPr>
        <w:pStyle w:val="Sommario1"/>
        <w:rPr>
          <w:rFonts w:asciiTheme="minorHAnsi" w:eastAsiaTheme="minorEastAsia" w:hAnsiTheme="minorHAnsi" w:cstheme="minorBidi"/>
          <w:b w:val="0"/>
          <w:bCs w:val="0"/>
          <w:noProof/>
          <w:sz w:val="22"/>
          <w:szCs w:val="22"/>
        </w:rPr>
      </w:pPr>
      <w:hyperlink w:anchor="_Toc514755425" w:history="1">
        <w:r w:rsidRPr="006B180C">
          <w:rPr>
            <w:rStyle w:val="Collegamentoipertestuale"/>
            <w:rFonts w:cstheme="minorHAnsi"/>
            <w:noProof/>
          </w:rPr>
          <w:t>APPENDICE 2 – DOCUMENTAZIONE TECNICA</w:t>
        </w:r>
        <w:r>
          <w:rPr>
            <w:noProof/>
            <w:webHidden/>
          </w:rPr>
          <w:tab/>
        </w:r>
        <w:r>
          <w:rPr>
            <w:noProof/>
            <w:webHidden/>
          </w:rPr>
          <w:fldChar w:fldCharType="begin"/>
        </w:r>
        <w:r>
          <w:rPr>
            <w:noProof/>
            <w:webHidden/>
          </w:rPr>
          <w:instrText xml:space="preserve"> PAGEREF _Toc514755425 \h </w:instrText>
        </w:r>
        <w:r>
          <w:rPr>
            <w:noProof/>
            <w:webHidden/>
          </w:rPr>
        </w:r>
        <w:r>
          <w:rPr>
            <w:noProof/>
            <w:webHidden/>
          </w:rPr>
          <w:fldChar w:fldCharType="separate"/>
        </w:r>
        <w:r>
          <w:rPr>
            <w:noProof/>
            <w:webHidden/>
          </w:rPr>
          <w:t>21</w:t>
        </w:r>
        <w:r>
          <w:rPr>
            <w:noProof/>
            <w:webHidden/>
          </w:rPr>
          <w:fldChar w:fldCharType="end"/>
        </w:r>
      </w:hyperlink>
    </w:p>
    <w:p w14:paraId="660816A7" w14:textId="77777777" w:rsidR="00AA5E62" w:rsidRDefault="00AA5E62">
      <w:pPr>
        <w:pStyle w:val="Sommario2"/>
        <w:rPr>
          <w:rFonts w:asciiTheme="minorHAnsi" w:eastAsiaTheme="minorEastAsia" w:hAnsiTheme="minorHAnsi" w:cstheme="minorBidi"/>
          <w:noProof/>
          <w:sz w:val="22"/>
          <w:szCs w:val="22"/>
        </w:rPr>
      </w:pPr>
      <w:hyperlink w:anchor="_Toc514755426" w:history="1">
        <w:r w:rsidRPr="006B180C">
          <w:rPr>
            <w:rStyle w:val="Collegamentoipertestuale"/>
            <w:rFonts w:cstheme="minorHAnsi"/>
            <w:noProof/>
          </w:rPr>
          <w:t>La documentazione tecnica specifica per tipologia di Intervento e di Investimento</w:t>
        </w:r>
        <w:r>
          <w:rPr>
            <w:noProof/>
            <w:webHidden/>
          </w:rPr>
          <w:tab/>
        </w:r>
        <w:r>
          <w:rPr>
            <w:noProof/>
            <w:webHidden/>
          </w:rPr>
          <w:fldChar w:fldCharType="begin"/>
        </w:r>
        <w:r>
          <w:rPr>
            <w:noProof/>
            <w:webHidden/>
          </w:rPr>
          <w:instrText xml:space="preserve"> PAGEREF _Toc514755426 \h </w:instrText>
        </w:r>
        <w:r>
          <w:rPr>
            <w:noProof/>
            <w:webHidden/>
          </w:rPr>
        </w:r>
        <w:r>
          <w:rPr>
            <w:noProof/>
            <w:webHidden/>
          </w:rPr>
          <w:fldChar w:fldCharType="separate"/>
        </w:r>
        <w:r>
          <w:rPr>
            <w:noProof/>
            <w:webHidden/>
          </w:rPr>
          <w:t>22</w:t>
        </w:r>
        <w:r>
          <w:rPr>
            <w:noProof/>
            <w:webHidden/>
          </w:rPr>
          <w:fldChar w:fldCharType="end"/>
        </w:r>
      </w:hyperlink>
    </w:p>
    <w:p w14:paraId="5F59E613" w14:textId="77777777" w:rsidR="00AA5E62" w:rsidRDefault="00AA5E62">
      <w:pPr>
        <w:pStyle w:val="Sommario2"/>
        <w:rPr>
          <w:rFonts w:asciiTheme="minorHAnsi" w:eastAsiaTheme="minorEastAsia" w:hAnsiTheme="minorHAnsi" w:cstheme="minorBidi"/>
          <w:noProof/>
          <w:sz w:val="22"/>
          <w:szCs w:val="22"/>
        </w:rPr>
      </w:pPr>
      <w:hyperlink w:anchor="_Toc514755427" w:history="1">
        <w:r w:rsidRPr="006B180C">
          <w:rPr>
            <w:rStyle w:val="Collegamentoipertestuale"/>
            <w:rFonts w:cstheme="minorHAnsi"/>
            <w:noProof/>
          </w:rPr>
          <w:t xml:space="preserve">Informazioni sulle modalità di calcolo </w:t>
        </w:r>
        <w:r w:rsidRPr="006B180C">
          <w:rPr>
            <w:rStyle w:val="Collegamentoipertestuale"/>
            <w:rFonts w:eastAsiaTheme="majorEastAsia" w:cstheme="minorHAnsi"/>
            <w:noProof/>
          </w:rPr>
          <w:t xml:space="preserve">e sulle condizioni di ammissibilità </w:t>
        </w:r>
        <w:r w:rsidRPr="006B180C">
          <w:rPr>
            <w:rStyle w:val="Collegamentoipertestuale"/>
            <w:rFonts w:cstheme="minorHAnsi"/>
            <w:noProof/>
          </w:rPr>
          <w:t>di determinate tipologie di spesa</w:t>
        </w:r>
        <w:r>
          <w:rPr>
            <w:noProof/>
            <w:webHidden/>
          </w:rPr>
          <w:tab/>
        </w:r>
        <w:r>
          <w:rPr>
            <w:noProof/>
            <w:webHidden/>
          </w:rPr>
          <w:fldChar w:fldCharType="begin"/>
        </w:r>
        <w:r>
          <w:rPr>
            <w:noProof/>
            <w:webHidden/>
          </w:rPr>
          <w:instrText xml:space="preserve"> PAGEREF _Toc514755427 \h </w:instrText>
        </w:r>
        <w:r>
          <w:rPr>
            <w:noProof/>
            <w:webHidden/>
          </w:rPr>
        </w:r>
        <w:r>
          <w:rPr>
            <w:noProof/>
            <w:webHidden/>
          </w:rPr>
          <w:fldChar w:fldCharType="separate"/>
        </w:r>
        <w:r>
          <w:rPr>
            <w:noProof/>
            <w:webHidden/>
          </w:rPr>
          <w:t>30</w:t>
        </w:r>
        <w:r>
          <w:rPr>
            <w:noProof/>
            <w:webHidden/>
          </w:rPr>
          <w:fldChar w:fldCharType="end"/>
        </w:r>
      </w:hyperlink>
    </w:p>
    <w:p w14:paraId="16DC45D7" w14:textId="77777777" w:rsidR="00AA5E62" w:rsidRDefault="00AA5E62">
      <w:pPr>
        <w:pStyle w:val="Sommario1"/>
        <w:rPr>
          <w:rFonts w:asciiTheme="minorHAnsi" w:eastAsiaTheme="minorEastAsia" w:hAnsiTheme="minorHAnsi" w:cstheme="minorBidi"/>
          <w:b w:val="0"/>
          <w:bCs w:val="0"/>
          <w:noProof/>
          <w:sz w:val="22"/>
          <w:szCs w:val="22"/>
        </w:rPr>
      </w:pPr>
      <w:hyperlink w:anchor="_Toc514755428" w:history="1">
        <w:r w:rsidRPr="006B180C">
          <w:rPr>
            <w:rStyle w:val="Collegamentoipertestuale"/>
            <w:rFonts w:cstheme="minorHAnsi"/>
            <w:noProof/>
          </w:rPr>
          <w:t>APPENDICE 3 – MODALITA’ DI TRASMISSIONE DELLA DOCUMENTAZIONE</w:t>
        </w:r>
        <w:r>
          <w:rPr>
            <w:noProof/>
            <w:webHidden/>
          </w:rPr>
          <w:tab/>
        </w:r>
        <w:r>
          <w:rPr>
            <w:noProof/>
            <w:webHidden/>
          </w:rPr>
          <w:fldChar w:fldCharType="begin"/>
        </w:r>
        <w:r>
          <w:rPr>
            <w:noProof/>
            <w:webHidden/>
          </w:rPr>
          <w:instrText xml:space="preserve"> PAGEREF _Toc514755428 \h </w:instrText>
        </w:r>
        <w:r>
          <w:rPr>
            <w:noProof/>
            <w:webHidden/>
          </w:rPr>
        </w:r>
        <w:r>
          <w:rPr>
            <w:noProof/>
            <w:webHidden/>
          </w:rPr>
          <w:fldChar w:fldCharType="separate"/>
        </w:r>
        <w:r>
          <w:rPr>
            <w:noProof/>
            <w:webHidden/>
          </w:rPr>
          <w:t>32</w:t>
        </w:r>
        <w:r>
          <w:rPr>
            <w:noProof/>
            <w:webHidden/>
          </w:rPr>
          <w:fldChar w:fldCharType="end"/>
        </w:r>
      </w:hyperlink>
    </w:p>
    <w:p w14:paraId="395C039F" w14:textId="77777777" w:rsidR="001D2C7C" w:rsidRPr="00C04184" w:rsidRDefault="00CE265D" w:rsidP="009D54F5">
      <w:pPr>
        <w:tabs>
          <w:tab w:val="right" w:leader="dot" w:pos="9072"/>
          <w:tab w:val="right" w:leader="dot" w:pos="9180"/>
        </w:tabs>
        <w:spacing w:before="120" w:after="120"/>
        <w:ind w:firstLine="284"/>
        <w:jc w:val="both"/>
        <w:rPr>
          <w:rFonts w:asciiTheme="minorHAnsi" w:hAnsiTheme="minorHAnsi" w:cstheme="minorHAnsi"/>
        </w:rPr>
        <w:sectPr w:rsidR="001D2C7C" w:rsidRPr="00C04184" w:rsidSect="00E742F8">
          <w:footerReference w:type="default" r:id="rId9"/>
          <w:pgSz w:w="11906" w:h="16838" w:code="9"/>
          <w:pgMar w:top="1701" w:right="1418" w:bottom="1701" w:left="1418" w:header="709" w:footer="709" w:gutter="0"/>
          <w:pgBorders w:offsetFrom="page">
            <w:top w:val="outset" w:sz="6" w:space="24" w:color="FFFFFF" w:themeColor="background1"/>
            <w:left w:val="outset" w:sz="6" w:space="24" w:color="FFFFFF" w:themeColor="background1"/>
            <w:bottom w:val="inset" w:sz="6" w:space="24" w:color="FFFFFF" w:themeColor="background1"/>
            <w:right w:val="inset" w:sz="6" w:space="24" w:color="FFFFFF" w:themeColor="background1"/>
          </w:pgBorders>
          <w:cols w:space="708"/>
          <w:docGrid w:linePitch="360"/>
        </w:sectPr>
      </w:pPr>
      <w:r w:rsidRPr="00097830">
        <w:rPr>
          <w:rFonts w:asciiTheme="minorHAnsi" w:hAnsiTheme="minorHAnsi" w:cstheme="minorHAnsi"/>
          <w:sz w:val="20"/>
          <w:szCs w:val="20"/>
          <w:highlight w:val="yellow"/>
        </w:rPr>
        <w:fldChar w:fldCharType="end"/>
      </w:r>
    </w:p>
    <w:p w14:paraId="7A528D4F" w14:textId="09FCBA1B" w:rsidR="008E646D" w:rsidRPr="008E646D" w:rsidRDefault="008E646D" w:rsidP="008E646D">
      <w:pPr>
        <w:pStyle w:val="Titolo1"/>
        <w:tabs>
          <w:tab w:val="left" w:pos="8820"/>
        </w:tabs>
        <w:spacing w:before="120" w:after="120"/>
        <w:ind w:right="638"/>
        <w:jc w:val="both"/>
        <w:rPr>
          <w:rFonts w:asciiTheme="minorHAnsi" w:hAnsiTheme="minorHAnsi" w:cstheme="minorHAnsi"/>
          <w:b/>
          <w:bCs/>
          <w:i w:val="0"/>
          <w:iCs w:val="0"/>
          <w:color w:val="548DD4" w:themeColor="text2" w:themeTint="99"/>
          <w:sz w:val="28"/>
          <w:szCs w:val="28"/>
          <w:u w:val="none"/>
        </w:rPr>
      </w:pPr>
      <w:bookmarkStart w:id="1" w:name="_Toc514755403"/>
      <w:r w:rsidRPr="008E646D">
        <w:rPr>
          <w:rFonts w:asciiTheme="minorHAnsi" w:hAnsiTheme="minorHAnsi" w:cstheme="minorHAnsi"/>
          <w:b/>
          <w:bCs/>
          <w:i w:val="0"/>
          <w:iCs w:val="0"/>
          <w:color w:val="548DD4" w:themeColor="text2" w:themeTint="99"/>
          <w:sz w:val="28"/>
          <w:szCs w:val="28"/>
          <w:u w:val="none"/>
        </w:rPr>
        <w:lastRenderedPageBreak/>
        <w:t>PREMESSA</w:t>
      </w:r>
      <w:bookmarkEnd w:id="1"/>
    </w:p>
    <w:p w14:paraId="5F3A37AD" w14:textId="5B53B65C" w:rsidR="009C39ED" w:rsidRPr="00F07356" w:rsidRDefault="00391B59" w:rsidP="00E81330">
      <w:pPr>
        <w:tabs>
          <w:tab w:val="left" w:pos="8460"/>
        </w:tabs>
        <w:spacing w:before="120" w:after="120"/>
        <w:ind w:right="45"/>
        <w:jc w:val="both"/>
        <w:rPr>
          <w:rFonts w:asciiTheme="minorHAnsi" w:hAnsiTheme="minorHAnsi" w:cstheme="minorHAnsi"/>
          <w:sz w:val="22"/>
          <w:szCs w:val="22"/>
        </w:rPr>
      </w:pPr>
      <w:r w:rsidRPr="00F07356">
        <w:rPr>
          <w:rFonts w:asciiTheme="minorHAnsi" w:hAnsiTheme="minorHAnsi" w:cstheme="minorHAnsi"/>
          <w:sz w:val="22"/>
          <w:szCs w:val="22"/>
        </w:rPr>
        <w:t>Le</w:t>
      </w:r>
      <w:r w:rsidR="007B4293" w:rsidRPr="00F07356">
        <w:rPr>
          <w:rFonts w:asciiTheme="minorHAnsi" w:hAnsiTheme="minorHAnsi" w:cstheme="minorHAnsi"/>
          <w:sz w:val="22"/>
          <w:szCs w:val="22"/>
        </w:rPr>
        <w:t xml:space="preserve"> presenti </w:t>
      </w:r>
      <w:r w:rsidR="00531D57" w:rsidRPr="00F07356">
        <w:rPr>
          <w:rFonts w:asciiTheme="minorHAnsi" w:hAnsiTheme="minorHAnsi" w:cstheme="minorHAnsi"/>
          <w:sz w:val="22"/>
          <w:szCs w:val="22"/>
        </w:rPr>
        <w:t xml:space="preserve">Linee Guida </w:t>
      </w:r>
      <w:r w:rsidR="00875778" w:rsidRPr="00F07356">
        <w:rPr>
          <w:rFonts w:asciiTheme="minorHAnsi" w:hAnsiTheme="minorHAnsi" w:cstheme="minorHAnsi"/>
          <w:sz w:val="22"/>
          <w:szCs w:val="22"/>
        </w:rPr>
        <w:t>indicano quali</w:t>
      </w:r>
      <w:r w:rsidR="001D2C7C" w:rsidRPr="00F07356">
        <w:rPr>
          <w:rFonts w:asciiTheme="minorHAnsi" w:hAnsiTheme="minorHAnsi" w:cstheme="minorHAnsi"/>
          <w:sz w:val="22"/>
          <w:szCs w:val="22"/>
        </w:rPr>
        <w:t xml:space="preserve"> document</w:t>
      </w:r>
      <w:r w:rsidR="00875778" w:rsidRPr="00F07356">
        <w:rPr>
          <w:rFonts w:asciiTheme="minorHAnsi" w:hAnsiTheme="minorHAnsi" w:cstheme="minorHAnsi"/>
          <w:sz w:val="22"/>
          <w:szCs w:val="22"/>
        </w:rPr>
        <w:t xml:space="preserve">i </w:t>
      </w:r>
      <w:r w:rsidR="007439E1" w:rsidRPr="00F07356">
        <w:rPr>
          <w:rFonts w:asciiTheme="minorHAnsi" w:hAnsiTheme="minorHAnsi" w:cstheme="minorHAnsi"/>
          <w:sz w:val="22"/>
          <w:szCs w:val="22"/>
        </w:rPr>
        <w:t>devono essere</w:t>
      </w:r>
      <w:r w:rsidR="001D2C7C" w:rsidRPr="00F07356">
        <w:rPr>
          <w:rFonts w:asciiTheme="minorHAnsi" w:hAnsiTheme="minorHAnsi" w:cstheme="minorHAnsi"/>
          <w:sz w:val="22"/>
          <w:szCs w:val="22"/>
        </w:rPr>
        <w:t xml:space="preserve"> </w:t>
      </w:r>
      <w:r w:rsidR="00875778" w:rsidRPr="00F07356">
        <w:rPr>
          <w:rFonts w:asciiTheme="minorHAnsi" w:hAnsiTheme="minorHAnsi" w:cstheme="minorHAnsi"/>
          <w:sz w:val="22"/>
          <w:szCs w:val="22"/>
        </w:rPr>
        <w:t>presenta</w:t>
      </w:r>
      <w:r w:rsidR="007439E1" w:rsidRPr="00F07356">
        <w:rPr>
          <w:rFonts w:asciiTheme="minorHAnsi" w:hAnsiTheme="minorHAnsi" w:cstheme="minorHAnsi"/>
          <w:sz w:val="22"/>
          <w:szCs w:val="22"/>
        </w:rPr>
        <w:t>ti</w:t>
      </w:r>
      <w:r w:rsidR="00875778" w:rsidRPr="00F07356">
        <w:rPr>
          <w:rFonts w:asciiTheme="minorHAnsi" w:hAnsiTheme="minorHAnsi" w:cstheme="minorHAnsi"/>
          <w:sz w:val="22"/>
          <w:szCs w:val="22"/>
        </w:rPr>
        <w:t xml:space="preserve"> per la</w:t>
      </w:r>
      <w:r w:rsidR="001D2C7C" w:rsidRPr="00F07356">
        <w:rPr>
          <w:rFonts w:asciiTheme="minorHAnsi" w:hAnsiTheme="minorHAnsi" w:cstheme="minorHAnsi"/>
          <w:sz w:val="22"/>
          <w:szCs w:val="22"/>
        </w:rPr>
        <w:t xml:space="preserve"> richiesta di erogazione della Sovvenzione a titolo di Stato di Avanzamento Lavori (S.A.L.) e </w:t>
      </w:r>
      <w:r w:rsidR="00242D20" w:rsidRPr="00F07356">
        <w:rPr>
          <w:rFonts w:asciiTheme="minorHAnsi" w:hAnsiTheme="minorHAnsi" w:cstheme="minorHAnsi"/>
          <w:sz w:val="22"/>
          <w:szCs w:val="22"/>
        </w:rPr>
        <w:t>Saldo</w:t>
      </w:r>
      <w:r w:rsidR="00392FE8" w:rsidRPr="00F07356">
        <w:rPr>
          <w:rFonts w:asciiTheme="minorHAnsi" w:hAnsiTheme="minorHAnsi" w:cstheme="minorHAnsi"/>
          <w:sz w:val="22"/>
          <w:szCs w:val="22"/>
        </w:rPr>
        <w:t xml:space="preserve"> </w:t>
      </w:r>
      <w:r w:rsidR="007E4074" w:rsidRPr="00F07356">
        <w:rPr>
          <w:rFonts w:asciiTheme="minorHAnsi" w:hAnsiTheme="minorHAnsi" w:cstheme="minorHAnsi"/>
          <w:sz w:val="22"/>
          <w:szCs w:val="22"/>
        </w:rPr>
        <w:t>i</w:t>
      </w:r>
      <w:r w:rsidR="00586930" w:rsidRPr="00F07356">
        <w:rPr>
          <w:rFonts w:asciiTheme="minorHAnsi" w:hAnsiTheme="minorHAnsi" w:cstheme="minorHAnsi"/>
          <w:sz w:val="22"/>
          <w:szCs w:val="22"/>
        </w:rPr>
        <w:t>ntegrando ed a</w:t>
      </w:r>
      <w:r w:rsidR="00531D57" w:rsidRPr="00F07356">
        <w:rPr>
          <w:rFonts w:asciiTheme="minorHAnsi" w:hAnsiTheme="minorHAnsi" w:cstheme="minorHAnsi"/>
          <w:sz w:val="22"/>
          <w:szCs w:val="22"/>
        </w:rPr>
        <w:t>p</w:t>
      </w:r>
      <w:r w:rsidR="00586930" w:rsidRPr="00F07356">
        <w:rPr>
          <w:rFonts w:asciiTheme="minorHAnsi" w:hAnsiTheme="minorHAnsi" w:cstheme="minorHAnsi"/>
          <w:sz w:val="22"/>
          <w:szCs w:val="22"/>
        </w:rPr>
        <w:t xml:space="preserve">profondendo </w:t>
      </w:r>
      <w:r w:rsidR="00392FE8" w:rsidRPr="00F07356">
        <w:rPr>
          <w:rFonts w:asciiTheme="minorHAnsi" w:hAnsiTheme="minorHAnsi" w:cstheme="minorHAnsi"/>
          <w:sz w:val="22"/>
          <w:szCs w:val="22"/>
        </w:rPr>
        <w:t xml:space="preserve">quanto già contenuto </w:t>
      </w:r>
      <w:r w:rsidR="009C39ED" w:rsidRPr="00F07356">
        <w:rPr>
          <w:rFonts w:asciiTheme="minorHAnsi" w:hAnsiTheme="minorHAnsi" w:cstheme="minorHAnsi"/>
          <w:sz w:val="22"/>
          <w:szCs w:val="22"/>
        </w:rPr>
        <w:t xml:space="preserve">in materia di rendicontazione </w:t>
      </w:r>
      <w:r w:rsidRPr="00F07356">
        <w:rPr>
          <w:rFonts w:asciiTheme="minorHAnsi" w:hAnsiTheme="minorHAnsi" w:cstheme="minorHAnsi"/>
          <w:sz w:val="22"/>
          <w:szCs w:val="22"/>
        </w:rPr>
        <w:t>in</w:t>
      </w:r>
      <w:r w:rsidR="009C39ED" w:rsidRPr="00F07356">
        <w:rPr>
          <w:rFonts w:asciiTheme="minorHAnsi" w:hAnsiTheme="minorHAnsi" w:cstheme="minorHAnsi"/>
          <w:sz w:val="22"/>
          <w:szCs w:val="22"/>
        </w:rPr>
        <w:t>:</w:t>
      </w:r>
    </w:p>
    <w:p w14:paraId="5776CEA6" w14:textId="065B0328" w:rsidR="009C39ED" w:rsidRPr="00097830" w:rsidRDefault="009C39ED" w:rsidP="00097830">
      <w:pPr>
        <w:pStyle w:val="Paragrafoelenco"/>
        <w:numPr>
          <w:ilvl w:val="0"/>
          <w:numId w:val="25"/>
        </w:numPr>
        <w:tabs>
          <w:tab w:val="left" w:pos="8460"/>
        </w:tabs>
        <w:spacing w:before="120" w:after="120"/>
        <w:ind w:right="45"/>
        <w:jc w:val="both"/>
        <w:rPr>
          <w:rFonts w:asciiTheme="minorHAnsi" w:hAnsiTheme="minorHAnsi" w:cstheme="minorHAnsi"/>
          <w:sz w:val="22"/>
          <w:szCs w:val="22"/>
        </w:rPr>
      </w:pPr>
      <w:r w:rsidRPr="00097830">
        <w:rPr>
          <w:rFonts w:asciiTheme="minorHAnsi" w:hAnsiTheme="minorHAnsi" w:cstheme="minorHAnsi"/>
          <w:sz w:val="22"/>
          <w:szCs w:val="22"/>
        </w:rPr>
        <w:t>Avviso Pubblico “</w:t>
      </w:r>
      <w:proofErr w:type="spellStart"/>
      <w:r w:rsidR="00097830" w:rsidRPr="00097830">
        <w:rPr>
          <w:rFonts w:asciiTheme="minorHAnsi" w:hAnsiTheme="minorHAnsi" w:cstheme="minorHAnsi"/>
          <w:sz w:val="22"/>
          <w:szCs w:val="22"/>
        </w:rPr>
        <w:t>Pre-Seed</w:t>
      </w:r>
      <w:proofErr w:type="spellEnd"/>
      <w:r w:rsidRPr="00097830">
        <w:rPr>
          <w:rFonts w:asciiTheme="minorHAnsi" w:hAnsiTheme="minorHAnsi" w:cstheme="minorHAnsi"/>
          <w:sz w:val="22"/>
          <w:szCs w:val="22"/>
        </w:rPr>
        <w:t>” (</w:t>
      </w:r>
      <w:r w:rsidR="00097830" w:rsidRPr="00097830">
        <w:rPr>
          <w:rFonts w:asciiTheme="minorHAnsi" w:hAnsiTheme="minorHAnsi" w:cstheme="minorHAnsi"/>
          <w:sz w:val="22"/>
          <w:szCs w:val="22"/>
        </w:rPr>
        <w:t xml:space="preserve">denominato di seguito </w:t>
      </w:r>
      <w:r w:rsidRPr="00097830">
        <w:rPr>
          <w:rFonts w:asciiTheme="minorHAnsi" w:hAnsiTheme="minorHAnsi" w:cstheme="minorHAnsi"/>
          <w:sz w:val="22"/>
          <w:szCs w:val="22"/>
        </w:rPr>
        <w:t>“Avviso Pubblico”)</w:t>
      </w:r>
      <w:r w:rsidR="00586930" w:rsidRPr="00097830">
        <w:rPr>
          <w:rFonts w:asciiTheme="minorHAnsi" w:hAnsiTheme="minorHAnsi" w:cstheme="minorHAnsi"/>
          <w:sz w:val="22"/>
          <w:szCs w:val="22"/>
        </w:rPr>
        <w:t xml:space="preserve"> approvato con</w:t>
      </w:r>
      <w:r w:rsidR="00F04981" w:rsidRPr="00097830">
        <w:rPr>
          <w:rFonts w:asciiTheme="minorHAnsi" w:hAnsiTheme="minorHAnsi" w:cstheme="minorHAnsi"/>
          <w:sz w:val="22"/>
          <w:szCs w:val="22"/>
        </w:rPr>
        <w:t xml:space="preserve"> </w:t>
      </w:r>
      <w:proofErr w:type="spellStart"/>
      <w:r w:rsidR="00F04981" w:rsidRPr="00097830">
        <w:rPr>
          <w:rFonts w:asciiTheme="minorHAnsi" w:hAnsiTheme="minorHAnsi" w:cstheme="minorHAnsi"/>
          <w:sz w:val="22"/>
          <w:szCs w:val="22"/>
        </w:rPr>
        <w:t>Det</w:t>
      </w:r>
      <w:proofErr w:type="spellEnd"/>
      <w:r w:rsidR="00F04981" w:rsidRPr="00097830">
        <w:rPr>
          <w:rFonts w:asciiTheme="minorHAnsi" w:hAnsiTheme="minorHAnsi" w:cstheme="minorHAnsi"/>
          <w:sz w:val="22"/>
          <w:szCs w:val="22"/>
        </w:rPr>
        <w:t xml:space="preserve"> n. </w:t>
      </w:r>
      <w:r w:rsidR="00097830" w:rsidRPr="00097830">
        <w:rPr>
          <w:rFonts w:asciiTheme="minorHAnsi" w:hAnsiTheme="minorHAnsi" w:cstheme="minorHAnsi"/>
          <w:sz w:val="22"/>
          <w:szCs w:val="22"/>
        </w:rPr>
        <w:t>G03793 del 27/03/2017</w:t>
      </w:r>
      <w:r w:rsidRPr="00097830">
        <w:rPr>
          <w:rFonts w:asciiTheme="minorHAnsi" w:hAnsiTheme="minorHAnsi" w:cstheme="minorHAnsi"/>
          <w:sz w:val="22"/>
          <w:szCs w:val="22"/>
        </w:rPr>
        <w:t>;</w:t>
      </w:r>
    </w:p>
    <w:p w14:paraId="28AEEB5C" w14:textId="6083B093" w:rsidR="009C39ED" w:rsidRPr="00F07356" w:rsidRDefault="005C4929" w:rsidP="00F5468F">
      <w:pPr>
        <w:pStyle w:val="Paragrafoelenco"/>
        <w:numPr>
          <w:ilvl w:val="0"/>
          <w:numId w:val="25"/>
        </w:numPr>
        <w:tabs>
          <w:tab w:val="left" w:pos="8460"/>
        </w:tabs>
        <w:spacing w:before="120" w:after="120"/>
        <w:ind w:right="45"/>
        <w:jc w:val="both"/>
        <w:rPr>
          <w:rFonts w:asciiTheme="minorHAnsi" w:hAnsiTheme="minorHAnsi" w:cstheme="minorHAnsi"/>
          <w:sz w:val="22"/>
          <w:szCs w:val="22"/>
        </w:rPr>
      </w:pPr>
      <w:r w:rsidRPr="00F07356">
        <w:rPr>
          <w:rFonts w:asciiTheme="minorHAnsi" w:hAnsiTheme="minorHAnsi" w:cstheme="minorHAnsi"/>
          <w:sz w:val="22"/>
          <w:szCs w:val="22"/>
        </w:rPr>
        <w:t xml:space="preserve">Documento </w:t>
      </w:r>
      <w:r w:rsidR="009C39ED" w:rsidRPr="00F07356">
        <w:rPr>
          <w:rFonts w:asciiTheme="minorHAnsi" w:hAnsiTheme="minorHAnsi" w:cstheme="minorHAnsi"/>
          <w:sz w:val="22"/>
          <w:szCs w:val="22"/>
        </w:rPr>
        <w:t>“</w:t>
      </w:r>
      <w:r w:rsidRPr="00F07356">
        <w:rPr>
          <w:rFonts w:asciiTheme="minorHAnsi" w:hAnsiTheme="minorHAnsi" w:cstheme="minorHAnsi"/>
          <w:sz w:val="22"/>
          <w:szCs w:val="22"/>
        </w:rPr>
        <w:t xml:space="preserve">Descrizione delle funzioni e delle procedure </w:t>
      </w:r>
      <w:r w:rsidR="00EB39DD">
        <w:rPr>
          <w:rFonts w:asciiTheme="minorHAnsi" w:hAnsiTheme="minorHAnsi" w:cstheme="minorHAnsi"/>
          <w:sz w:val="22"/>
          <w:szCs w:val="22"/>
        </w:rPr>
        <w:t>in essere presso l’</w:t>
      </w:r>
      <w:proofErr w:type="spellStart"/>
      <w:r w:rsidR="00EB39DD">
        <w:rPr>
          <w:rFonts w:asciiTheme="minorHAnsi" w:hAnsiTheme="minorHAnsi" w:cstheme="minorHAnsi"/>
          <w:sz w:val="22"/>
          <w:szCs w:val="22"/>
        </w:rPr>
        <w:t>AdG</w:t>
      </w:r>
      <w:proofErr w:type="spellEnd"/>
      <w:r w:rsidR="00EB39DD">
        <w:rPr>
          <w:rFonts w:asciiTheme="minorHAnsi" w:hAnsiTheme="minorHAnsi" w:cstheme="minorHAnsi"/>
          <w:sz w:val="22"/>
          <w:szCs w:val="22"/>
        </w:rPr>
        <w:t xml:space="preserve"> e l‘</w:t>
      </w:r>
      <w:proofErr w:type="spellStart"/>
      <w:r w:rsidR="00EB39DD">
        <w:rPr>
          <w:rFonts w:asciiTheme="minorHAnsi" w:hAnsiTheme="minorHAnsi" w:cstheme="minorHAnsi"/>
          <w:sz w:val="22"/>
          <w:szCs w:val="22"/>
        </w:rPr>
        <w:t>AdC</w:t>
      </w:r>
      <w:proofErr w:type="spellEnd"/>
      <w:r w:rsidR="00EB39DD">
        <w:rPr>
          <w:rFonts w:asciiTheme="minorHAnsi" w:hAnsiTheme="minorHAnsi" w:cstheme="minorHAnsi"/>
          <w:sz w:val="22"/>
          <w:szCs w:val="22"/>
        </w:rPr>
        <w:t>”</w:t>
      </w:r>
      <w:r w:rsidRPr="00F07356">
        <w:rPr>
          <w:rFonts w:asciiTheme="minorHAnsi" w:hAnsiTheme="minorHAnsi" w:cstheme="minorHAnsi"/>
          <w:sz w:val="22"/>
          <w:szCs w:val="22"/>
        </w:rPr>
        <w:t xml:space="preserve">, approvato con </w:t>
      </w:r>
      <w:proofErr w:type="spellStart"/>
      <w:r w:rsidRPr="00F07356">
        <w:rPr>
          <w:rFonts w:asciiTheme="minorHAnsi" w:hAnsiTheme="minorHAnsi" w:cstheme="minorHAnsi"/>
          <w:sz w:val="22"/>
          <w:szCs w:val="22"/>
        </w:rPr>
        <w:t>Det</w:t>
      </w:r>
      <w:proofErr w:type="spellEnd"/>
      <w:r w:rsidRPr="00F07356">
        <w:rPr>
          <w:rFonts w:asciiTheme="minorHAnsi" w:hAnsiTheme="minorHAnsi" w:cstheme="minorHAnsi"/>
          <w:sz w:val="22"/>
          <w:szCs w:val="22"/>
        </w:rPr>
        <w:t>. n. G10790 del 28 luglio 2017 (Supplemento n. 1 al BURL n. 62 del 03/08/2017)</w:t>
      </w:r>
      <w:r w:rsidR="00F07356" w:rsidRPr="00F07356">
        <w:rPr>
          <w:rFonts w:asciiTheme="minorHAnsi" w:hAnsiTheme="minorHAnsi" w:cstheme="minorHAnsi"/>
          <w:sz w:val="22"/>
          <w:szCs w:val="22"/>
        </w:rPr>
        <w:t xml:space="preserve"> e relativi allegati, approvato per l’attuazione del PO</w:t>
      </w:r>
      <w:r w:rsidR="0070135B">
        <w:rPr>
          <w:rFonts w:asciiTheme="minorHAnsi" w:hAnsiTheme="minorHAnsi" w:cstheme="minorHAnsi"/>
          <w:sz w:val="22"/>
          <w:szCs w:val="22"/>
        </w:rPr>
        <w:t>R</w:t>
      </w:r>
      <w:r w:rsidR="00F07356" w:rsidRPr="00F07356">
        <w:rPr>
          <w:rFonts w:asciiTheme="minorHAnsi" w:hAnsiTheme="minorHAnsi" w:cstheme="minorHAnsi"/>
          <w:sz w:val="22"/>
          <w:szCs w:val="22"/>
        </w:rPr>
        <w:t xml:space="preserve"> FESR Lazio 2014-2020, al fine di garantire la conformità del sistema di gestione e controllo ai criteri di designazione ai sensi dell’articolo 124, paragrafo 2, del Regolamento (UE) n. 1303/2013</w:t>
      </w:r>
      <w:r w:rsidR="00F07356">
        <w:rPr>
          <w:rFonts w:asciiTheme="minorHAnsi" w:hAnsiTheme="minorHAnsi" w:cstheme="minorHAnsi"/>
          <w:sz w:val="22"/>
          <w:szCs w:val="22"/>
        </w:rPr>
        <w:t>;</w:t>
      </w:r>
    </w:p>
    <w:p w14:paraId="394BCF68" w14:textId="7C56806D" w:rsidR="007439E1" w:rsidRPr="00F07356" w:rsidRDefault="009C39ED" w:rsidP="00E81330">
      <w:pPr>
        <w:pStyle w:val="Paragrafoelenco"/>
        <w:numPr>
          <w:ilvl w:val="0"/>
          <w:numId w:val="25"/>
        </w:numPr>
        <w:tabs>
          <w:tab w:val="left" w:pos="8460"/>
        </w:tabs>
        <w:spacing w:before="120" w:after="120"/>
        <w:ind w:right="45"/>
        <w:jc w:val="both"/>
        <w:rPr>
          <w:rFonts w:asciiTheme="minorHAnsi" w:hAnsiTheme="minorHAnsi" w:cstheme="minorHAnsi"/>
          <w:sz w:val="22"/>
          <w:szCs w:val="22"/>
        </w:rPr>
      </w:pPr>
      <w:r w:rsidRPr="00F07356">
        <w:rPr>
          <w:rFonts w:asciiTheme="minorHAnsi" w:hAnsiTheme="minorHAnsi" w:cstheme="minorHAnsi"/>
          <w:sz w:val="22"/>
          <w:szCs w:val="22"/>
        </w:rPr>
        <w:t>normativa regionale, nazionale e comunitaria attinente alle procedure di gestione di Fondi Strutturali</w:t>
      </w:r>
      <w:r w:rsidR="007439E1" w:rsidRPr="00F07356">
        <w:rPr>
          <w:rFonts w:asciiTheme="minorHAnsi" w:hAnsiTheme="minorHAnsi" w:cstheme="minorHAnsi"/>
          <w:sz w:val="22"/>
          <w:szCs w:val="22"/>
        </w:rPr>
        <w:t xml:space="preserve">, </w:t>
      </w:r>
      <w:r w:rsidR="00F07356">
        <w:rPr>
          <w:rFonts w:asciiTheme="minorHAnsi" w:hAnsiTheme="minorHAnsi" w:cstheme="minorHAnsi"/>
          <w:sz w:val="22"/>
          <w:szCs w:val="22"/>
        </w:rPr>
        <w:t>tra cui</w:t>
      </w:r>
      <w:r w:rsidR="007439E1" w:rsidRPr="00F07356">
        <w:rPr>
          <w:rFonts w:asciiTheme="minorHAnsi" w:hAnsiTheme="minorHAnsi" w:cstheme="minorHAnsi"/>
          <w:sz w:val="22"/>
          <w:szCs w:val="22"/>
        </w:rPr>
        <w:t xml:space="preserve"> in particolare:</w:t>
      </w:r>
    </w:p>
    <w:p w14:paraId="733F806F" w14:textId="77777777" w:rsidR="007439E1" w:rsidRPr="00F07356" w:rsidRDefault="007439E1" w:rsidP="0044334B">
      <w:pPr>
        <w:pStyle w:val="Testonotaapidipagina"/>
        <w:numPr>
          <w:ilvl w:val="0"/>
          <w:numId w:val="47"/>
        </w:numPr>
        <w:spacing w:before="120" w:after="120"/>
        <w:jc w:val="both"/>
        <w:rPr>
          <w:rFonts w:asciiTheme="minorHAnsi" w:hAnsiTheme="minorHAnsi" w:cstheme="minorHAnsi"/>
          <w:sz w:val="22"/>
          <w:szCs w:val="22"/>
        </w:rPr>
      </w:pPr>
      <w:r w:rsidRPr="00F07356">
        <w:rPr>
          <w:rFonts w:asciiTheme="minorHAnsi" w:hAnsiTheme="minorHAnsi" w:cstheme="minorHAnsi"/>
          <w:sz w:val="22"/>
          <w:szCs w:val="22"/>
        </w:rPr>
        <w:t>REGOLAMENTO GENERALE DI ESENZIONE o RGE (UE) N. 651/2014 DELLA COMMISSIONE del 17 giugno 2014</w:t>
      </w:r>
    </w:p>
    <w:p w14:paraId="19312765" w14:textId="7D20F2CB" w:rsidR="00B60E98" w:rsidRPr="00F07356" w:rsidRDefault="007439E1" w:rsidP="0044334B">
      <w:pPr>
        <w:pStyle w:val="Paragrafoelenco"/>
        <w:numPr>
          <w:ilvl w:val="0"/>
          <w:numId w:val="47"/>
        </w:numPr>
        <w:tabs>
          <w:tab w:val="left" w:pos="8460"/>
        </w:tabs>
        <w:spacing w:before="120" w:after="120"/>
        <w:ind w:right="45"/>
        <w:jc w:val="both"/>
        <w:rPr>
          <w:rFonts w:asciiTheme="minorHAnsi" w:hAnsiTheme="minorHAnsi" w:cstheme="minorHAnsi"/>
          <w:sz w:val="22"/>
          <w:szCs w:val="22"/>
        </w:rPr>
      </w:pPr>
      <w:r w:rsidRPr="00F07356">
        <w:rPr>
          <w:rFonts w:asciiTheme="minorHAnsi" w:hAnsiTheme="minorHAnsi" w:cstheme="minorHAnsi"/>
          <w:sz w:val="22"/>
          <w:szCs w:val="22"/>
        </w:rPr>
        <w:t>REGOLAMENTO GENERALE o REG SIE (UE) N. 1303/2013 DEL PARLAMENTO EUROPEO E DEL CONSIGLIO, del 17 dicembre 2013</w:t>
      </w:r>
      <w:r w:rsidR="009C39ED" w:rsidRPr="00F07356">
        <w:rPr>
          <w:rFonts w:asciiTheme="minorHAnsi" w:hAnsiTheme="minorHAnsi" w:cstheme="minorHAnsi"/>
          <w:sz w:val="22"/>
          <w:szCs w:val="22"/>
        </w:rPr>
        <w:t>.</w:t>
      </w:r>
    </w:p>
    <w:p w14:paraId="386D1ABF" w14:textId="72DE30B6" w:rsidR="000A7ED6" w:rsidRPr="00ED05CD" w:rsidRDefault="000A7ED6" w:rsidP="00E81330">
      <w:pPr>
        <w:tabs>
          <w:tab w:val="left" w:pos="8460"/>
        </w:tabs>
        <w:spacing w:before="120" w:after="120"/>
        <w:ind w:left="360" w:right="45"/>
        <w:jc w:val="both"/>
        <w:rPr>
          <w:rFonts w:asciiTheme="minorHAnsi" w:hAnsiTheme="minorHAnsi" w:cstheme="minorHAnsi"/>
          <w:sz w:val="22"/>
          <w:szCs w:val="22"/>
        </w:rPr>
      </w:pPr>
    </w:p>
    <w:p w14:paraId="6D1B0631" w14:textId="17C685E8" w:rsidR="005513B8" w:rsidRDefault="00897F94" w:rsidP="005513B8">
      <w:pPr>
        <w:tabs>
          <w:tab w:val="left" w:pos="8460"/>
        </w:tabs>
        <w:spacing w:before="120" w:after="120"/>
        <w:ind w:right="45"/>
        <w:jc w:val="both"/>
        <w:rPr>
          <w:rFonts w:asciiTheme="minorHAnsi" w:hAnsiTheme="minorHAnsi" w:cstheme="minorHAnsi"/>
          <w:sz w:val="22"/>
          <w:szCs w:val="22"/>
        </w:rPr>
      </w:pPr>
      <w:r>
        <w:rPr>
          <w:noProof/>
        </w:rPr>
        <w:drawing>
          <wp:anchor distT="0" distB="0" distL="114300" distR="114300" simplePos="0" relativeHeight="251651072" behindDoc="0" locked="0" layoutInCell="1" allowOverlap="1" wp14:anchorId="45BB3BAE" wp14:editId="4FE4096D">
            <wp:simplePos x="0" y="0"/>
            <wp:positionH relativeFrom="column">
              <wp:posOffset>1307024</wp:posOffset>
            </wp:positionH>
            <wp:positionV relativeFrom="paragraph">
              <wp:posOffset>14605</wp:posOffset>
            </wp:positionV>
            <wp:extent cx="252000" cy="252000"/>
            <wp:effectExtent l="0" t="0" r="0" b="0"/>
            <wp:wrapNone/>
            <wp:docPr id="48" name="Immagine 48" descr="Immagine correl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magine correlat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2000" cy="25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513B8">
        <w:rPr>
          <w:rFonts w:asciiTheme="minorHAnsi" w:hAnsiTheme="minorHAnsi" w:cstheme="minorHAnsi"/>
          <w:sz w:val="22"/>
          <w:szCs w:val="22"/>
        </w:rPr>
        <w:t xml:space="preserve">La presenza del simbolo </w:t>
      </w:r>
      <w:r w:rsidR="002751AA">
        <w:rPr>
          <w:rFonts w:asciiTheme="minorHAnsi" w:hAnsiTheme="minorHAnsi" w:cstheme="minorHAnsi"/>
          <w:sz w:val="22"/>
          <w:szCs w:val="22"/>
        </w:rPr>
        <w:t xml:space="preserve">     </w:t>
      </w:r>
      <w:r w:rsidR="005513B8">
        <w:rPr>
          <w:rFonts w:asciiTheme="minorHAnsi" w:hAnsiTheme="minorHAnsi" w:cstheme="minorHAnsi"/>
          <w:sz w:val="22"/>
          <w:szCs w:val="22"/>
        </w:rPr>
        <w:t>indica i link di collegamento dei documenti evidenziati ai siti web di pertinenza.</w:t>
      </w:r>
      <w:r w:rsidR="0028172E" w:rsidRPr="0028172E">
        <w:rPr>
          <w:noProof/>
        </w:rPr>
        <w:t xml:space="preserve"> </w:t>
      </w:r>
    </w:p>
    <w:p w14:paraId="6BE9CE9C" w14:textId="7FC4EAAC" w:rsidR="005513B8" w:rsidRDefault="005513B8" w:rsidP="00895256">
      <w:pPr>
        <w:tabs>
          <w:tab w:val="left" w:pos="8460"/>
        </w:tabs>
        <w:spacing w:before="120" w:after="120"/>
        <w:ind w:right="45"/>
        <w:jc w:val="both"/>
        <w:rPr>
          <w:rFonts w:asciiTheme="minorHAnsi" w:hAnsiTheme="minorHAnsi" w:cstheme="minorHAnsi"/>
          <w:sz w:val="22"/>
          <w:szCs w:val="22"/>
        </w:rPr>
      </w:pPr>
    </w:p>
    <w:p w14:paraId="77B9ED00" w14:textId="01926A5F" w:rsidR="001D2C7C" w:rsidRPr="00ED05CD" w:rsidRDefault="00531D57" w:rsidP="00E81330">
      <w:pPr>
        <w:tabs>
          <w:tab w:val="left" w:pos="8460"/>
        </w:tabs>
        <w:spacing w:before="120" w:after="120"/>
        <w:ind w:right="45"/>
        <w:rPr>
          <w:rFonts w:asciiTheme="minorHAnsi" w:hAnsiTheme="minorHAnsi" w:cstheme="minorHAnsi"/>
          <w:b/>
          <w:sz w:val="22"/>
          <w:szCs w:val="22"/>
        </w:rPr>
      </w:pPr>
      <w:r w:rsidRPr="00ED05CD">
        <w:rPr>
          <w:rFonts w:asciiTheme="minorHAnsi" w:hAnsiTheme="minorHAnsi" w:cstheme="minorHAnsi"/>
          <w:b/>
          <w:sz w:val="22"/>
          <w:szCs w:val="22"/>
        </w:rPr>
        <w:t xml:space="preserve">Il documento si </w:t>
      </w:r>
      <w:r w:rsidR="00D01D5B" w:rsidRPr="00ED05CD">
        <w:rPr>
          <w:rFonts w:asciiTheme="minorHAnsi" w:hAnsiTheme="minorHAnsi" w:cstheme="minorHAnsi"/>
          <w:b/>
          <w:sz w:val="22"/>
          <w:szCs w:val="22"/>
        </w:rPr>
        <w:t xml:space="preserve">suddivide </w:t>
      </w:r>
      <w:r w:rsidRPr="00ED05CD">
        <w:rPr>
          <w:rFonts w:asciiTheme="minorHAnsi" w:hAnsiTheme="minorHAnsi" w:cstheme="minorHAnsi"/>
          <w:b/>
          <w:sz w:val="22"/>
          <w:szCs w:val="22"/>
        </w:rPr>
        <w:t>in</w:t>
      </w:r>
      <w:r w:rsidR="001D2C7C" w:rsidRPr="00ED05CD">
        <w:rPr>
          <w:rFonts w:asciiTheme="minorHAnsi" w:hAnsiTheme="minorHAnsi" w:cstheme="minorHAnsi"/>
          <w:b/>
          <w:sz w:val="22"/>
          <w:szCs w:val="22"/>
        </w:rPr>
        <w:t xml:space="preserve"> </w:t>
      </w:r>
      <w:r w:rsidR="00D01E11">
        <w:rPr>
          <w:rFonts w:asciiTheme="minorHAnsi" w:hAnsiTheme="minorHAnsi" w:cstheme="minorHAnsi"/>
          <w:b/>
          <w:sz w:val="22"/>
          <w:szCs w:val="22"/>
        </w:rPr>
        <w:t>6</w:t>
      </w:r>
      <w:r w:rsidR="001D2C7C" w:rsidRPr="00ED05CD">
        <w:rPr>
          <w:rFonts w:asciiTheme="minorHAnsi" w:hAnsiTheme="minorHAnsi" w:cstheme="minorHAnsi"/>
          <w:b/>
          <w:sz w:val="22"/>
          <w:szCs w:val="22"/>
        </w:rPr>
        <w:t xml:space="preserve"> </w:t>
      </w:r>
      <w:r w:rsidR="00FD19EC" w:rsidRPr="00ED05CD">
        <w:rPr>
          <w:rFonts w:asciiTheme="minorHAnsi" w:hAnsiTheme="minorHAnsi" w:cstheme="minorHAnsi"/>
          <w:b/>
          <w:sz w:val="22"/>
          <w:szCs w:val="22"/>
        </w:rPr>
        <w:t>parti</w:t>
      </w:r>
      <w:r w:rsidR="001D2C7C" w:rsidRPr="00ED05CD">
        <w:rPr>
          <w:rFonts w:asciiTheme="minorHAnsi" w:hAnsiTheme="minorHAnsi" w:cstheme="minorHAnsi"/>
          <w:b/>
          <w:sz w:val="22"/>
          <w:szCs w:val="22"/>
        </w:rPr>
        <w:t>:</w:t>
      </w:r>
    </w:p>
    <w:p w14:paraId="5FD58FB5" w14:textId="71FA5716" w:rsidR="001D2C7C" w:rsidRDefault="00497B52" w:rsidP="00E81330">
      <w:pPr>
        <w:numPr>
          <w:ilvl w:val="0"/>
          <w:numId w:val="1"/>
        </w:numPr>
        <w:tabs>
          <w:tab w:val="clear" w:pos="720"/>
          <w:tab w:val="left" w:pos="8460"/>
        </w:tabs>
        <w:spacing w:before="120" w:after="120"/>
        <w:ind w:left="426" w:right="45" w:hanging="426"/>
        <w:jc w:val="both"/>
        <w:rPr>
          <w:rFonts w:asciiTheme="minorHAnsi" w:hAnsiTheme="minorHAnsi" w:cstheme="minorHAnsi"/>
          <w:sz w:val="22"/>
          <w:szCs w:val="22"/>
        </w:rPr>
      </w:pPr>
      <w:r w:rsidRPr="00ED05CD">
        <w:rPr>
          <w:rFonts w:asciiTheme="minorHAnsi" w:hAnsiTheme="minorHAnsi" w:cstheme="minorHAnsi"/>
          <w:sz w:val="22"/>
          <w:szCs w:val="22"/>
        </w:rPr>
        <w:t>regole generali sull’ammissibilità delle spese</w:t>
      </w:r>
      <w:r w:rsidR="001D2C7C" w:rsidRPr="00ED05CD">
        <w:rPr>
          <w:rFonts w:asciiTheme="minorHAnsi" w:hAnsiTheme="minorHAnsi" w:cstheme="minorHAnsi"/>
          <w:sz w:val="22"/>
          <w:szCs w:val="22"/>
        </w:rPr>
        <w:t>;</w:t>
      </w:r>
    </w:p>
    <w:p w14:paraId="7ED3A1FB" w14:textId="1249BC9E" w:rsidR="00895256" w:rsidRPr="00ED05CD" w:rsidRDefault="00895256" w:rsidP="00E81330">
      <w:pPr>
        <w:numPr>
          <w:ilvl w:val="0"/>
          <w:numId w:val="1"/>
        </w:numPr>
        <w:tabs>
          <w:tab w:val="clear" w:pos="720"/>
          <w:tab w:val="left" w:pos="8460"/>
        </w:tabs>
        <w:spacing w:before="120" w:after="120"/>
        <w:ind w:left="426" w:right="45" w:hanging="426"/>
        <w:jc w:val="both"/>
        <w:rPr>
          <w:rFonts w:asciiTheme="minorHAnsi" w:hAnsiTheme="minorHAnsi" w:cstheme="minorHAnsi"/>
          <w:sz w:val="22"/>
          <w:szCs w:val="22"/>
        </w:rPr>
      </w:pPr>
      <w:r>
        <w:rPr>
          <w:rFonts w:asciiTheme="minorHAnsi" w:hAnsiTheme="minorHAnsi" w:cstheme="minorHAnsi"/>
          <w:sz w:val="22"/>
          <w:szCs w:val="22"/>
        </w:rPr>
        <w:t>pubblicità</w:t>
      </w:r>
      <w:r w:rsidR="00BB4CC5">
        <w:rPr>
          <w:rFonts w:asciiTheme="minorHAnsi" w:hAnsiTheme="minorHAnsi" w:cstheme="minorHAnsi"/>
          <w:sz w:val="22"/>
          <w:szCs w:val="22"/>
        </w:rPr>
        <w:t>;</w:t>
      </w:r>
    </w:p>
    <w:p w14:paraId="1EF6F7AF" w14:textId="29359D81" w:rsidR="00497B52" w:rsidRPr="00ED05CD" w:rsidRDefault="00497B52" w:rsidP="00E81330">
      <w:pPr>
        <w:numPr>
          <w:ilvl w:val="0"/>
          <w:numId w:val="1"/>
        </w:numPr>
        <w:tabs>
          <w:tab w:val="clear" w:pos="720"/>
          <w:tab w:val="left" w:pos="8460"/>
        </w:tabs>
        <w:spacing w:before="120" w:after="120"/>
        <w:ind w:left="426" w:right="45" w:hanging="426"/>
        <w:jc w:val="both"/>
        <w:rPr>
          <w:rFonts w:asciiTheme="minorHAnsi" w:hAnsiTheme="minorHAnsi" w:cstheme="minorHAnsi"/>
          <w:sz w:val="22"/>
          <w:szCs w:val="22"/>
        </w:rPr>
      </w:pPr>
      <w:r w:rsidRPr="00ED05CD">
        <w:rPr>
          <w:rFonts w:asciiTheme="minorHAnsi" w:hAnsiTheme="minorHAnsi" w:cstheme="minorHAnsi"/>
          <w:sz w:val="22"/>
          <w:szCs w:val="22"/>
        </w:rPr>
        <w:t>richiesta di erogazione a titolo di S.A.L.;</w:t>
      </w:r>
      <w:r w:rsidR="00242D20" w:rsidRPr="00ED05CD">
        <w:rPr>
          <w:rFonts w:asciiTheme="minorHAnsi" w:hAnsiTheme="minorHAnsi" w:cstheme="minorHAnsi"/>
          <w:sz w:val="22"/>
          <w:szCs w:val="22"/>
        </w:rPr>
        <w:t xml:space="preserve"> </w:t>
      </w:r>
    </w:p>
    <w:p w14:paraId="307DC009" w14:textId="00A75C9A" w:rsidR="001D2C7C" w:rsidRPr="00ED05CD" w:rsidRDefault="009E176E" w:rsidP="00E81330">
      <w:pPr>
        <w:numPr>
          <w:ilvl w:val="0"/>
          <w:numId w:val="1"/>
        </w:numPr>
        <w:tabs>
          <w:tab w:val="clear" w:pos="720"/>
          <w:tab w:val="left" w:pos="8460"/>
        </w:tabs>
        <w:spacing w:before="120" w:after="120"/>
        <w:ind w:left="426" w:right="45" w:hanging="426"/>
        <w:jc w:val="both"/>
        <w:rPr>
          <w:rFonts w:asciiTheme="minorHAnsi" w:hAnsiTheme="minorHAnsi" w:cstheme="minorHAnsi"/>
          <w:sz w:val="22"/>
          <w:szCs w:val="22"/>
        </w:rPr>
      </w:pPr>
      <w:r w:rsidRPr="00ED05CD">
        <w:rPr>
          <w:rFonts w:asciiTheme="minorHAnsi" w:hAnsiTheme="minorHAnsi" w:cstheme="minorHAnsi"/>
          <w:sz w:val="22"/>
          <w:szCs w:val="22"/>
        </w:rPr>
        <w:t xml:space="preserve">richiesta di erogazione a titolo di </w:t>
      </w:r>
      <w:r w:rsidR="00242D20" w:rsidRPr="00ED05CD">
        <w:rPr>
          <w:rFonts w:asciiTheme="minorHAnsi" w:hAnsiTheme="minorHAnsi" w:cstheme="minorHAnsi"/>
          <w:sz w:val="22"/>
          <w:szCs w:val="22"/>
        </w:rPr>
        <w:t>Saldo</w:t>
      </w:r>
      <w:r w:rsidRPr="00ED05CD">
        <w:rPr>
          <w:rFonts w:asciiTheme="minorHAnsi" w:hAnsiTheme="minorHAnsi" w:cstheme="minorHAnsi"/>
          <w:sz w:val="22"/>
          <w:szCs w:val="22"/>
        </w:rPr>
        <w:t>;</w:t>
      </w:r>
    </w:p>
    <w:p w14:paraId="633CF894" w14:textId="38D6151E" w:rsidR="001D2C7C" w:rsidRPr="00ED05CD" w:rsidRDefault="001D2C7C" w:rsidP="00E81330">
      <w:pPr>
        <w:numPr>
          <w:ilvl w:val="0"/>
          <w:numId w:val="1"/>
        </w:numPr>
        <w:tabs>
          <w:tab w:val="clear" w:pos="720"/>
          <w:tab w:val="left" w:pos="8460"/>
        </w:tabs>
        <w:spacing w:before="120" w:after="120"/>
        <w:ind w:left="426" w:right="45" w:hanging="426"/>
        <w:jc w:val="both"/>
        <w:rPr>
          <w:rFonts w:asciiTheme="minorHAnsi" w:hAnsiTheme="minorHAnsi" w:cstheme="minorHAnsi"/>
          <w:sz w:val="22"/>
          <w:szCs w:val="22"/>
        </w:rPr>
      </w:pPr>
      <w:r w:rsidRPr="00ED05CD">
        <w:rPr>
          <w:rFonts w:asciiTheme="minorHAnsi" w:hAnsiTheme="minorHAnsi" w:cstheme="minorHAnsi"/>
          <w:sz w:val="22"/>
          <w:szCs w:val="22"/>
        </w:rPr>
        <w:t>modifiche e/o variazioni alle spese del progetto ammesso</w:t>
      </w:r>
      <w:r w:rsidR="00497B52" w:rsidRPr="00ED05CD">
        <w:rPr>
          <w:rFonts w:asciiTheme="minorHAnsi" w:hAnsiTheme="minorHAnsi" w:cstheme="minorHAnsi"/>
          <w:sz w:val="22"/>
          <w:szCs w:val="22"/>
        </w:rPr>
        <w:t>;</w:t>
      </w:r>
    </w:p>
    <w:p w14:paraId="20234BE1" w14:textId="5F3E829C" w:rsidR="001D2C7C" w:rsidRPr="00ED05CD" w:rsidRDefault="008F1F27" w:rsidP="00E81330">
      <w:pPr>
        <w:numPr>
          <w:ilvl w:val="0"/>
          <w:numId w:val="1"/>
        </w:numPr>
        <w:tabs>
          <w:tab w:val="clear" w:pos="720"/>
          <w:tab w:val="left" w:pos="8460"/>
        </w:tabs>
        <w:spacing w:before="120" w:after="120"/>
        <w:ind w:left="426" w:right="45" w:hanging="426"/>
        <w:jc w:val="both"/>
        <w:rPr>
          <w:rFonts w:asciiTheme="minorHAnsi" w:hAnsiTheme="minorHAnsi" w:cstheme="minorHAnsi"/>
          <w:sz w:val="22"/>
          <w:szCs w:val="22"/>
        </w:rPr>
      </w:pPr>
      <w:r w:rsidRPr="00ED05CD">
        <w:rPr>
          <w:rFonts w:asciiTheme="minorHAnsi" w:hAnsiTheme="minorHAnsi" w:cstheme="minorHAnsi"/>
          <w:sz w:val="22"/>
          <w:szCs w:val="22"/>
        </w:rPr>
        <w:t>pagamento</w:t>
      </w:r>
      <w:r w:rsidR="00D16611" w:rsidRPr="00ED05CD">
        <w:rPr>
          <w:rFonts w:asciiTheme="minorHAnsi" w:hAnsiTheme="minorHAnsi" w:cstheme="minorHAnsi"/>
          <w:sz w:val="22"/>
          <w:szCs w:val="22"/>
        </w:rPr>
        <w:t xml:space="preserve"> </w:t>
      </w:r>
      <w:r w:rsidR="009337EF">
        <w:rPr>
          <w:rFonts w:asciiTheme="minorHAnsi" w:hAnsiTheme="minorHAnsi" w:cstheme="minorHAnsi"/>
          <w:sz w:val="22"/>
          <w:szCs w:val="22"/>
        </w:rPr>
        <w:t xml:space="preserve">della Sovvenzione </w:t>
      </w:r>
      <w:r w:rsidR="00497B52" w:rsidRPr="00ED05CD">
        <w:rPr>
          <w:rFonts w:asciiTheme="minorHAnsi" w:hAnsiTheme="minorHAnsi" w:cstheme="minorHAnsi"/>
          <w:sz w:val="22"/>
          <w:szCs w:val="22"/>
        </w:rPr>
        <w:t xml:space="preserve">e </w:t>
      </w:r>
      <w:r w:rsidR="00D16611" w:rsidRPr="00ED05CD">
        <w:rPr>
          <w:rFonts w:asciiTheme="minorHAnsi" w:hAnsiTheme="minorHAnsi" w:cstheme="minorHAnsi"/>
          <w:sz w:val="22"/>
          <w:szCs w:val="22"/>
        </w:rPr>
        <w:t>m</w:t>
      </w:r>
      <w:r w:rsidR="00497B52" w:rsidRPr="00ED05CD">
        <w:rPr>
          <w:rFonts w:asciiTheme="minorHAnsi" w:hAnsiTheme="minorHAnsi" w:cstheme="minorHAnsi"/>
          <w:sz w:val="22"/>
          <w:szCs w:val="22"/>
        </w:rPr>
        <w:t>onitoraggio del progetto</w:t>
      </w:r>
      <w:r w:rsidR="00242D20" w:rsidRPr="00ED05CD">
        <w:rPr>
          <w:rFonts w:asciiTheme="minorHAnsi" w:hAnsiTheme="minorHAnsi" w:cstheme="minorHAnsi"/>
          <w:sz w:val="22"/>
          <w:szCs w:val="22"/>
        </w:rPr>
        <w:t>.</w:t>
      </w:r>
    </w:p>
    <w:p w14:paraId="6CA7CBD5" w14:textId="1C62BE35" w:rsidR="001D2C7C" w:rsidRDefault="00D97587" w:rsidP="00E81330">
      <w:pPr>
        <w:tabs>
          <w:tab w:val="left" w:pos="8460"/>
        </w:tabs>
        <w:spacing w:before="120" w:after="120"/>
        <w:ind w:right="45"/>
        <w:jc w:val="both"/>
        <w:rPr>
          <w:rFonts w:asciiTheme="minorHAnsi" w:hAnsiTheme="minorHAnsi" w:cstheme="minorHAnsi"/>
          <w:sz w:val="22"/>
          <w:szCs w:val="22"/>
        </w:rPr>
      </w:pPr>
      <w:r>
        <w:rPr>
          <w:rFonts w:asciiTheme="minorHAnsi" w:hAnsiTheme="minorHAnsi" w:cstheme="minorHAnsi"/>
          <w:noProof/>
          <w:sz w:val="22"/>
          <w:szCs w:val="22"/>
        </w:rPr>
        <w:drawing>
          <wp:anchor distT="0" distB="0" distL="114300" distR="114300" simplePos="0" relativeHeight="251663360" behindDoc="0" locked="0" layoutInCell="1" allowOverlap="1" wp14:anchorId="143CF098" wp14:editId="6FC12334">
            <wp:simplePos x="0" y="0"/>
            <wp:positionH relativeFrom="column">
              <wp:posOffset>3333750</wp:posOffset>
            </wp:positionH>
            <wp:positionV relativeFrom="paragraph">
              <wp:posOffset>349885</wp:posOffset>
            </wp:positionV>
            <wp:extent cx="250190" cy="250190"/>
            <wp:effectExtent l="0" t="0" r="0" b="0"/>
            <wp:wrapNone/>
            <wp:docPr id="27" name="Immagin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0190" cy="250190"/>
                    </a:xfrm>
                    <a:prstGeom prst="rect">
                      <a:avLst/>
                    </a:prstGeom>
                    <a:noFill/>
                  </pic:spPr>
                </pic:pic>
              </a:graphicData>
            </a:graphic>
          </wp:anchor>
        </w:drawing>
      </w:r>
      <w:r w:rsidR="000A7ED6" w:rsidRPr="00ED05CD">
        <w:rPr>
          <w:rFonts w:asciiTheme="minorHAnsi" w:hAnsiTheme="minorHAnsi" w:cstheme="minorHAnsi"/>
          <w:sz w:val="22"/>
          <w:szCs w:val="22"/>
        </w:rPr>
        <w:t xml:space="preserve">Inoltre, sono previste </w:t>
      </w:r>
      <w:r w:rsidR="009D7E88">
        <w:rPr>
          <w:rFonts w:asciiTheme="minorHAnsi" w:hAnsiTheme="minorHAnsi" w:cstheme="minorHAnsi"/>
          <w:sz w:val="22"/>
          <w:szCs w:val="22"/>
        </w:rPr>
        <w:t>tre</w:t>
      </w:r>
      <w:r w:rsidR="000A7ED6" w:rsidRPr="00ED05CD">
        <w:rPr>
          <w:rFonts w:asciiTheme="minorHAnsi" w:hAnsiTheme="minorHAnsi" w:cstheme="minorHAnsi"/>
          <w:sz w:val="22"/>
          <w:szCs w:val="22"/>
        </w:rPr>
        <w:t xml:space="preserve"> appendici dedicate a</w:t>
      </w:r>
      <w:r w:rsidR="00875778" w:rsidRPr="00ED05CD">
        <w:rPr>
          <w:rFonts w:asciiTheme="minorHAnsi" w:hAnsiTheme="minorHAnsi" w:cstheme="minorHAnsi"/>
          <w:sz w:val="22"/>
          <w:szCs w:val="22"/>
        </w:rPr>
        <w:t>i documenti</w:t>
      </w:r>
      <w:r w:rsidR="001D2C7C" w:rsidRPr="00ED05CD">
        <w:rPr>
          <w:rFonts w:asciiTheme="minorHAnsi" w:hAnsiTheme="minorHAnsi" w:cstheme="minorHAnsi"/>
          <w:sz w:val="22"/>
          <w:szCs w:val="22"/>
        </w:rPr>
        <w:t xml:space="preserve"> obbligatori da presentare </w:t>
      </w:r>
      <w:r w:rsidR="00531D57" w:rsidRPr="00ED05CD">
        <w:rPr>
          <w:rFonts w:asciiTheme="minorHAnsi" w:hAnsiTheme="minorHAnsi" w:cstheme="minorHAnsi"/>
          <w:sz w:val="22"/>
          <w:szCs w:val="22"/>
        </w:rPr>
        <w:t xml:space="preserve">per le </w:t>
      </w:r>
      <w:r w:rsidR="001D2C7C" w:rsidRPr="00ED05CD">
        <w:rPr>
          <w:rFonts w:asciiTheme="minorHAnsi" w:hAnsiTheme="minorHAnsi" w:cstheme="minorHAnsi"/>
          <w:sz w:val="22"/>
          <w:szCs w:val="22"/>
        </w:rPr>
        <w:t>richieste di erogazione del</w:t>
      </w:r>
      <w:r w:rsidR="000A1AAE" w:rsidRPr="00ED05CD">
        <w:rPr>
          <w:rFonts w:asciiTheme="minorHAnsi" w:hAnsiTheme="minorHAnsi" w:cstheme="minorHAnsi"/>
          <w:sz w:val="22"/>
          <w:szCs w:val="22"/>
        </w:rPr>
        <w:t>la Sovvenzione</w:t>
      </w:r>
      <w:r w:rsidR="001D2C7C" w:rsidRPr="00ED05CD">
        <w:rPr>
          <w:rFonts w:asciiTheme="minorHAnsi" w:hAnsiTheme="minorHAnsi" w:cstheme="minorHAnsi"/>
          <w:sz w:val="22"/>
          <w:szCs w:val="22"/>
        </w:rPr>
        <w:t xml:space="preserve"> a titolo di S.A.L. e di </w:t>
      </w:r>
      <w:r w:rsidR="00242D20" w:rsidRPr="00ED05CD">
        <w:rPr>
          <w:rFonts w:asciiTheme="minorHAnsi" w:hAnsiTheme="minorHAnsi" w:cstheme="minorHAnsi"/>
          <w:sz w:val="22"/>
          <w:szCs w:val="22"/>
        </w:rPr>
        <w:t>Saldo</w:t>
      </w:r>
      <w:r w:rsidR="009D7E88">
        <w:rPr>
          <w:rFonts w:asciiTheme="minorHAnsi" w:hAnsiTheme="minorHAnsi" w:cstheme="minorHAnsi"/>
          <w:sz w:val="22"/>
          <w:szCs w:val="22"/>
        </w:rPr>
        <w:t xml:space="preserve"> e alle </w:t>
      </w:r>
      <w:r w:rsidR="004D20CA" w:rsidRPr="009D7E88">
        <w:rPr>
          <w:rFonts w:asciiTheme="minorHAnsi" w:hAnsiTheme="minorHAnsi" w:cstheme="minorHAnsi"/>
          <w:sz w:val="22"/>
          <w:szCs w:val="22"/>
        </w:rPr>
        <w:t>modalità</w:t>
      </w:r>
      <w:r w:rsidR="009D7E88" w:rsidRPr="009D7E88">
        <w:rPr>
          <w:rFonts w:asciiTheme="minorHAnsi" w:hAnsiTheme="minorHAnsi" w:cstheme="minorHAnsi"/>
          <w:sz w:val="22"/>
          <w:szCs w:val="22"/>
        </w:rPr>
        <w:t xml:space="preserve"> di trasmissione della documentazione</w:t>
      </w:r>
      <w:r w:rsidR="009337EF">
        <w:rPr>
          <w:rFonts w:asciiTheme="minorHAnsi" w:hAnsiTheme="minorHAnsi" w:cstheme="minorHAnsi"/>
          <w:sz w:val="22"/>
          <w:szCs w:val="22"/>
        </w:rPr>
        <w:t>,</w:t>
      </w:r>
      <w:r w:rsidR="009D7E88">
        <w:rPr>
          <w:rFonts w:asciiTheme="minorHAnsi" w:hAnsiTheme="minorHAnsi" w:cstheme="minorHAnsi"/>
          <w:sz w:val="22"/>
          <w:szCs w:val="22"/>
        </w:rPr>
        <w:t xml:space="preserve"> </w:t>
      </w:r>
      <w:r w:rsidR="001D2C7C" w:rsidRPr="00ED05CD">
        <w:rPr>
          <w:rFonts w:asciiTheme="minorHAnsi" w:hAnsiTheme="minorHAnsi" w:cstheme="minorHAnsi"/>
          <w:sz w:val="22"/>
          <w:szCs w:val="22"/>
        </w:rPr>
        <w:t xml:space="preserve">reperibili </w:t>
      </w:r>
      <w:r w:rsidR="009D7E88" w:rsidRPr="00ED05CD">
        <w:rPr>
          <w:rFonts w:asciiTheme="minorHAnsi" w:hAnsiTheme="minorHAnsi" w:cstheme="minorHAnsi"/>
          <w:sz w:val="22"/>
          <w:szCs w:val="22"/>
        </w:rPr>
        <w:t>su</w:t>
      </w:r>
      <w:r w:rsidR="009D7E88">
        <w:rPr>
          <w:rFonts w:asciiTheme="minorHAnsi" w:hAnsiTheme="minorHAnsi" w:cstheme="minorHAnsi"/>
          <w:sz w:val="22"/>
          <w:szCs w:val="22"/>
        </w:rPr>
        <w:t>l sito di</w:t>
      </w:r>
      <w:r w:rsidR="009D7E88" w:rsidRPr="00ED05CD">
        <w:rPr>
          <w:rFonts w:asciiTheme="minorHAnsi" w:hAnsiTheme="minorHAnsi" w:cstheme="minorHAnsi"/>
          <w:sz w:val="22"/>
          <w:szCs w:val="22"/>
        </w:rPr>
        <w:t xml:space="preserve"> </w:t>
      </w:r>
      <w:hyperlink r:id="rId12" w:history="1">
        <w:r w:rsidR="009D7E88" w:rsidRPr="007B6DC2">
          <w:rPr>
            <w:rStyle w:val="Collegamentoipertestuale"/>
            <w:rFonts w:asciiTheme="minorHAnsi" w:hAnsiTheme="minorHAnsi" w:cstheme="minorHAnsi"/>
            <w:sz w:val="22"/>
            <w:szCs w:val="22"/>
          </w:rPr>
          <w:t>Lazio Innova S.p.A</w:t>
        </w:r>
      </w:hyperlink>
      <w:r w:rsidR="009D7E88" w:rsidRPr="00ED05CD">
        <w:rPr>
          <w:rFonts w:asciiTheme="minorHAnsi" w:hAnsiTheme="minorHAnsi" w:cstheme="minorHAnsi"/>
          <w:sz w:val="22"/>
          <w:szCs w:val="22"/>
        </w:rPr>
        <w:t>.</w:t>
      </w:r>
      <w:r w:rsidR="009D7E88" w:rsidRPr="009D7E88">
        <w:rPr>
          <w:rFonts w:asciiTheme="minorHAnsi" w:hAnsiTheme="minorHAnsi" w:cstheme="minorHAnsi"/>
          <w:sz w:val="22"/>
          <w:szCs w:val="22"/>
        </w:rPr>
        <w:t xml:space="preserve"> </w:t>
      </w:r>
      <w:r w:rsidR="00516259">
        <w:rPr>
          <w:rFonts w:asciiTheme="minorHAnsi" w:hAnsiTheme="minorHAnsi" w:cstheme="minorHAnsi"/>
          <w:sz w:val="22"/>
          <w:szCs w:val="22"/>
        </w:rPr>
        <w:t xml:space="preserve"> </w:t>
      </w:r>
      <w:r>
        <w:rPr>
          <w:rFonts w:asciiTheme="minorHAnsi" w:hAnsiTheme="minorHAnsi" w:cstheme="minorHAnsi"/>
          <w:sz w:val="22"/>
          <w:szCs w:val="22"/>
        </w:rPr>
        <w:t xml:space="preserve">    </w:t>
      </w:r>
      <w:r w:rsidR="009D7E88">
        <w:rPr>
          <w:rFonts w:asciiTheme="minorHAnsi" w:hAnsiTheme="minorHAnsi" w:cstheme="minorHAnsi"/>
          <w:sz w:val="22"/>
          <w:szCs w:val="22"/>
        </w:rPr>
        <w:t>(</w:t>
      </w:r>
      <w:r w:rsidR="009D7E88" w:rsidRPr="009D7E88">
        <w:rPr>
          <w:rFonts w:asciiTheme="minorHAnsi" w:hAnsiTheme="minorHAnsi" w:cstheme="minorHAnsi"/>
          <w:sz w:val="22"/>
          <w:szCs w:val="22"/>
        </w:rPr>
        <w:t>si rimanda</w:t>
      </w:r>
      <w:r w:rsidR="009D7E88">
        <w:rPr>
          <w:rFonts w:asciiTheme="minorHAnsi" w:hAnsiTheme="minorHAnsi" w:cstheme="minorHAnsi"/>
        </w:rPr>
        <w:t xml:space="preserve"> </w:t>
      </w:r>
      <w:r w:rsidR="009D7E88" w:rsidRPr="00996A2E">
        <w:rPr>
          <w:rFonts w:asciiTheme="minorHAnsi" w:hAnsiTheme="minorHAnsi" w:cstheme="minorHAnsi"/>
          <w:sz w:val="22"/>
          <w:szCs w:val="22"/>
        </w:rPr>
        <w:t>a</w:t>
      </w:r>
      <w:r w:rsidR="009D7E88" w:rsidRPr="00D97587">
        <w:rPr>
          <w:rFonts w:asciiTheme="minorHAnsi" w:hAnsiTheme="minorHAnsi" w:cstheme="minorHAnsi"/>
          <w:sz w:val="22"/>
          <w:szCs w:val="22"/>
        </w:rPr>
        <w:t xml:space="preserve">lla </w:t>
      </w:r>
      <w:hyperlink r:id="rId13" w:history="1">
        <w:r w:rsidR="009D7E88" w:rsidRPr="00996A2E">
          <w:rPr>
            <w:rFonts w:asciiTheme="minorHAnsi" w:hAnsiTheme="minorHAnsi" w:cstheme="minorHAnsi"/>
            <w:sz w:val="22"/>
            <w:szCs w:val="22"/>
          </w:rPr>
          <w:t>sezione dedicata all’Avviso Pubblico</w:t>
        </w:r>
      </w:hyperlink>
      <w:r w:rsidR="0071227F" w:rsidRPr="00996A2E">
        <w:rPr>
          <w:rFonts w:asciiTheme="minorHAnsi" w:hAnsiTheme="minorHAnsi" w:cstheme="minorHAnsi"/>
          <w:sz w:val="22"/>
          <w:szCs w:val="22"/>
        </w:rPr>
        <w:t>)</w:t>
      </w:r>
      <w:r w:rsidR="005513B8" w:rsidRPr="00D97587">
        <w:rPr>
          <w:rFonts w:asciiTheme="minorHAnsi" w:hAnsiTheme="minorHAnsi" w:cstheme="minorHAnsi"/>
          <w:sz w:val="22"/>
          <w:szCs w:val="22"/>
        </w:rPr>
        <w:t>.</w:t>
      </w:r>
    </w:p>
    <w:p w14:paraId="67A43D3D" w14:textId="1ED3CE1F" w:rsidR="005513B8" w:rsidRDefault="005513B8" w:rsidP="00E81330">
      <w:pPr>
        <w:tabs>
          <w:tab w:val="left" w:pos="8460"/>
        </w:tabs>
        <w:spacing w:before="120" w:after="120"/>
        <w:ind w:right="45"/>
        <w:jc w:val="both"/>
        <w:rPr>
          <w:rFonts w:asciiTheme="minorHAnsi" w:hAnsiTheme="minorHAnsi" w:cstheme="minorHAnsi"/>
          <w:sz w:val="22"/>
          <w:szCs w:val="22"/>
        </w:rPr>
      </w:pPr>
    </w:p>
    <w:p w14:paraId="4B9CD01D" w14:textId="72C484AE" w:rsidR="00097830" w:rsidRDefault="00097830" w:rsidP="00E81330">
      <w:pPr>
        <w:tabs>
          <w:tab w:val="left" w:pos="8460"/>
        </w:tabs>
        <w:spacing w:before="120" w:after="120"/>
        <w:ind w:right="45"/>
        <w:jc w:val="both"/>
        <w:rPr>
          <w:rFonts w:asciiTheme="minorHAnsi" w:hAnsiTheme="minorHAnsi" w:cstheme="minorHAnsi"/>
          <w:sz w:val="22"/>
          <w:szCs w:val="22"/>
        </w:rPr>
      </w:pPr>
    </w:p>
    <w:p w14:paraId="59E8CDC3" w14:textId="77777777" w:rsidR="00097830" w:rsidRDefault="00097830" w:rsidP="00E81330">
      <w:pPr>
        <w:tabs>
          <w:tab w:val="left" w:pos="8460"/>
        </w:tabs>
        <w:spacing w:before="120" w:after="120"/>
        <w:ind w:right="45"/>
        <w:jc w:val="both"/>
        <w:rPr>
          <w:rFonts w:asciiTheme="minorHAnsi" w:hAnsiTheme="minorHAnsi" w:cstheme="minorHAnsi"/>
          <w:sz w:val="22"/>
          <w:szCs w:val="22"/>
        </w:rPr>
      </w:pPr>
    </w:p>
    <w:p w14:paraId="532A9AE3" w14:textId="77777777" w:rsidR="00097830" w:rsidRDefault="00097830" w:rsidP="00E81330">
      <w:pPr>
        <w:tabs>
          <w:tab w:val="left" w:pos="8460"/>
        </w:tabs>
        <w:spacing w:before="120" w:after="120"/>
        <w:ind w:right="45"/>
        <w:jc w:val="both"/>
        <w:rPr>
          <w:rFonts w:asciiTheme="minorHAnsi" w:hAnsiTheme="minorHAnsi" w:cstheme="minorHAnsi"/>
          <w:sz w:val="22"/>
          <w:szCs w:val="22"/>
        </w:rPr>
      </w:pPr>
    </w:p>
    <w:p w14:paraId="2484E9A2" w14:textId="77777777" w:rsidR="00097830" w:rsidRDefault="00097830" w:rsidP="00E81330">
      <w:pPr>
        <w:tabs>
          <w:tab w:val="left" w:pos="8460"/>
        </w:tabs>
        <w:spacing w:before="120" w:after="120"/>
        <w:ind w:right="45"/>
        <w:jc w:val="both"/>
        <w:rPr>
          <w:rFonts w:asciiTheme="minorHAnsi" w:hAnsiTheme="minorHAnsi" w:cstheme="minorHAnsi"/>
          <w:sz w:val="22"/>
          <w:szCs w:val="22"/>
        </w:rPr>
      </w:pPr>
    </w:p>
    <w:p w14:paraId="5F2D1DF2" w14:textId="4C5C50DD" w:rsidR="005513B8" w:rsidRDefault="005513B8" w:rsidP="00E81330">
      <w:pPr>
        <w:tabs>
          <w:tab w:val="left" w:pos="8460"/>
        </w:tabs>
        <w:spacing w:before="120" w:after="120"/>
        <w:ind w:right="45"/>
        <w:jc w:val="both"/>
        <w:rPr>
          <w:rFonts w:asciiTheme="minorHAnsi" w:hAnsiTheme="minorHAnsi" w:cstheme="minorHAnsi"/>
          <w:sz w:val="22"/>
          <w:szCs w:val="22"/>
        </w:rPr>
      </w:pPr>
    </w:p>
    <w:p w14:paraId="3A2EF66F" w14:textId="20693818" w:rsidR="001329A0" w:rsidRDefault="000E06D1" w:rsidP="00E81330">
      <w:pPr>
        <w:pStyle w:val="Titolo1"/>
        <w:tabs>
          <w:tab w:val="left" w:pos="8820"/>
        </w:tabs>
        <w:spacing w:before="120" w:after="120"/>
        <w:ind w:right="638"/>
        <w:jc w:val="both"/>
        <w:rPr>
          <w:rFonts w:asciiTheme="minorHAnsi" w:hAnsiTheme="minorHAnsi" w:cstheme="minorHAnsi"/>
          <w:b/>
          <w:bCs/>
          <w:i w:val="0"/>
          <w:iCs w:val="0"/>
          <w:color w:val="00B0F0"/>
          <w:sz w:val="32"/>
          <w:szCs w:val="32"/>
          <w:u w:val="none"/>
        </w:rPr>
      </w:pPr>
      <w:bookmarkStart w:id="2" w:name="_Toc514755404"/>
      <w:r w:rsidRPr="00B048CA">
        <w:rPr>
          <w:rFonts w:asciiTheme="minorHAnsi" w:hAnsiTheme="minorHAnsi" w:cstheme="minorHAnsi"/>
          <w:b/>
          <w:bCs/>
          <w:i w:val="0"/>
          <w:iCs w:val="0"/>
          <w:color w:val="548DD4" w:themeColor="text2" w:themeTint="99"/>
          <w:sz w:val="28"/>
          <w:szCs w:val="28"/>
          <w:u w:val="none"/>
        </w:rPr>
        <w:lastRenderedPageBreak/>
        <w:t xml:space="preserve">PARTE 1 - </w:t>
      </w:r>
      <w:r w:rsidR="00B57E4D" w:rsidRPr="00B048CA">
        <w:rPr>
          <w:rFonts w:asciiTheme="minorHAnsi" w:hAnsiTheme="minorHAnsi" w:cstheme="minorHAnsi"/>
          <w:b/>
          <w:bCs/>
          <w:i w:val="0"/>
          <w:iCs w:val="0"/>
          <w:color w:val="548DD4" w:themeColor="text2" w:themeTint="99"/>
          <w:sz w:val="28"/>
          <w:szCs w:val="28"/>
          <w:u w:val="none"/>
        </w:rPr>
        <w:t>REGOLE G</w:t>
      </w:r>
      <w:r w:rsidR="00242D20" w:rsidRPr="00B048CA">
        <w:rPr>
          <w:rFonts w:asciiTheme="minorHAnsi" w:hAnsiTheme="minorHAnsi" w:cstheme="minorHAnsi"/>
          <w:b/>
          <w:bCs/>
          <w:i w:val="0"/>
          <w:iCs w:val="0"/>
          <w:color w:val="548DD4" w:themeColor="text2" w:themeTint="99"/>
          <w:sz w:val="28"/>
          <w:szCs w:val="28"/>
          <w:u w:val="none"/>
        </w:rPr>
        <w:t>ENERALI SULL’AMMISSIBILITÀ DELLE</w:t>
      </w:r>
      <w:r w:rsidR="00B57E4D" w:rsidRPr="00B048CA">
        <w:rPr>
          <w:rFonts w:asciiTheme="minorHAnsi" w:hAnsiTheme="minorHAnsi" w:cstheme="minorHAnsi"/>
          <w:b/>
          <w:bCs/>
          <w:i w:val="0"/>
          <w:iCs w:val="0"/>
          <w:color w:val="548DD4" w:themeColor="text2" w:themeTint="99"/>
          <w:sz w:val="28"/>
          <w:szCs w:val="28"/>
          <w:u w:val="none"/>
        </w:rPr>
        <w:t xml:space="preserve"> </w:t>
      </w:r>
      <w:r w:rsidR="00242D20" w:rsidRPr="00B048CA">
        <w:rPr>
          <w:rFonts w:asciiTheme="minorHAnsi" w:hAnsiTheme="minorHAnsi" w:cstheme="minorHAnsi"/>
          <w:b/>
          <w:bCs/>
          <w:i w:val="0"/>
          <w:iCs w:val="0"/>
          <w:color w:val="548DD4" w:themeColor="text2" w:themeTint="99"/>
          <w:sz w:val="28"/>
          <w:szCs w:val="28"/>
          <w:u w:val="none"/>
        </w:rPr>
        <w:t>SPESE</w:t>
      </w:r>
      <w:bookmarkEnd w:id="2"/>
      <w:r w:rsidR="0081790F" w:rsidRPr="00B048CA">
        <w:rPr>
          <w:rFonts w:asciiTheme="minorHAnsi" w:hAnsiTheme="minorHAnsi" w:cstheme="minorHAnsi"/>
          <w:b/>
          <w:bCs/>
          <w:i w:val="0"/>
          <w:iCs w:val="0"/>
          <w:color w:val="00B0F0"/>
          <w:sz w:val="32"/>
          <w:szCs w:val="32"/>
          <w:u w:val="none"/>
        </w:rPr>
        <w:t xml:space="preserve"> </w:t>
      </w:r>
    </w:p>
    <w:p w14:paraId="32D6D155" w14:textId="7738716E" w:rsidR="00C82A58" w:rsidRPr="00C82A58" w:rsidRDefault="00FB5F78" w:rsidP="00C82A58">
      <w:pPr>
        <w:autoSpaceDE w:val="0"/>
        <w:autoSpaceDN w:val="0"/>
        <w:adjustRightInd w:val="0"/>
        <w:spacing w:line="276" w:lineRule="auto"/>
        <w:rPr>
          <w:rFonts w:asciiTheme="minorHAnsi" w:eastAsiaTheme="minorHAnsi" w:hAnsiTheme="minorHAnsi" w:cstheme="minorHAnsi"/>
          <w:sz w:val="22"/>
          <w:szCs w:val="22"/>
          <w:lang w:eastAsia="en-US"/>
        </w:rPr>
      </w:pPr>
      <w:r w:rsidRPr="00C82A58">
        <w:rPr>
          <w:rFonts w:asciiTheme="minorHAnsi" w:eastAsiaTheme="minorHAnsi" w:hAnsiTheme="minorHAnsi" w:cstheme="minorHAnsi"/>
          <w:sz w:val="22"/>
          <w:szCs w:val="22"/>
          <w:lang w:eastAsia="en-US"/>
        </w:rPr>
        <w:t>Sono ammissibili a contributo le spese connesse al Progetto di Avviamento e indicate nel Business Plan, in particolare nel Piano Finanziario relativo al Piano di Attivit</w:t>
      </w:r>
      <w:r w:rsidR="00C82A58">
        <w:rPr>
          <w:rFonts w:asciiTheme="minorHAnsi" w:eastAsiaTheme="minorHAnsi" w:hAnsiTheme="minorHAnsi" w:cstheme="minorHAnsi"/>
          <w:sz w:val="22"/>
          <w:szCs w:val="22"/>
          <w:lang w:eastAsia="en-US"/>
        </w:rPr>
        <w:t>à</w:t>
      </w:r>
      <w:r w:rsidRPr="00C82A58">
        <w:rPr>
          <w:rFonts w:asciiTheme="minorHAnsi" w:eastAsiaTheme="minorHAnsi" w:hAnsiTheme="minorHAnsi" w:cstheme="minorHAnsi"/>
          <w:sz w:val="22"/>
          <w:szCs w:val="22"/>
          <w:lang w:eastAsia="en-US"/>
        </w:rPr>
        <w:t xml:space="preserve"> del primo anno, riconducibili a quelle di seguito elencate, nei limiti eventualmente evidenziati:</w:t>
      </w:r>
    </w:p>
    <w:p w14:paraId="2FD1D0FC" w14:textId="5880AA7E" w:rsidR="00C82A58" w:rsidRPr="00C82A58" w:rsidRDefault="00FB5F78" w:rsidP="00C82A58">
      <w:pPr>
        <w:autoSpaceDE w:val="0"/>
        <w:autoSpaceDN w:val="0"/>
        <w:adjustRightInd w:val="0"/>
        <w:spacing w:line="276" w:lineRule="auto"/>
        <w:rPr>
          <w:rFonts w:asciiTheme="minorHAnsi" w:eastAsiaTheme="minorHAnsi" w:hAnsiTheme="minorHAnsi" w:cstheme="minorHAnsi"/>
          <w:sz w:val="22"/>
          <w:szCs w:val="22"/>
          <w:lang w:eastAsia="en-US"/>
        </w:rPr>
      </w:pPr>
      <w:r w:rsidRPr="00C82A58">
        <w:rPr>
          <w:rFonts w:asciiTheme="minorHAnsi" w:eastAsiaTheme="minorHAnsi" w:hAnsiTheme="minorHAnsi" w:cstheme="minorHAnsi"/>
          <w:sz w:val="22"/>
          <w:szCs w:val="22"/>
          <w:lang w:eastAsia="en-US"/>
        </w:rPr>
        <w:t>- oneri di costituzione</w:t>
      </w:r>
      <w:r w:rsidR="00C82A58">
        <w:rPr>
          <w:rFonts w:asciiTheme="minorHAnsi" w:eastAsiaTheme="minorHAnsi" w:hAnsiTheme="minorHAnsi" w:cstheme="minorHAnsi"/>
          <w:sz w:val="22"/>
          <w:szCs w:val="22"/>
          <w:lang w:eastAsia="en-US"/>
        </w:rPr>
        <w:t>;</w:t>
      </w:r>
    </w:p>
    <w:p w14:paraId="6435A2E8" w14:textId="6BDA9766" w:rsidR="00FB5F78" w:rsidRPr="00C82A58" w:rsidRDefault="00FB5F78" w:rsidP="00C82A58">
      <w:pPr>
        <w:autoSpaceDE w:val="0"/>
        <w:autoSpaceDN w:val="0"/>
        <w:adjustRightInd w:val="0"/>
        <w:spacing w:line="276" w:lineRule="auto"/>
        <w:rPr>
          <w:rFonts w:asciiTheme="minorHAnsi" w:eastAsiaTheme="minorHAnsi" w:hAnsiTheme="minorHAnsi" w:cstheme="minorHAnsi"/>
          <w:sz w:val="22"/>
          <w:szCs w:val="22"/>
          <w:lang w:eastAsia="en-US"/>
        </w:rPr>
      </w:pPr>
      <w:r w:rsidRPr="00C82A58">
        <w:rPr>
          <w:rFonts w:asciiTheme="minorHAnsi" w:eastAsiaTheme="minorHAnsi" w:hAnsiTheme="minorHAnsi" w:cstheme="minorHAnsi"/>
          <w:sz w:val="22"/>
          <w:szCs w:val="22"/>
          <w:lang w:eastAsia="en-US"/>
        </w:rPr>
        <w:t>- acquisto di attrezzature, macchinari, strumenti e sistemi nuovi di fabbrica, dispositivi, software e</w:t>
      </w:r>
      <w:r w:rsidR="00C82A58" w:rsidRPr="00C82A58">
        <w:rPr>
          <w:rFonts w:asciiTheme="minorHAnsi" w:eastAsiaTheme="minorHAnsi" w:hAnsiTheme="minorHAnsi" w:cstheme="minorHAnsi"/>
          <w:sz w:val="22"/>
          <w:szCs w:val="22"/>
          <w:lang w:eastAsia="en-US"/>
        </w:rPr>
        <w:t xml:space="preserve"> </w:t>
      </w:r>
      <w:r w:rsidR="00C82A58">
        <w:rPr>
          <w:rFonts w:asciiTheme="minorHAnsi" w:eastAsiaTheme="minorHAnsi" w:hAnsiTheme="minorHAnsi" w:cstheme="minorHAnsi"/>
          <w:sz w:val="22"/>
          <w:szCs w:val="22"/>
          <w:lang w:eastAsia="en-US"/>
        </w:rPr>
        <w:t>a</w:t>
      </w:r>
      <w:r w:rsidRPr="00C82A58">
        <w:rPr>
          <w:rFonts w:asciiTheme="minorHAnsi" w:eastAsiaTheme="minorHAnsi" w:hAnsiTheme="minorHAnsi" w:cstheme="minorHAnsi"/>
          <w:sz w:val="22"/>
          <w:szCs w:val="22"/>
          <w:lang w:eastAsia="en-US"/>
        </w:rPr>
        <w:t>pplicativi digitali e la strumentazione accessoria al loro funzionamento; tali beni dovranno essere</w:t>
      </w:r>
      <w:r w:rsidR="00C82A58" w:rsidRPr="00C82A58">
        <w:rPr>
          <w:rFonts w:asciiTheme="minorHAnsi" w:eastAsiaTheme="minorHAnsi" w:hAnsiTheme="minorHAnsi" w:cstheme="minorHAnsi"/>
          <w:sz w:val="22"/>
          <w:szCs w:val="22"/>
          <w:lang w:eastAsia="en-US"/>
        </w:rPr>
        <w:t xml:space="preserve"> </w:t>
      </w:r>
      <w:r w:rsidRPr="00C82A58">
        <w:rPr>
          <w:rFonts w:asciiTheme="minorHAnsi" w:eastAsiaTheme="minorHAnsi" w:hAnsiTheme="minorHAnsi" w:cstheme="minorHAnsi"/>
          <w:sz w:val="22"/>
          <w:szCs w:val="22"/>
          <w:lang w:eastAsia="en-US"/>
        </w:rPr>
        <w:t>installati presso la Sede Operativa;</w:t>
      </w:r>
    </w:p>
    <w:p w14:paraId="78B77951" w14:textId="77777777" w:rsidR="00FB5F78" w:rsidRPr="00C82A58" w:rsidRDefault="00FB5F78" w:rsidP="00C82A58">
      <w:pPr>
        <w:autoSpaceDE w:val="0"/>
        <w:autoSpaceDN w:val="0"/>
        <w:adjustRightInd w:val="0"/>
        <w:spacing w:line="276" w:lineRule="auto"/>
        <w:rPr>
          <w:rFonts w:asciiTheme="minorHAnsi" w:eastAsiaTheme="minorHAnsi" w:hAnsiTheme="minorHAnsi" w:cstheme="minorHAnsi"/>
          <w:sz w:val="22"/>
          <w:szCs w:val="22"/>
          <w:lang w:eastAsia="en-US"/>
        </w:rPr>
      </w:pPr>
      <w:r w:rsidRPr="00C82A58">
        <w:rPr>
          <w:rFonts w:asciiTheme="minorHAnsi" w:eastAsiaTheme="minorHAnsi" w:hAnsiTheme="minorHAnsi" w:cstheme="minorHAnsi"/>
          <w:sz w:val="22"/>
          <w:szCs w:val="22"/>
          <w:lang w:eastAsia="en-US"/>
        </w:rPr>
        <w:t>- costi per adeguamento strutturale dei locali, nel limite massimo del 10%;</w:t>
      </w:r>
    </w:p>
    <w:p w14:paraId="416C22B1" w14:textId="78B22A12" w:rsidR="00FB5F78" w:rsidRPr="00C82A58" w:rsidRDefault="00FB5F78" w:rsidP="00C82A58">
      <w:pPr>
        <w:autoSpaceDE w:val="0"/>
        <w:autoSpaceDN w:val="0"/>
        <w:adjustRightInd w:val="0"/>
        <w:spacing w:line="276" w:lineRule="auto"/>
        <w:rPr>
          <w:rFonts w:asciiTheme="minorHAnsi" w:eastAsiaTheme="minorHAnsi" w:hAnsiTheme="minorHAnsi" w:cstheme="minorHAnsi"/>
          <w:sz w:val="22"/>
          <w:szCs w:val="22"/>
          <w:lang w:eastAsia="en-US"/>
        </w:rPr>
      </w:pPr>
      <w:r w:rsidRPr="00C82A58">
        <w:rPr>
          <w:rFonts w:asciiTheme="minorHAnsi" w:eastAsiaTheme="minorHAnsi" w:hAnsiTheme="minorHAnsi" w:cstheme="minorHAnsi"/>
          <w:sz w:val="22"/>
          <w:szCs w:val="22"/>
          <w:lang w:eastAsia="en-US"/>
        </w:rPr>
        <w:t>- acquisizione di brevetti, licenze, kno</w:t>
      </w:r>
      <w:r w:rsidR="00C82A58">
        <w:rPr>
          <w:rFonts w:asciiTheme="minorHAnsi" w:eastAsiaTheme="minorHAnsi" w:hAnsiTheme="minorHAnsi" w:cstheme="minorHAnsi"/>
          <w:sz w:val="22"/>
          <w:szCs w:val="22"/>
          <w:lang w:eastAsia="en-US"/>
        </w:rPr>
        <w:t>w-how o altre forme di proprietà</w:t>
      </w:r>
      <w:r w:rsidRPr="00C82A58">
        <w:rPr>
          <w:rFonts w:asciiTheme="minorHAnsi" w:eastAsiaTheme="minorHAnsi" w:hAnsiTheme="minorHAnsi" w:cstheme="minorHAnsi"/>
          <w:sz w:val="22"/>
          <w:szCs w:val="22"/>
          <w:lang w:eastAsia="en-US"/>
        </w:rPr>
        <w:t xml:space="preserve"> intellettuale, inclusi i costi</w:t>
      </w:r>
      <w:r w:rsidR="00C82A58" w:rsidRPr="00C82A58">
        <w:rPr>
          <w:rFonts w:asciiTheme="minorHAnsi" w:eastAsiaTheme="minorHAnsi" w:hAnsiTheme="minorHAnsi" w:cstheme="minorHAnsi"/>
          <w:sz w:val="22"/>
          <w:szCs w:val="22"/>
          <w:lang w:eastAsia="en-US"/>
        </w:rPr>
        <w:t xml:space="preserve"> </w:t>
      </w:r>
      <w:r w:rsidRPr="00C82A58">
        <w:rPr>
          <w:rFonts w:asciiTheme="minorHAnsi" w:eastAsiaTheme="minorHAnsi" w:hAnsiTheme="minorHAnsi" w:cstheme="minorHAnsi"/>
          <w:sz w:val="22"/>
          <w:szCs w:val="22"/>
          <w:lang w:eastAsia="en-US"/>
        </w:rPr>
        <w:t xml:space="preserve">per la convalida e la </w:t>
      </w:r>
      <w:r w:rsidR="00C82A58" w:rsidRPr="00C82A58">
        <w:rPr>
          <w:rFonts w:asciiTheme="minorHAnsi" w:eastAsiaTheme="minorHAnsi" w:hAnsiTheme="minorHAnsi" w:cstheme="minorHAnsi"/>
          <w:sz w:val="22"/>
          <w:szCs w:val="22"/>
          <w:lang w:eastAsia="en-US"/>
        </w:rPr>
        <w:t>difesa degli attivi immateriali</w:t>
      </w:r>
      <w:r w:rsidR="00C82A58">
        <w:rPr>
          <w:rFonts w:asciiTheme="minorHAnsi" w:eastAsiaTheme="minorHAnsi" w:hAnsiTheme="minorHAnsi" w:cstheme="minorHAnsi"/>
          <w:sz w:val="22"/>
          <w:szCs w:val="22"/>
          <w:lang w:eastAsia="en-US"/>
        </w:rPr>
        <w:t xml:space="preserve"> </w:t>
      </w:r>
      <w:r w:rsidRPr="00C82A58">
        <w:rPr>
          <w:rFonts w:asciiTheme="minorHAnsi" w:eastAsiaTheme="minorHAnsi" w:hAnsiTheme="minorHAnsi" w:cstheme="minorHAnsi"/>
          <w:sz w:val="22"/>
          <w:szCs w:val="22"/>
          <w:lang w:eastAsia="en-US"/>
        </w:rPr>
        <w:t>(indipendentemente dalla loro capitalizzazione</w:t>
      </w:r>
      <w:r w:rsidR="00C82A58" w:rsidRPr="00C82A58">
        <w:rPr>
          <w:rFonts w:asciiTheme="minorHAnsi" w:eastAsiaTheme="minorHAnsi" w:hAnsiTheme="minorHAnsi" w:cstheme="minorHAnsi"/>
          <w:sz w:val="22"/>
          <w:szCs w:val="22"/>
          <w:lang w:eastAsia="en-US"/>
        </w:rPr>
        <w:t xml:space="preserve"> </w:t>
      </w:r>
      <w:r w:rsidRPr="00C82A58">
        <w:rPr>
          <w:rFonts w:asciiTheme="minorHAnsi" w:eastAsiaTheme="minorHAnsi" w:hAnsiTheme="minorHAnsi" w:cstheme="minorHAnsi"/>
          <w:sz w:val="22"/>
          <w:szCs w:val="22"/>
          <w:lang w:eastAsia="en-US"/>
        </w:rPr>
        <w:t xml:space="preserve">come investimenti immateriali); costi legati alla </w:t>
      </w:r>
      <w:r w:rsidR="00C82A58" w:rsidRPr="00C82A58">
        <w:rPr>
          <w:rFonts w:asciiTheme="minorHAnsi" w:eastAsiaTheme="minorHAnsi" w:hAnsiTheme="minorHAnsi" w:cstheme="minorHAnsi"/>
          <w:sz w:val="22"/>
          <w:szCs w:val="22"/>
          <w:lang w:eastAsia="en-US"/>
        </w:rPr>
        <w:t>c</w:t>
      </w:r>
      <w:r w:rsidRPr="00C82A58">
        <w:rPr>
          <w:rFonts w:asciiTheme="minorHAnsi" w:eastAsiaTheme="minorHAnsi" w:hAnsiTheme="minorHAnsi" w:cstheme="minorHAnsi"/>
          <w:sz w:val="22"/>
          <w:szCs w:val="22"/>
          <w:lang w:eastAsia="en-US"/>
        </w:rPr>
        <w:t>oncessione e all</w:t>
      </w:r>
      <w:r w:rsidR="00C82A58">
        <w:rPr>
          <w:rFonts w:asciiTheme="minorHAnsi" w:eastAsiaTheme="minorHAnsi" w:hAnsiTheme="minorHAnsi" w:cstheme="minorHAnsi"/>
          <w:sz w:val="22"/>
          <w:szCs w:val="22"/>
          <w:lang w:eastAsia="en-US"/>
        </w:rPr>
        <w:t>’</w:t>
      </w:r>
      <w:r w:rsidRPr="00C82A58">
        <w:rPr>
          <w:rFonts w:asciiTheme="minorHAnsi" w:eastAsiaTheme="minorHAnsi" w:hAnsiTheme="minorHAnsi" w:cstheme="minorHAnsi"/>
          <w:sz w:val="22"/>
          <w:szCs w:val="22"/>
          <w:lang w:eastAsia="en-US"/>
        </w:rPr>
        <w:t>estensione dei propri brevetti</w:t>
      </w:r>
      <w:r w:rsidR="00C82A58" w:rsidRPr="00C82A58">
        <w:rPr>
          <w:rFonts w:asciiTheme="minorHAnsi" w:eastAsiaTheme="minorHAnsi" w:hAnsiTheme="minorHAnsi" w:cstheme="minorHAnsi"/>
          <w:sz w:val="22"/>
          <w:szCs w:val="22"/>
          <w:lang w:eastAsia="en-US"/>
        </w:rPr>
        <w:t xml:space="preserve"> </w:t>
      </w:r>
      <w:r w:rsidRPr="00C82A58">
        <w:rPr>
          <w:rFonts w:asciiTheme="minorHAnsi" w:eastAsiaTheme="minorHAnsi" w:hAnsiTheme="minorHAnsi" w:cstheme="minorHAnsi"/>
          <w:sz w:val="22"/>
          <w:szCs w:val="22"/>
          <w:lang w:eastAsia="en-US"/>
        </w:rPr>
        <w:t>nazionali e internazionali;</w:t>
      </w:r>
    </w:p>
    <w:p w14:paraId="2755ED9C" w14:textId="2FF8115F" w:rsidR="00FB5F78" w:rsidRPr="00C82A58" w:rsidRDefault="00FB5F78" w:rsidP="00D97909">
      <w:pPr>
        <w:autoSpaceDE w:val="0"/>
        <w:autoSpaceDN w:val="0"/>
        <w:adjustRightInd w:val="0"/>
        <w:spacing w:line="276" w:lineRule="auto"/>
        <w:rPr>
          <w:rFonts w:asciiTheme="minorHAnsi" w:eastAsiaTheme="minorHAnsi" w:hAnsiTheme="minorHAnsi" w:cstheme="minorHAnsi"/>
          <w:sz w:val="22"/>
          <w:szCs w:val="22"/>
          <w:lang w:eastAsia="en-US"/>
        </w:rPr>
      </w:pPr>
      <w:r w:rsidRPr="00C82A58">
        <w:rPr>
          <w:rFonts w:asciiTheme="minorHAnsi" w:eastAsiaTheme="minorHAnsi" w:hAnsiTheme="minorHAnsi" w:cstheme="minorHAnsi"/>
          <w:sz w:val="22"/>
          <w:szCs w:val="22"/>
          <w:lang w:eastAsia="en-US"/>
        </w:rPr>
        <w:t>- servizi di consulenza specialistica (legale, fiscale, marketing, etc.) di natura non routinaria e</w:t>
      </w:r>
      <w:r w:rsidR="00C82A58" w:rsidRPr="00C82A58">
        <w:rPr>
          <w:rFonts w:asciiTheme="minorHAnsi" w:eastAsiaTheme="minorHAnsi" w:hAnsiTheme="minorHAnsi" w:cstheme="minorHAnsi"/>
          <w:sz w:val="22"/>
          <w:szCs w:val="22"/>
          <w:lang w:eastAsia="en-US"/>
        </w:rPr>
        <w:t xml:space="preserve"> </w:t>
      </w:r>
      <w:r w:rsidRPr="00C82A58">
        <w:rPr>
          <w:rFonts w:asciiTheme="minorHAnsi" w:eastAsiaTheme="minorHAnsi" w:hAnsiTheme="minorHAnsi" w:cstheme="minorHAnsi"/>
          <w:sz w:val="22"/>
          <w:szCs w:val="22"/>
          <w:lang w:eastAsia="en-US"/>
        </w:rPr>
        <w:t>finalizzati allo sviluppo ed all</w:t>
      </w:r>
      <w:r w:rsidR="00C82A58">
        <w:rPr>
          <w:rFonts w:asciiTheme="minorHAnsi" w:eastAsiaTheme="minorHAnsi" w:hAnsiTheme="minorHAnsi" w:cstheme="minorHAnsi"/>
          <w:sz w:val="22"/>
          <w:szCs w:val="22"/>
          <w:lang w:eastAsia="en-US"/>
        </w:rPr>
        <w:t>’</w:t>
      </w:r>
      <w:r w:rsidRPr="00C82A58">
        <w:rPr>
          <w:rFonts w:asciiTheme="minorHAnsi" w:eastAsiaTheme="minorHAnsi" w:hAnsiTheme="minorHAnsi" w:cstheme="minorHAnsi"/>
          <w:sz w:val="22"/>
          <w:szCs w:val="22"/>
          <w:lang w:eastAsia="en-US"/>
        </w:rPr>
        <w:t>implementazione del Progetto, inclusi gli eventuali servizi di</w:t>
      </w:r>
      <w:r w:rsidR="00C82A58">
        <w:rPr>
          <w:rFonts w:asciiTheme="minorHAnsi" w:eastAsiaTheme="minorHAnsi" w:hAnsiTheme="minorHAnsi" w:cstheme="minorHAnsi"/>
          <w:sz w:val="22"/>
          <w:szCs w:val="22"/>
          <w:lang w:eastAsia="en-US"/>
        </w:rPr>
        <w:t xml:space="preserve"> certificazione di qualità</w:t>
      </w:r>
      <w:r w:rsidRPr="00C82A58">
        <w:rPr>
          <w:rFonts w:asciiTheme="minorHAnsi" w:eastAsiaTheme="minorHAnsi" w:hAnsiTheme="minorHAnsi" w:cstheme="minorHAnsi"/>
          <w:sz w:val="22"/>
          <w:szCs w:val="22"/>
          <w:lang w:eastAsia="en-US"/>
        </w:rPr>
        <w:t xml:space="preserve">, Business Plan e </w:t>
      </w:r>
      <w:proofErr w:type="spellStart"/>
      <w:r w:rsidRPr="00C82A58">
        <w:rPr>
          <w:rFonts w:asciiTheme="minorHAnsi" w:eastAsiaTheme="minorHAnsi" w:hAnsiTheme="minorHAnsi" w:cstheme="minorHAnsi"/>
          <w:sz w:val="22"/>
          <w:szCs w:val="22"/>
          <w:lang w:eastAsia="en-US"/>
        </w:rPr>
        <w:t>investment</w:t>
      </w:r>
      <w:proofErr w:type="spellEnd"/>
      <w:r w:rsidRPr="00C82A58">
        <w:rPr>
          <w:rFonts w:asciiTheme="minorHAnsi" w:eastAsiaTheme="minorHAnsi" w:hAnsiTheme="minorHAnsi" w:cstheme="minorHAnsi"/>
          <w:sz w:val="22"/>
          <w:szCs w:val="22"/>
          <w:lang w:eastAsia="en-US"/>
        </w:rPr>
        <w:t xml:space="preserve"> </w:t>
      </w:r>
      <w:proofErr w:type="spellStart"/>
      <w:r w:rsidRPr="00C82A58">
        <w:rPr>
          <w:rFonts w:asciiTheme="minorHAnsi" w:eastAsiaTheme="minorHAnsi" w:hAnsiTheme="minorHAnsi" w:cstheme="minorHAnsi"/>
          <w:sz w:val="22"/>
          <w:szCs w:val="22"/>
          <w:lang w:eastAsia="en-US"/>
        </w:rPr>
        <w:t>readiness</w:t>
      </w:r>
      <w:proofErr w:type="spellEnd"/>
      <w:r w:rsidRPr="00C82A58">
        <w:rPr>
          <w:rFonts w:asciiTheme="minorHAnsi" w:eastAsiaTheme="minorHAnsi" w:hAnsiTheme="minorHAnsi" w:cstheme="minorHAnsi"/>
          <w:sz w:val="22"/>
          <w:szCs w:val="22"/>
          <w:lang w:eastAsia="en-US"/>
        </w:rPr>
        <w:t>;</w:t>
      </w:r>
    </w:p>
    <w:p w14:paraId="268934DE" w14:textId="086D2B01" w:rsidR="00FB5F78" w:rsidRPr="00C82A58" w:rsidRDefault="00FB5F78" w:rsidP="00D97909">
      <w:pPr>
        <w:autoSpaceDE w:val="0"/>
        <w:autoSpaceDN w:val="0"/>
        <w:adjustRightInd w:val="0"/>
        <w:spacing w:line="276" w:lineRule="auto"/>
        <w:rPr>
          <w:rFonts w:asciiTheme="minorHAnsi" w:eastAsiaTheme="minorHAnsi" w:hAnsiTheme="minorHAnsi" w:cstheme="minorHAnsi"/>
          <w:sz w:val="22"/>
          <w:szCs w:val="22"/>
          <w:lang w:eastAsia="en-US"/>
        </w:rPr>
      </w:pPr>
      <w:r w:rsidRPr="00C82A58">
        <w:rPr>
          <w:rFonts w:asciiTheme="minorHAnsi" w:eastAsiaTheme="minorHAnsi" w:hAnsiTheme="minorHAnsi" w:cstheme="minorHAnsi"/>
          <w:sz w:val="22"/>
          <w:szCs w:val="22"/>
          <w:lang w:eastAsia="en-US"/>
        </w:rPr>
        <w:t>- costi per l</w:t>
      </w:r>
      <w:r w:rsidR="00C82A58">
        <w:rPr>
          <w:rFonts w:asciiTheme="minorHAnsi" w:eastAsiaTheme="minorHAnsi" w:hAnsiTheme="minorHAnsi" w:cstheme="minorHAnsi"/>
          <w:sz w:val="22"/>
          <w:szCs w:val="22"/>
          <w:lang w:eastAsia="en-US"/>
        </w:rPr>
        <w:t>’</w:t>
      </w:r>
      <w:r w:rsidRPr="00C82A58">
        <w:rPr>
          <w:rFonts w:asciiTheme="minorHAnsi" w:eastAsiaTheme="minorHAnsi" w:hAnsiTheme="minorHAnsi" w:cstheme="minorHAnsi"/>
          <w:sz w:val="22"/>
          <w:szCs w:val="22"/>
          <w:lang w:eastAsia="en-US"/>
        </w:rPr>
        <w:t>accesso e l</w:t>
      </w:r>
      <w:r w:rsidR="00C82A58">
        <w:rPr>
          <w:rFonts w:asciiTheme="minorHAnsi" w:eastAsiaTheme="minorHAnsi" w:hAnsiTheme="minorHAnsi" w:cstheme="minorHAnsi"/>
          <w:sz w:val="22"/>
          <w:szCs w:val="22"/>
          <w:lang w:eastAsia="en-US"/>
        </w:rPr>
        <w:t>’</w:t>
      </w:r>
      <w:r w:rsidRPr="00C82A58">
        <w:rPr>
          <w:rFonts w:asciiTheme="minorHAnsi" w:eastAsiaTheme="minorHAnsi" w:hAnsiTheme="minorHAnsi" w:cstheme="minorHAnsi"/>
          <w:sz w:val="22"/>
          <w:szCs w:val="22"/>
          <w:lang w:eastAsia="en-US"/>
        </w:rPr>
        <w:t>utilizzo di infrastrutture, laboratori, attrezzature e strumenti per la ricerca;</w:t>
      </w:r>
    </w:p>
    <w:p w14:paraId="7549385C" w14:textId="1F5DDBBB" w:rsidR="009D7E88" w:rsidRDefault="00FB5F78" w:rsidP="00D97909">
      <w:pPr>
        <w:autoSpaceDE w:val="0"/>
        <w:autoSpaceDN w:val="0"/>
        <w:adjustRightInd w:val="0"/>
        <w:spacing w:line="276" w:lineRule="auto"/>
        <w:rPr>
          <w:rFonts w:asciiTheme="minorHAnsi" w:eastAsiaTheme="minorHAnsi" w:hAnsiTheme="minorHAnsi" w:cstheme="minorHAnsi"/>
          <w:sz w:val="22"/>
          <w:szCs w:val="22"/>
          <w:lang w:eastAsia="en-US"/>
        </w:rPr>
      </w:pPr>
      <w:r w:rsidRPr="00C82A58">
        <w:rPr>
          <w:rFonts w:asciiTheme="minorHAnsi" w:eastAsiaTheme="minorHAnsi" w:hAnsiTheme="minorHAnsi" w:cstheme="minorHAnsi"/>
          <w:sz w:val="22"/>
          <w:szCs w:val="22"/>
          <w:lang w:eastAsia="en-US"/>
        </w:rPr>
        <w:t>- acquist</w:t>
      </w:r>
      <w:r w:rsidR="00C82A58">
        <w:rPr>
          <w:rFonts w:asciiTheme="minorHAnsi" w:eastAsiaTheme="minorHAnsi" w:hAnsiTheme="minorHAnsi" w:cstheme="minorHAnsi"/>
          <w:sz w:val="22"/>
          <w:szCs w:val="22"/>
          <w:lang w:eastAsia="en-US"/>
        </w:rPr>
        <w:t>o di servizi erogati in modalità</w:t>
      </w:r>
      <w:r w:rsidRPr="00C82A58">
        <w:rPr>
          <w:rFonts w:asciiTheme="minorHAnsi" w:eastAsiaTheme="minorHAnsi" w:hAnsiTheme="minorHAnsi" w:cstheme="minorHAnsi"/>
          <w:sz w:val="22"/>
          <w:szCs w:val="22"/>
          <w:lang w:eastAsia="en-US"/>
        </w:rPr>
        <w:t xml:space="preserve"> </w:t>
      </w:r>
      <w:proofErr w:type="spellStart"/>
      <w:r w:rsidR="00C82A58">
        <w:rPr>
          <w:rFonts w:asciiTheme="minorHAnsi" w:eastAsiaTheme="minorHAnsi" w:hAnsiTheme="minorHAnsi" w:cstheme="minorHAnsi"/>
          <w:sz w:val="22"/>
          <w:szCs w:val="22"/>
          <w:lang w:eastAsia="en-US"/>
        </w:rPr>
        <w:t>cloud</w:t>
      </w:r>
      <w:proofErr w:type="spellEnd"/>
      <w:r w:rsidR="00C82A58">
        <w:rPr>
          <w:rFonts w:asciiTheme="minorHAnsi" w:eastAsiaTheme="minorHAnsi" w:hAnsiTheme="minorHAnsi" w:cstheme="minorHAnsi"/>
          <w:sz w:val="22"/>
          <w:szCs w:val="22"/>
          <w:lang w:eastAsia="en-US"/>
        </w:rPr>
        <w:t xml:space="preserve"> </w:t>
      </w:r>
      <w:proofErr w:type="spellStart"/>
      <w:r w:rsidRPr="00C82A58">
        <w:rPr>
          <w:rFonts w:asciiTheme="minorHAnsi" w:eastAsiaTheme="minorHAnsi" w:hAnsiTheme="minorHAnsi" w:cstheme="minorHAnsi"/>
          <w:sz w:val="22"/>
          <w:szCs w:val="22"/>
          <w:lang w:eastAsia="en-US"/>
        </w:rPr>
        <w:t>computing</w:t>
      </w:r>
      <w:proofErr w:type="spellEnd"/>
      <w:r w:rsidRPr="00C82A58">
        <w:rPr>
          <w:rFonts w:asciiTheme="minorHAnsi" w:eastAsiaTheme="minorHAnsi" w:hAnsiTheme="minorHAnsi" w:cstheme="minorHAnsi"/>
          <w:sz w:val="22"/>
          <w:szCs w:val="22"/>
          <w:lang w:eastAsia="en-US"/>
        </w:rPr>
        <w:t xml:space="preserve"> e </w:t>
      </w:r>
      <w:proofErr w:type="spellStart"/>
      <w:r w:rsidRPr="00C82A58">
        <w:rPr>
          <w:rFonts w:asciiTheme="minorHAnsi" w:eastAsiaTheme="minorHAnsi" w:hAnsiTheme="minorHAnsi" w:cstheme="minorHAnsi"/>
          <w:sz w:val="22"/>
          <w:szCs w:val="22"/>
          <w:lang w:eastAsia="en-US"/>
        </w:rPr>
        <w:t>saas</w:t>
      </w:r>
      <w:proofErr w:type="spellEnd"/>
      <w:r w:rsidRPr="00C82A58">
        <w:rPr>
          <w:rFonts w:asciiTheme="minorHAnsi" w:eastAsiaTheme="minorHAnsi" w:hAnsiTheme="minorHAnsi" w:cstheme="minorHAnsi"/>
          <w:sz w:val="22"/>
          <w:szCs w:val="22"/>
          <w:lang w:eastAsia="en-US"/>
        </w:rPr>
        <w:t xml:space="preserve"> (software </w:t>
      </w:r>
      <w:proofErr w:type="spellStart"/>
      <w:r w:rsidRPr="00C82A58">
        <w:rPr>
          <w:rFonts w:asciiTheme="minorHAnsi" w:eastAsiaTheme="minorHAnsi" w:hAnsiTheme="minorHAnsi" w:cstheme="minorHAnsi"/>
          <w:sz w:val="22"/>
          <w:szCs w:val="22"/>
          <w:lang w:eastAsia="en-US"/>
        </w:rPr>
        <w:t>as</w:t>
      </w:r>
      <w:proofErr w:type="spellEnd"/>
      <w:r w:rsidRPr="00C82A58">
        <w:rPr>
          <w:rFonts w:asciiTheme="minorHAnsi" w:eastAsiaTheme="minorHAnsi" w:hAnsiTheme="minorHAnsi" w:cstheme="minorHAnsi"/>
          <w:sz w:val="22"/>
          <w:szCs w:val="22"/>
          <w:lang w:eastAsia="en-US"/>
        </w:rPr>
        <w:t xml:space="preserve"> a service</w:t>
      </w:r>
      <w:r w:rsidR="00C82A58">
        <w:rPr>
          <w:rFonts w:asciiTheme="minorHAnsi" w:eastAsiaTheme="minorHAnsi" w:hAnsiTheme="minorHAnsi" w:cstheme="minorHAnsi"/>
          <w:sz w:val="22"/>
          <w:szCs w:val="22"/>
          <w:lang w:eastAsia="en-US"/>
        </w:rPr>
        <w:t>), nonché</w:t>
      </w:r>
      <w:r w:rsidRPr="00C82A58">
        <w:rPr>
          <w:rFonts w:asciiTheme="minorHAnsi" w:eastAsiaTheme="minorHAnsi" w:hAnsiTheme="minorHAnsi" w:cstheme="minorHAnsi"/>
          <w:sz w:val="22"/>
          <w:szCs w:val="22"/>
          <w:lang w:eastAsia="en-US"/>
        </w:rPr>
        <w:t xml:space="preserve"> di</w:t>
      </w:r>
      <w:r w:rsidR="00C82A58" w:rsidRPr="00C82A58">
        <w:rPr>
          <w:rFonts w:asciiTheme="minorHAnsi" w:eastAsiaTheme="minorHAnsi" w:hAnsiTheme="minorHAnsi" w:cstheme="minorHAnsi"/>
          <w:sz w:val="22"/>
          <w:szCs w:val="22"/>
          <w:lang w:eastAsia="en-US"/>
        </w:rPr>
        <w:t xml:space="preserve"> </w:t>
      </w:r>
      <w:proofErr w:type="spellStart"/>
      <w:r w:rsidRPr="00C82A58">
        <w:rPr>
          <w:rFonts w:asciiTheme="minorHAnsi" w:eastAsiaTheme="minorHAnsi" w:hAnsiTheme="minorHAnsi" w:cstheme="minorHAnsi"/>
          <w:sz w:val="22"/>
          <w:szCs w:val="22"/>
          <w:lang w:eastAsia="en-US"/>
        </w:rPr>
        <w:t>system</w:t>
      </w:r>
      <w:proofErr w:type="spellEnd"/>
      <w:r w:rsidRPr="00C82A58">
        <w:rPr>
          <w:rFonts w:asciiTheme="minorHAnsi" w:eastAsiaTheme="minorHAnsi" w:hAnsiTheme="minorHAnsi" w:cstheme="minorHAnsi"/>
          <w:sz w:val="22"/>
          <w:szCs w:val="22"/>
          <w:lang w:eastAsia="en-US"/>
        </w:rPr>
        <w:t xml:space="preserve"> </w:t>
      </w:r>
      <w:proofErr w:type="spellStart"/>
      <w:r w:rsidRPr="00C82A58">
        <w:rPr>
          <w:rFonts w:asciiTheme="minorHAnsi" w:eastAsiaTheme="minorHAnsi" w:hAnsiTheme="minorHAnsi" w:cstheme="minorHAnsi"/>
          <w:sz w:val="22"/>
          <w:szCs w:val="22"/>
          <w:lang w:eastAsia="en-US"/>
        </w:rPr>
        <w:t>integration</w:t>
      </w:r>
      <w:proofErr w:type="spellEnd"/>
      <w:r w:rsidRPr="00C82A58">
        <w:rPr>
          <w:rFonts w:asciiTheme="minorHAnsi" w:eastAsiaTheme="minorHAnsi" w:hAnsiTheme="minorHAnsi" w:cstheme="minorHAnsi"/>
          <w:sz w:val="22"/>
          <w:szCs w:val="22"/>
          <w:lang w:eastAsia="en-US"/>
        </w:rPr>
        <w:t xml:space="preserve"> </w:t>
      </w:r>
      <w:r w:rsidR="00C82A58">
        <w:rPr>
          <w:rFonts w:asciiTheme="minorHAnsi" w:eastAsiaTheme="minorHAnsi" w:hAnsiTheme="minorHAnsi" w:cstheme="minorHAnsi"/>
          <w:sz w:val="22"/>
          <w:szCs w:val="22"/>
          <w:lang w:eastAsia="en-US"/>
        </w:rPr>
        <w:t>applicativa e connettività</w:t>
      </w:r>
      <w:r w:rsidRPr="00C82A58">
        <w:rPr>
          <w:rFonts w:asciiTheme="minorHAnsi" w:eastAsiaTheme="minorHAnsi" w:hAnsiTheme="minorHAnsi" w:cstheme="minorHAnsi"/>
          <w:sz w:val="22"/>
          <w:szCs w:val="22"/>
          <w:lang w:eastAsia="en-US"/>
        </w:rPr>
        <w:t xml:space="preserve"> dedicata;</w:t>
      </w:r>
    </w:p>
    <w:p w14:paraId="2CB2EA2E" w14:textId="77777777" w:rsidR="00C82A58" w:rsidRPr="00C82A58" w:rsidRDefault="00C82A58" w:rsidP="00D97909">
      <w:pPr>
        <w:autoSpaceDE w:val="0"/>
        <w:autoSpaceDN w:val="0"/>
        <w:adjustRightInd w:val="0"/>
        <w:spacing w:line="276" w:lineRule="auto"/>
        <w:rPr>
          <w:rFonts w:asciiTheme="minorHAnsi" w:eastAsiaTheme="minorHAnsi" w:hAnsiTheme="minorHAnsi" w:cstheme="minorHAnsi"/>
          <w:sz w:val="22"/>
          <w:szCs w:val="22"/>
          <w:lang w:eastAsia="en-US"/>
        </w:rPr>
      </w:pPr>
      <w:r w:rsidRPr="00C82A58">
        <w:rPr>
          <w:rFonts w:asciiTheme="minorHAnsi" w:eastAsiaTheme="minorHAnsi" w:hAnsiTheme="minorHAnsi" w:cstheme="minorHAnsi"/>
          <w:sz w:val="22"/>
          <w:szCs w:val="22"/>
          <w:lang w:eastAsia="en-US"/>
        </w:rPr>
        <w:t>- materiali (in particolare per prototipi e vendite per sondare il mercato);</w:t>
      </w:r>
    </w:p>
    <w:p w14:paraId="66CEBBFA" w14:textId="0FB1E64C" w:rsidR="00C82A58" w:rsidRPr="00C82A58" w:rsidRDefault="00C82A58" w:rsidP="00D97909">
      <w:pPr>
        <w:autoSpaceDE w:val="0"/>
        <w:autoSpaceDN w:val="0"/>
        <w:adjustRightInd w:val="0"/>
        <w:spacing w:line="276" w:lineRule="auto"/>
        <w:rPr>
          <w:rFonts w:asciiTheme="minorHAnsi" w:eastAsiaTheme="minorHAnsi" w:hAnsiTheme="minorHAnsi" w:cstheme="minorHAnsi"/>
          <w:sz w:val="22"/>
          <w:szCs w:val="22"/>
          <w:lang w:eastAsia="en-US"/>
        </w:rPr>
      </w:pPr>
      <w:r w:rsidRPr="00C82A58">
        <w:rPr>
          <w:rFonts w:asciiTheme="minorHAnsi" w:eastAsiaTheme="minorHAnsi" w:hAnsiTheme="minorHAnsi" w:cstheme="minorHAnsi"/>
          <w:sz w:val="22"/>
          <w:szCs w:val="22"/>
          <w:lang w:eastAsia="en-US"/>
        </w:rPr>
        <w:t>- costi di promozione e pubblicit</w:t>
      </w:r>
      <w:r>
        <w:rPr>
          <w:rFonts w:asciiTheme="minorHAnsi" w:eastAsiaTheme="minorHAnsi" w:hAnsiTheme="minorHAnsi" w:cstheme="minorHAnsi"/>
          <w:sz w:val="22"/>
          <w:szCs w:val="22"/>
          <w:lang w:eastAsia="en-US"/>
        </w:rPr>
        <w:t>à</w:t>
      </w:r>
      <w:r w:rsidRPr="00C82A58">
        <w:rPr>
          <w:rFonts w:asciiTheme="minorHAnsi" w:eastAsiaTheme="minorHAnsi" w:hAnsiTheme="minorHAnsi" w:cstheme="minorHAnsi"/>
          <w:sz w:val="22"/>
          <w:szCs w:val="22"/>
          <w:lang w:eastAsia="en-US"/>
        </w:rPr>
        <w:t>;</w:t>
      </w:r>
    </w:p>
    <w:p w14:paraId="65AD09FC" w14:textId="0703F4E7" w:rsidR="00C82A58" w:rsidRPr="00C82A58" w:rsidRDefault="00C82A58" w:rsidP="00D97909">
      <w:pPr>
        <w:autoSpaceDE w:val="0"/>
        <w:autoSpaceDN w:val="0"/>
        <w:adjustRightInd w:val="0"/>
        <w:spacing w:line="276" w:lineRule="auto"/>
        <w:rPr>
          <w:rFonts w:asciiTheme="minorHAnsi" w:eastAsiaTheme="minorHAnsi" w:hAnsiTheme="minorHAnsi" w:cstheme="minorHAnsi"/>
          <w:sz w:val="22"/>
          <w:szCs w:val="22"/>
          <w:lang w:eastAsia="en-US"/>
        </w:rPr>
      </w:pPr>
      <w:r w:rsidRPr="00C82A58">
        <w:rPr>
          <w:rFonts w:asciiTheme="minorHAnsi" w:eastAsiaTheme="minorHAnsi" w:hAnsiTheme="minorHAnsi" w:cstheme="minorHAnsi"/>
          <w:sz w:val="22"/>
          <w:szCs w:val="22"/>
          <w:lang w:eastAsia="en-US"/>
        </w:rPr>
        <w:t>- costi per personale dipendente (o assimilato) diverso dai soci ed assunto successivamente alla</w:t>
      </w:r>
      <w:r>
        <w:rPr>
          <w:rFonts w:asciiTheme="minorHAnsi" w:eastAsiaTheme="minorHAnsi" w:hAnsiTheme="minorHAnsi" w:cstheme="minorHAnsi"/>
          <w:sz w:val="22"/>
          <w:szCs w:val="22"/>
          <w:lang w:eastAsia="en-US"/>
        </w:rPr>
        <w:t xml:space="preserve"> </w:t>
      </w:r>
      <w:r w:rsidRPr="00C82A58">
        <w:rPr>
          <w:rFonts w:asciiTheme="minorHAnsi" w:eastAsiaTheme="minorHAnsi" w:hAnsiTheme="minorHAnsi" w:cstheme="minorHAnsi"/>
          <w:sz w:val="22"/>
          <w:szCs w:val="22"/>
          <w:lang w:eastAsia="en-US"/>
        </w:rPr>
        <w:t>data di presentazione della richiesta, nel limite massimo del 40% del totale delle spese</w:t>
      </w:r>
      <w:r w:rsidR="00D97909">
        <w:rPr>
          <w:rFonts w:asciiTheme="minorHAnsi" w:eastAsiaTheme="minorHAnsi" w:hAnsiTheme="minorHAnsi" w:cstheme="minorHAnsi"/>
          <w:sz w:val="22"/>
          <w:szCs w:val="22"/>
          <w:lang w:eastAsia="en-US"/>
        </w:rPr>
        <w:t xml:space="preserve"> </w:t>
      </w:r>
      <w:r w:rsidRPr="00C82A58">
        <w:rPr>
          <w:rFonts w:asciiTheme="minorHAnsi" w:eastAsiaTheme="minorHAnsi" w:hAnsiTheme="minorHAnsi" w:cstheme="minorHAnsi"/>
          <w:sz w:val="22"/>
          <w:szCs w:val="22"/>
          <w:lang w:eastAsia="en-US"/>
        </w:rPr>
        <w:t>ammissibili;</w:t>
      </w:r>
    </w:p>
    <w:p w14:paraId="3A64EB4E" w14:textId="77777777" w:rsidR="00C82A58" w:rsidRPr="00C82A58" w:rsidRDefault="00C82A58" w:rsidP="00D97909">
      <w:pPr>
        <w:autoSpaceDE w:val="0"/>
        <w:autoSpaceDN w:val="0"/>
        <w:adjustRightInd w:val="0"/>
        <w:spacing w:line="276" w:lineRule="auto"/>
        <w:rPr>
          <w:rFonts w:asciiTheme="minorHAnsi" w:eastAsiaTheme="minorHAnsi" w:hAnsiTheme="minorHAnsi" w:cstheme="minorHAnsi"/>
          <w:sz w:val="22"/>
          <w:szCs w:val="22"/>
          <w:lang w:eastAsia="en-US"/>
        </w:rPr>
      </w:pPr>
      <w:r w:rsidRPr="00C82A58">
        <w:rPr>
          <w:rFonts w:asciiTheme="minorHAnsi" w:eastAsiaTheme="minorHAnsi" w:hAnsiTheme="minorHAnsi" w:cstheme="minorHAnsi"/>
          <w:sz w:val="22"/>
          <w:szCs w:val="22"/>
          <w:lang w:eastAsia="en-US"/>
        </w:rPr>
        <w:t>- costi per locazioni e utenze, per i primi sei mesi dalla costituzione (avviamento);</w:t>
      </w:r>
    </w:p>
    <w:p w14:paraId="5B197DC3" w14:textId="306ABFCC" w:rsidR="00C82A58" w:rsidRPr="00FB5F78" w:rsidRDefault="00C82A58" w:rsidP="00D97909">
      <w:pPr>
        <w:autoSpaceDE w:val="0"/>
        <w:autoSpaceDN w:val="0"/>
        <w:adjustRightInd w:val="0"/>
        <w:spacing w:line="276" w:lineRule="auto"/>
        <w:rPr>
          <w:rFonts w:asciiTheme="minorHAnsi" w:eastAsiaTheme="minorHAnsi" w:hAnsiTheme="minorHAnsi" w:cstheme="minorHAnsi"/>
          <w:sz w:val="22"/>
          <w:szCs w:val="22"/>
          <w:lang w:eastAsia="en-US"/>
        </w:rPr>
      </w:pPr>
      <w:r w:rsidRPr="00C82A58">
        <w:rPr>
          <w:rFonts w:asciiTheme="minorHAnsi" w:eastAsiaTheme="minorHAnsi" w:hAnsiTheme="minorHAnsi" w:cstheme="minorHAnsi"/>
          <w:sz w:val="22"/>
          <w:szCs w:val="22"/>
          <w:lang w:eastAsia="en-US"/>
        </w:rPr>
        <w:t>- costi per l</w:t>
      </w:r>
      <w:r w:rsidR="00D97909">
        <w:rPr>
          <w:rFonts w:asciiTheme="minorHAnsi" w:eastAsiaTheme="minorHAnsi" w:hAnsiTheme="minorHAnsi" w:cstheme="minorHAnsi"/>
          <w:sz w:val="22"/>
          <w:szCs w:val="22"/>
          <w:lang w:eastAsia="en-US"/>
        </w:rPr>
        <w:t>’</w:t>
      </w:r>
      <w:r w:rsidRPr="00C82A58">
        <w:rPr>
          <w:rFonts w:asciiTheme="minorHAnsi" w:eastAsiaTheme="minorHAnsi" w:hAnsiTheme="minorHAnsi" w:cstheme="minorHAnsi"/>
          <w:sz w:val="22"/>
          <w:szCs w:val="22"/>
          <w:lang w:eastAsia="en-US"/>
        </w:rPr>
        <w:t>ottenimento della fidejussione, nel caso di richiesta di erogazione a titolo di</w:t>
      </w:r>
      <w:r w:rsidR="00D97909">
        <w:rPr>
          <w:rFonts w:asciiTheme="minorHAnsi" w:eastAsiaTheme="minorHAnsi" w:hAnsiTheme="minorHAnsi" w:cstheme="minorHAnsi"/>
          <w:sz w:val="22"/>
          <w:szCs w:val="22"/>
          <w:lang w:eastAsia="en-US"/>
        </w:rPr>
        <w:t xml:space="preserve"> </w:t>
      </w:r>
      <w:r w:rsidRPr="00C82A58">
        <w:rPr>
          <w:rFonts w:asciiTheme="minorHAnsi" w:eastAsiaTheme="minorHAnsi" w:hAnsiTheme="minorHAnsi" w:cstheme="minorHAnsi"/>
          <w:sz w:val="22"/>
          <w:szCs w:val="22"/>
          <w:lang w:eastAsia="en-US"/>
        </w:rPr>
        <w:t>anticipazione.</w:t>
      </w:r>
    </w:p>
    <w:p w14:paraId="56F6D660" w14:textId="0F624869" w:rsidR="00BB4CC5" w:rsidRPr="00973F62" w:rsidRDefault="00BB4CC5" w:rsidP="00E81330">
      <w:pPr>
        <w:autoSpaceDE w:val="0"/>
        <w:autoSpaceDN w:val="0"/>
        <w:adjustRightInd w:val="0"/>
        <w:spacing w:before="120" w:after="120"/>
        <w:jc w:val="both"/>
        <w:rPr>
          <w:rFonts w:asciiTheme="minorHAnsi" w:eastAsiaTheme="minorHAnsi" w:hAnsiTheme="minorHAnsi" w:cstheme="minorHAnsi"/>
          <w:sz w:val="22"/>
          <w:szCs w:val="22"/>
          <w:lang w:eastAsia="en-US"/>
        </w:rPr>
      </w:pPr>
      <w:r w:rsidRPr="00973F62">
        <w:rPr>
          <w:rFonts w:asciiTheme="minorHAnsi" w:eastAsiaTheme="minorHAnsi" w:hAnsiTheme="minorHAnsi" w:cstheme="minorHAnsi"/>
          <w:sz w:val="22"/>
          <w:szCs w:val="22"/>
          <w:lang w:eastAsia="en-US"/>
        </w:rPr>
        <w:t>Le spese per poter essere considerate ammissibili devono:</w:t>
      </w:r>
    </w:p>
    <w:p w14:paraId="01C17085" w14:textId="1254D4C1" w:rsidR="00933150" w:rsidRPr="00973F62" w:rsidRDefault="00850393" w:rsidP="0044334B">
      <w:pPr>
        <w:pStyle w:val="Paragrafoelenco"/>
        <w:numPr>
          <w:ilvl w:val="0"/>
          <w:numId w:val="48"/>
        </w:numPr>
        <w:autoSpaceDE w:val="0"/>
        <w:autoSpaceDN w:val="0"/>
        <w:adjustRightInd w:val="0"/>
        <w:spacing w:before="120" w:after="120"/>
        <w:jc w:val="both"/>
        <w:rPr>
          <w:rFonts w:asciiTheme="minorHAnsi" w:eastAsiaTheme="minorHAnsi" w:hAnsiTheme="minorHAnsi" w:cstheme="minorHAnsi"/>
          <w:sz w:val="22"/>
          <w:szCs w:val="22"/>
          <w:lang w:eastAsia="en-US"/>
        </w:rPr>
      </w:pPr>
      <w:r w:rsidRPr="00973F62">
        <w:rPr>
          <w:rFonts w:asciiTheme="minorHAnsi" w:eastAsiaTheme="minorHAnsi" w:hAnsiTheme="minorHAnsi" w:cstheme="minorHAnsi"/>
          <w:sz w:val="22"/>
          <w:szCs w:val="22"/>
          <w:lang w:eastAsia="en-US"/>
        </w:rPr>
        <w:t xml:space="preserve">essere </w:t>
      </w:r>
      <w:r w:rsidR="00933150" w:rsidRPr="00973F62">
        <w:rPr>
          <w:rFonts w:asciiTheme="minorHAnsi" w:eastAsiaTheme="minorHAnsi" w:hAnsiTheme="minorHAnsi" w:cstheme="minorHAnsi"/>
          <w:sz w:val="22"/>
          <w:szCs w:val="22"/>
          <w:lang w:eastAsia="en-US"/>
        </w:rPr>
        <w:t>strettamente pertinenti al Pro</w:t>
      </w:r>
      <w:r w:rsidR="00182657" w:rsidRPr="00973F62">
        <w:rPr>
          <w:rFonts w:asciiTheme="minorHAnsi" w:eastAsiaTheme="minorHAnsi" w:hAnsiTheme="minorHAnsi" w:cstheme="minorHAnsi"/>
          <w:sz w:val="22"/>
          <w:szCs w:val="22"/>
          <w:lang w:eastAsia="en-US"/>
        </w:rPr>
        <w:t>getto ammesso</w:t>
      </w:r>
      <w:r w:rsidR="00E95703">
        <w:rPr>
          <w:rFonts w:asciiTheme="minorHAnsi" w:eastAsiaTheme="minorHAnsi" w:hAnsiTheme="minorHAnsi" w:cstheme="minorHAnsi"/>
          <w:sz w:val="22"/>
          <w:szCs w:val="22"/>
          <w:lang w:eastAsia="en-US"/>
        </w:rPr>
        <w:t xml:space="preserve">, secondo quanto riportato nel piano finanziario relativo al primo anno di attività e </w:t>
      </w:r>
      <w:r w:rsidR="00D1348D" w:rsidRPr="00973F62">
        <w:rPr>
          <w:rFonts w:asciiTheme="minorHAnsi" w:eastAsiaTheme="minorHAnsi" w:hAnsiTheme="minorHAnsi" w:cstheme="minorHAnsi"/>
          <w:sz w:val="22"/>
          <w:szCs w:val="22"/>
          <w:lang w:eastAsia="en-US"/>
        </w:rPr>
        <w:t>previste nelle schede costi allegate all’A</w:t>
      </w:r>
      <w:r w:rsidR="004A118C" w:rsidRPr="00973F62">
        <w:rPr>
          <w:rFonts w:asciiTheme="minorHAnsi" w:eastAsiaTheme="minorHAnsi" w:hAnsiTheme="minorHAnsi" w:cstheme="minorHAnsi"/>
          <w:sz w:val="22"/>
          <w:szCs w:val="22"/>
          <w:lang w:eastAsia="en-US"/>
        </w:rPr>
        <w:t xml:space="preserve">tto di </w:t>
      </w:r>
      <w:r w:rsidR="00D1348D" w:rsidRPr="00973F62">
        <w:rPr>
          <w:rFonts w:asciiTheme="minorHAnsi" w:eastAsiaTheme="minorHAnsi" w:hAnsiTheme="minorHAnsi" w:cstheme="minorHAnsi"/>
          <w:sz w:val="22"/>
          <w:szCs w:val="22"/>
          <w:lang w:eastAsia="en-US"/>
        </w:rPr>
        <w:t>I</w:t>
      </w:r>
      <w:r w:rsidR="004A118C" w:rsidRPr="00973F62">
        <w:rPr>
          <w:rFonts w:asciiTheme="minorHAnsi" w:eastAsiaTheme="minorHAnsi" w:hAnsiTheme="minorHAnsi" w:cstheme="minorHAnsi"/>
          <w:sz w:val="22"/>
          <w:szCs w:val="22"/>
          <w:lang w:eastAsia="en-US"/>
        </w:rPr>
        <w:t>mpegno</w:t>
      </w:r>
      <w:r w:rsidR="00933150" w:rsidRPr="00973F62">
        <w:rPr>
          <w:rFonts w:asciiTheme="minorHAnsi" w:eastAsiaTheme="minorHAnsi" w:hAnsiTheme="minorHAnsi" w:cstheme="minorHAnsi"/>
          <w:sz w:val="22"/>
          <w:szCs w:val="22"/>
          <w:lang w:eastAsia="en-US"/>
        </w:rPr>
        <w:t>;</w:t>
      </w:r>
    </w:p>
    <w:p w14:paraId="6E0F5788" w14:textId="3A04B512" w:rsidR="00850393" w:rsidRPr="00E95703" w:rsidRDefault="00850393" w:rsidP="0044334B">
      <w:pPr>
        <w:pStyle w:val="Paragrafoelenco"/>
        <w:numPr>
          <w:ilvl w:val="0"/>
          <w:numId w:val="48"/>
        </w:numPr>
        <w:autoSpaceDE w:val="0"/>
        <w:autoSpaceDN w:val="0"/>
        <w:adjustRightInd w:val="0"/>
        <w:spacing w:before="120" w:after="120"/>
        <w:jc w:val="both"/>
        <w:rPr>
          <w:rFonts w:asciiTheme="minorHAnsi" w:eastAsiaTheme="minorHAnsi" w:hAnsiTheme="minorHAnsi" w:cstheme="minorHAnsi"/>
          <w:sz w:val="22"/>
          <w:szCs w:val="22"/>
          <w:lang w:eastAsia="en-US"/>
        </w:rPr>
      </w:pPr>
      <w:r w:rsidRPr="00E95703">
        <w:rPr>
          <w:rFonts w:asciiTheme="minorHAnsi" w:eastAsiaTheme="minorHAnsi" w:hAnsiTheme="minorHAnsi" w:cstheme="minorHAnsi"/>
          <w:sz w:val="22"/>
          <w:szCs w:val="22"/>
          <w:lang w:eastAsia="en-US"/>
        </w:rPr>
        <w:t>essere congrue con riferimento ai prezzi di mercato attuali;</w:t>
      </w:r>
    </w:p>
    <w:p w14:paraId="3C744858" w14:textId="3EEB2513" w:rsidR="00933150" w:rsidRPr="00D97587" w:rsidRDefault="00850393" w:rsidP="0044334B">
      <w:pPr>
        <w:pStyle w:val="Paragrafoelenco"/>
        <w:numPr>
          <w:ilvl w:val="0"/>
          <w:numId w:val="48"/>
        </w:numPr>
        <w:autoSpaceDE w:val="0"/>
        <w:autoSpaceDN w:val="0"/>
        <w:adjustRightInd w:val="0"/>
        <w:spacing w:before="120" w:after="120"/>
        <w:jc w:val="both"/>
        <w:rPr>
          <w:rFonts w:asciiTheme="minorHAnsi" w:eastAsiaTheme="minorHAnsi" w:hAnsiTheme="minorHAnsi" w:cstheme="minorHAnsi"/>
          <w:sz w:val="22"/>
          <w:szCs w:val="22"/>
          <w:lang w:eastAsia="en-US"/>
        </w:rPr>
      </w:pPr>
      <w:r w:rsidRPr="00D97587">
        <w:rPr>
          <w:rFonts w:asciiTheme="minorHAnsi" w:eastAsiaTheme="minorHAnsi" w:hAnsiTheme="minorHAnsi" w:cstheme="minorHAnsi"/>
          <w:sz w:val="22"/>
          <w:szCs w:val="22"/>
          <w:lang w:eastAsia="en-US"/>
        </w:rPr>
        <w:t xml:space="preserve">riferirsi a </w:t>
      </w:r>
      <w:r w:rsidR="00933150" w:rsidRPr="00D97587">
        <w:rPr>
          <w:rFonts w:asciiTheme="minorHAnsi" w:eastAsiaTheme="minorHAnsi" w:hAnsiTheme="minorHAnsi" w:cstheme="minorHAnsi"/>
          <w:sz w:val="22"/>
          <w:szCs w:val="22"/>
          <w:lang w:eastAsia="en-US"/>
        </w:rPr>
        <w:t xml:space="preserve">contratti, </w:t>
      </w:r>
      <w:r w:rsidR="009312FD" w:rsidRPr="00D97587">
        <w:rPr>
          <w:rFonts w:asciiTheme="minorHAnsi" w:eastAsiaTheme="minorHAnsi" w:hAnsiTheme="minorHAnsi" w:cstheme="minorHAnsi"/>
          <w:sz w:val="22"/>
          <w:szCs w:val="22"/>
          <w:lang w:eastAsia="en-US"/>
        </w:rPr>
        <w:t>convenzioni, lettere d’incarico, ordini controfirmati o altra documentazione</w:t>
      </w:r>
      <w:r w:rsidR="00A0235F" w:rsidRPr="00D97587">
        <w:rPr>
          <w:rFonts w:asciiTheme="minorHAnsi" w:eastAsiaTheme="minorHAnsi" w:hAnsiTheme="minorHAnsi" w:cstheme="minorHAnsi"/>
          <w:sz w:val="22"/>
          <w:szCs w:val="22"/>
          <w:lang w:eastAsia="en-US"/>
        </w:rPr>
        <w:t xml:space="preserve">, </w:t>
      </w:r>
      <w:r w:rsidR="009312FD" w:rsidRPr="00D97587">
        <w:rPr>
          <w:rFonts w:asciiTheme="minorHAnsi" w:eastAsiaTheme="minorHAnsi" w:hAnsiTheme="minorHAnsi" w:cstheme="minorHAnsi"/>
          <w:sz w:val="22"/>
          <w:szCs w:val="22"/>
          <w:lang w:eastAsia="en-US"/>
        </w:rPr>
        <w:t>co</w:t>
      </w:r>
      <w:r w:rsidR="009A409F" w:rsidRPr="00D97587">
        <w:rPr>
          <w:rFonts w:asciiTheme="minorHAnsi" w:eastAsiaTheme="minorHAnsi" w:hAnsiTheme="minorHAnsi" w:cstheme="minorHAnsi"/>
          <w:sz w:val="22"/>
          <w:szCs w:val="22"/>
          <w:lang w:eastAsia="en-US"/>
        </w:rPr>
        <w:t>ntenent</w:t>
      </w:r>
      <w:r w:rsidR="00A0235F" w:rsidRPr="00D97587">
        <w:rPr>
          <w:rFonts w:asciiTheme="minorHAnsi" w:eastAsiaTheme="minorHAnsi" w:hAnsiTheme="minorHAnsi" w:cstheme="minorHAnsi"/>
          <w:sz w:val="22"/>
          <w:szCs w:val="22"/>
          <w:lang w:eastAsia="en-US"/>
        </w:rPr>
        <w:t>i</w:t>
      </w:r>
      <w:r w:rsidR="009A409F" w:rsidRPr="00D97587">
        <w:rPr>
          <w:rFonts w:asciiTheme="minorHAnsi" w:eastAsiaTheme="minorHAnsi" w:hAnsiTheme="minorHAnsi" w:cstheme="minorHAnsi"/>
          <w:sz w:val="22"/>
          <w:szCs w:val="22"/>
          <w:lang w:eastAsia="en-US"/>
        </w:rPr>
        <w:t xml:space="preserve"> gli elementi di cui all’art. 7, comma 6 lettera b) dell’Avviso Pubblico; </w:t>
      </w:r>
    </w:p>
    <w:p w14:paraId="414EB29E" w14:textId="4B7CD2D3" w:rsidR="009A409F" w:rsidRDefault="00933150" w:rsidP="009A409F">
      <w:pPr>
        <w:pStyle w:val="Paragrafoelenco"/>
        <w:numPr>
          <w:ilvl w:val="0"/>
          <w:numId w:val="48"/>
        </w:numPr>
        <w:rPr>
          <w:rFonts w:asciiTheme="minorHAnsi" w:eastAsiaTheme="minorHAnsi" w:hAnsiTheme="minorHAnsi" w:cstheme="minorHAnsi"/>
          <w:sz w:val="22"/>
          <w:szCs w:val="22"/>
          <w:lang w:eastAsia="en-US"/>
        </w:rPr>
      </w:pPr>
      <w:r w:rsidRPr="00D97587">
        <w:rPr>
          <w:rFonts w:asciiTheme="minorHAnsi" w:eastAsiaTheme="minorHAnsi" w:hAnsiTheme="minorHAnsi" w:cstheme="minorHAnsi"/>
          <w:sz w:val="22"/>
          <w:szCs w:val="22"/>
          <w:lang w:eastAsia="en-US"/>
        </w:rPr>
        <w:t xml:space="preserve">devono essere </w:t>
      </w:r>
      <w:r w:rsidR="00850393" w:rsidRPr="00D97587">
        <w:rPr>
          <w:rFonts w:asciiTheme="minorHAnsi" w:eastAsiaTheme="minorHAnsi" w:hAnsiTheme="minorHAnsi" w:cstheme="minorHAnsi"/>
          <w:sz w:val="22"/>
          <w:szCs w:val="22"/>
          <w:lang w:eastAsia="en-US"/>
        </w:rPr>
        <w:t>supportate</w:t>
      </w:r>
      <w:r w:rsidR="00850393" w:rsidRPr="009A409F">
        <w:rPr>
          <w:rFonts w:asciiTheme="minorHAnsi" w:eastAsiaTheme="minorHAnsi" w:hAnsiTheme="minorHAnsi" w:cstheme="minorHAnsi"/>
          <w:sz w:val="22"/>
          <w:szCs w:val="22"/>
          <w:lang w:eastAsia="en-US"/>
        </w:rPr>
        <w:t xml:space="preserve"> da fatture, ricevute, buste paga</w:t>
      </w:r>
      <w:r w:rsidR="00F5468F" w:rsidRPr="009A409F">
        <w:rPr>
          <w:rFonts w:asciiTheme="minorHAnsi" w:eastAsiaTheme="minorHAnsi" w:hAnsiTheme="minorHAnsi" w:cstheme="minorHAnsi"/>
          <w:sz w:val="22"/>
          <w:szCs w:val="22"/>
          <w:lang w:eastAsia="en-US"/>
        </w:rPr>
        <w:t>,</w:t>
      </w:r>
      <w:r w:rsidR="009A409F" w:rsidRPr="009A409F">
        <w:rPr>
          <w:rFonts w:asciiTheme="minorHAnsi" w:eastAsiaTheme="minorHAnsi" w:hAnsiTheme="minorHAnsi" w:cstheme="minorHAnsi"/>
          <w:sz w:val="22"/>
          <w:szCs w:val="22"/>
          <w:lang w:eastAsia="en-US"/>
        </w:rPr>
        <w:t xml:space="preserve"> o documenti contabili di valore probatorio equivalente, contenenti </w:t>
      </w:r>
      <w:r w:rsidR="00850393" w:rsidRPr="009A409F">
        <w:rPr>
          <w:rFonts w:asciiTheme="minorHAnsi" w:eastAsiaTheme="minorHAnsi" w:hAnsiTheme="minorHAnsi" w:cstheme="minorHAnsi"/>
          <w:sz w:val="22"/>
          <w:szCs w:val="22"/>
          <w:lang w:eastAsia="en-US"/>
        </w:rPr>
        <w:t xml:space="preserve"> </w:t>
      </w:r>
      <w:r w:rsidR="009A409F" w:rsidRPr="009A409F">
        <w:rPr>
          <w:rFonts w:asciiTheme="minorHAnsi" w:eastAsiaTheme="minorHAnsi" w:hAnsiTheme="minorHAnsi" w:cstheme="minorHAnsi"/>
          <w:sz w:val="22"/>
          <w:szCs w:val="22"/>
          <w:lang w:eastAsia="en-US"/>
        </w:rPr>
        <w:t xml:space="preserve">gli elementi di cui all’art. 7, comma 6 lettera </w:t>
      </w:r>
      <w:r w:rsidR="009A409F">
        <w:rPr>
          <w:rFonts w:asciiTheme="minorHAnsi" w:eastAsiaTheme="minorHAnsi" w:hAnsiTheme="minorHAnsi" w:cstheme="minorHAnsi"/>
          <w:sz w:val="22"/>
          <w:szCs w:val="22"/>
          <w:lang w:eastAsia="en-US"/>
        </w:rPr>
        <w:t>c</w:t>
      </w:r>
      <w:r w:rsidR="009A409F" w:rsidRPr="009A409F">
        <w:rPr>
          <w:rFonts w:asciiTheme="minorHAnsi" w:eastAsiaTheme="minorHAnsi" w:hAnsiTheme="minorHAnsi" w:cstheme="minorHAnsi"/>
          <w:sz w:val="22"/>
          <w:szCs w:val="22"/>
          <w:lang w:eastAsia="en-US"/>
        </w:rPr>
        <w:t xml:space="preserve">) dell’Avviso Pubblico; </w:t>
      </w:r>
    </w:p>
    <w:p w14:paraId="314221DA" w14:textId="77777777" w:rsidR="000F1653" w:rsidRDefault="000F1653" w:rsidP="000F1653">
      <w:pPr>
        <w:pStyle w:val="Paragrafoelenco"/>
        <w:ind w:left="720"/>
        <w:rPr>
          <w:rFonts w:asciiTheme="minorHAnsi" w:eastAsiaTheme="minorHAnsi" w:hAnsiTheme="minorHAnsi" w:cstheme="minorHAnsi"/>
          <w:sz w:val="22"/>
          <w:szCs w:val="22"/>
          <w:lang w:eastAsia="en-US"/>
        </w:rPr>
      </w:pPr>
    </w:p>
    <w:p w14:paraId="5F708371" w14:textId="7D1CEBAE" w:rsidR="00D97587" w:rsidRPr="00D97587" w:rsidRDefault="00D97587" w:rsidP="00D97587">
      <w:pPr>
        <w:pStyle w:val="Paragrafoelenco"/>
        <w:numPr>
          <w:ilvl w:val="0"/>
          <w:numId w:val="48"/>
        </w:numPr>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essere realizzate </w:t>
      </w:r>
      <w:r w:rsidRPr="00D97587">
        <w:rPr>
          <w:rFonts w:asciiTheme="minorHAnsi" w:eastAsiaTheme="minorHAnsi" w:hAnsiTheme="minorHAnsi" w:cstheme="minorHAnsi"/>
          <w:sz w:val="22"/>
          <w:szCs w:val="22"/>
          <w:lang w:eastAsia="en-US"/>
        </w:rPr>
        <w:t>e pagate (Spese Effettivamente Sostenute) entro la data di</w:t>
      </w:r>
      <w:r>
        <w:rPr>
          <w:rFonts w:asciiTheme="minorHAnsi" w:eastAsiaTheme="minorHAnsi" w:hAnsiTheme="minorHAnsi" w:cstheme="minorHAnsi"/>
          <w:sz w:val="22"/>
          <w:szCs w:val="22"/>
          <w:lang w:eastAsia="en-US"/>
        </w:rPr>
        <w:t xml:space="preserve"> </w:t>
      </w:r>
      <w:r w:rsidRPr="00D97587">
        <w:rPr>
          <w:rFonts w:asciiTheme="minorHAnsi" w:eastAsiaTheme="minorHAnsi" w:hAnsiTheme="minorHAnsi" w:cstheme="minorHAnsi"/>
          <w:sz w:val="22"/>
          <w:szCs w:val="22"/>
          <w:lang w:eastAsia="en-US"/>
        </w:rPr>
        <w:t>riferimento del SAL ed entro la data di Completamento del Proge</w:t>
      </w:r>
      <w:r>
        <w:rPr>
          <w:rFonts w:asciiTheme="minorHAnsi" w:eastAsiaTheme="minorHAnsi" w:hAnsiTheme="minorHAnsi" w:cstheme="minorHAnsi"/>
          <w:sz w:val="22"/>
          <w:szCs w:val="22"/>
          <w:lang w:eastAsia="en-US"/>
        </w:rPr>
        <w:t>tto, correttamente rendicontate;</w:t>
      </w:r>
    </w:p>
    <w:p w14:paraId="5CAB1064" w14:textId="2421D756" w:rsidR="00933150" w:rsidRPr="009A409F" w:rsidRDefault="00933150" w:rsidP="0044334B">
      <w:pPr>
        <w:pStyle w:val="Paragrafoelenco"/>
        <w:numPr>
          <w:ilvl w:val="0"/>
          <w:numId w:val="48"/>
        </w:numPr>
        <w:autoSpaceDE w:val="0"/>
        <w:autoSpaceDN w:val="0"/>
        <w:adjustRightInd w:val="0"/>
        <w:spacing w:before="120" w:after="120"/>
        <w:jc w:val="both"/>
        <w:rPr>
          <w:rFonts w:asciiTheme="minorHAnsi" w:eastAsiaTheme="minorHAnsi" w:hAnsiTheme="minorHAnsi" w:cstheme="minorHAnsi"/>
          <w:sz w:val="22"/>
          <w:szCs w:val="22"/>
          <w:lang w:eastAsia="en-US"/>
        </w:rPr>
      </w:pPr>
      <w:r w:rsidRPr="009A409F">
        <w:rPr>
          <w:rFonts w:asciiTheme="minorHAnsi" w:eastAsiaTheme="minorHAnsi" w:hAnsiTheme="minorHAnsi" w:cstheme="minorHAnsi"/>
          <w:sz w:val="22"/>
          <w:szCs w:val="22"/>
          <w:lang w:eastAsia="en-US"/>
        </w:rPr>
        <w:t xml:space="preserve">essere in regola dal punto di vista della </w:t>
      </w:r>
      <w:r w:rsidR="00850393" w:rsidRPr="009A409F">
        <w:rPr>
          <w:rFonts w:asciiTheme="minorHAnsi" w:eastAsiaTheme="minorHAnsi" w:hAnsiTheme="minorHAnsi" w:cstheme="minorHAnsi"/>
          <w:sz w:val="22"/>
          <w:szCs w:val="22"/>
          <w:lang w:eastAsia="en-US"/>
        </w:rPr>
        <w:t>normativa, civilistica e fiscale</w:t>
      </w:r>
      <w:r w:rsidR="004A118C" w:rsidRPr="009A409F">
        <w:rPr>
          <w:rFonts w:asciiTheme="minorHAnsi" w:eastAsiaTheme="minorHAnsi" w:hAnsiTheme="minorHAnsi" w:cstheme="minorHAnsi"/>
          <w:sz w:val="22"/>
          <w:szCs w:val="22"/>
          <w:lang w:eastAsia="en-US"/>
        </w:rPr>
        <w:t>;</w:t>
      </w:r>
      <w:r w:rsidRPr="009A409F">
        <w:rPr>
          <w:rFonts w:asciiTheme="minorHAnsi" w:eastAsiaTheme="minorHAnsi" w:hAnsiTheme="minorHAnsi" w:cstheme="minorHAnsi"/>
          <w:sz w:val="22"/>
          <w:szCs w:val="22"/>
          <w:lang w:eastAsia="en-US"/>
        </w:rPr>
        <w:t xml:space="preserve"> </w:t>
      </w:r>
    </w:p>
    <w:p w14:paraId="625CE8AA" w14:textId="7915ECBD" w:rsidR="00A0235F" w:rsidRDefault="004A118C" w:rsidP="00A0235F">
      <w:pPr>
        <w:pStyle w:val="Paragrafoelenco"/>
        <w:numPr>
          <w:ilvl w:val="0"/>
          <w:numId w:val="48"/>
        </w:numPr>
        <w:rPr>
          <w:rFonts w:asciiTheme="minorHAnsi" w:eastAsiaTheme="minorHAnsi" w:hAnsiTheme="minorHAnsi" w:cstheme="minorHAnsi"/>
          <w:sz w:val="22"/>
          <w:szCs w:val="22"/>
          <w:lang w:eastAsia="en-US"/>
        </w:rPr>
      </w:pPr>
      <w:r w:rsidRPr="00A0235F">
        <w:rPr>
          <w:rFonts w:asciiTheme="minorHAnsi" w:eastAsiaTheme="minorHAnsi" w:hAnsiTheme="minorHAnsi" w:cstheme="minorHAnsi"/>
          <w:sz w:val="22"/>
          <w:szCs w:val="22"/>
          <w:lang w:eastAsia="en-US"/>
        </w:rPr>
        <w:t xml:space="preserve">essere </w:t>
      </w:r>
      <w:r w:rsidR="0070135B">
        <w:rPr>
          <w:rFonts w:asciiTheme="minorHAnsi" w:eastAsiaTheme="minorHAnsi" w:hAnsiTheme="minorHAnsi" w:cstheme="minorHAnsi"/>
          <w:sz w:val="22"/>
          <w:szCs w:val="22"/>
          <w:lang w:eastAsia="en-US"/>
        </w:rPr>
        <w:t>pagate</w:t>
      </w:r>
      <w:r w:rsidRPr="00A0235F">
        <w:rPr>
          <w:rFonts w:asciiTheme="minorHAnsi" w:eastAsiaTheme="minorHAnsi" w:hAnsiTheme="minorHAnsi" w:cstheme="minorHAnsi"/>
          <w:sz w:val="22"/>
          <w:szCs w:val="22"/>
          <w:lang w:eastAsia="en-US"/>
        </w:rPr>
        <w:t xml:space="preserve"> </w:t>
      </w:r>
      <w:r w:rsidR="00A0235F">
        <w:rPr>
          <w:rFonts w:asciiTheme="minorHAnsi" w:eastAsiaTheme="minorHAnsi" w:hAnsiTheme="minorHAnsi" w:cstheme="minorHAnsi"/>
          <w:sz w:val="22"/>
          <w:szCs w:val="22"/>
          <w:lang w:eastAsia="en-US"/>
        </w:rPr>
        <w:t xml:space="preserve">utilizzando esclusivamente uno dei mezzi di pagamento </w:t>
      </w:r>
      <w:r w:rsidR="00A0235F" w:rsidRPr="00A0235F">
        <w:rPr>
          <w:rFonts w:asciiTheme="minorHAnsi" w:eastAsiaTheme="minorHAnsi" w:hAnsiTheme="minorHAnsi" w:cstheme="minorHAnsi"/>
          <w:sz w:val="22"/>
          <w:szCs w:val="22"/>
          <w:lang w:eastAsia="en-US"/>
        </w:rPr>
        <w:t xml:space="preserve">di cui all’art. 7, comma 6 lettera </w:t>
      </w:r>
      <w:r w:rsidR="00A0235F">
        <w:rPr>
          <w:rFonts w:asciiTheme="minorHAnsi" w:eastAsiaTheme="minorHAnsi" w:hAnsiTheme="minorHAnsi" w:cstheme="minorHAnsi"/>
          <w:sz w:val="22"/>
          <w:szCs w:val="22"/>
          <w:lang w:eastAsia="en-US"/>
        </w:rPr>
        <w:t>e</w:t>
      </w:r>
      <w:r w:rsidR="00A0235F" w:rsidRPr="00A0235F">
        <w:rPr>
          <w:rFonts w:asciiTheme="minorHAnsi" w:eastAsiaTheme="minorHAnsi" w:hAnsiTheme="minorHAnsi" w:cstheme="minorHAnsi"/>
          <w:sz w:val="22"/>
          <w:szCs w:val="22"/>
          <w:lang w:eastAsia="en-US"/>
        </w:rPr>
        <w:t>) dell’Av</w:t>
      </w:r>
      <w:r w:rsidR="00D97587">
        <w:rPr>
          <w:rFonts w:asciiTheme="minorHAnsi" w:eastAsiaTheme="minorHAnsi" w:hAnsiTheme="minorHAnsi" w:cstheme="minorHAnsi"/>
          <w:sz w:val="22"/>
          <w:szCs w:val="22"/>
          <w:lang w:eastAsia="en-US"/>
        </w:rPr>
        <w:t>viso Pubblico.</w:t>
      </w:r>
    </w:p>
    <w:p w14:paraId="72C416DB" w14:textId="00AFBFFC" w:rsidR="00497B52" w:rsidRDefault="00497B52" w:rsidP="00E81330">
      <w:pPr>
        <w:pStyle w:val="Titolo2"/>
        <w:spacing w:before="120" w:after="120"/>
        <w:jc w:val="left"/>
        <w:rPr>
          <w:rFonts w:asciiTheme="minorHAnsi" w:hAnsiTheme="minorHAnsi" w:cstheme="minorHAnsi"/>
          <w:sz w:val="22"/>
          <w:szCs w:val="22"/>
        </w:rPr>
      </w:pPr>
      <w:bookmarkStart w:id="3" w:name="_Toc514755405"/>
      <w:r w:rsidRPr="00ED05CD">
        <w:rPr>
          <w:rFonts w:asciiTheme="minorHAnsi" w:hAnsiTheme="minorHAnsi" w:cstheme="minorHAnsi"/>
          <w:sz w:val="22"/>
          <w:szCs w:val="22"/>
        </w:rPr>
        <w:lastRenderedPageBreak/>
        <w:t>Periodo di ammissibilità dell</w:t>
      </w:r>
      <w:r w:rsidR="00B065C4" w:rsidRPr="00ED05CD">
        <w:rPr>
          <w:rFonts w:asciiTheme="minorHAnsi" w:hAnsiTheme="minorHAnsi" w:cstheme="minorHAnsi"/>
          <w:sz w:val="22"/>
          <w:szCs w:val="22"/>
        </w:rPr>
        <w:t>e</w:t>
      </w:r>
      <w:r w:rsidRPr="00ED05CD">
        <w:rPr>
          <w:rFonts w:asciiTheme="minorHAnsi" w:hAnsiTheme="minorHAnsi" w:cstheme="minorHAnsi"/>
          <w:sz w:val="22"/>
          <w:szCs w:val="22"/>
        </w:rPr>
        <w:t xml:space="preserve"> spes</w:t>
      </w:r>
      <w:r w:rsidR="00B065C4" w:rsidRPr="00ED05CD">
        <w:rPr>
          <w:rFonts w:asciiTheme="minorHAnsi" w:hAnsiTheme="minorHAnsi" w:cstheme="minorHAnsi"/>
          <w:sz w:val="22"/>
          <w:szCs w:val="22"/>
        </w:rPr>
        <w:t>e</w:t>
      </w:r>
      <w:r w:rsidRPr="00ED05CD">
        <w:rPr>
          <w:rFonts w:asciiTheme="minorHAnsi" w:hAnsiTheme="minorHAnsi" w:cstheme="minorHAnsi"/>
          <w:sz w:val="22"/>
          <w:szCs w:val="22"/>
        </w:rPr>
        <w:t xml:space="preserve"> e loro riferibilità temporale</w:t>
      </w:r>
      <w:bookmarkEnd w:id="3"/>
    </w:p>
    <w:p w14:paraId="422766C8" w14:textId="5E212A79" w:rsidR="00D97587" w:rsidRPr="00DE608B" w:rsidRDefault="00D97587" w:rsidP="00D97587">
      <w:pPr>
        <w:pStyle w:val="Paragrafoelenco"/>
        <w:numPr>
          <w:ilvl w:val="0"/>
          <w:numId w:val="69"/>
        </w:numPr>
        <w:autoSpaceDE w:val="0"/>
        <w:autoSpaceDN w:val="0"/>
        <w:adjustRightInd w:val="0"/>
        <w:spacing w:before="120" w:after="120"/>
        <w:jc w:val="both"/>
        <w:rPr>
          <w:rFonts w:asciiTheme="minorHAnsi" w:eastAsiaTheme="minorHAnsi" w:hAnsiTheme="minorHAnsi" w:cstheme="minorHAnsi"/>
          <w:sz w:val="22"/>
          <w:szCs w:val="22"/>
          <w:lang w:eastAsia="en-US"/>
        </w:rPr>
      </w:pPr>
      <w:r w:rsidRPr="00D97587">
        <w:rPr>
          <w:rFonts w:asciiTheme="minorHAnsi" w:eastAsiaTheme="minorHAnsi" w:hAnsiTheme="minorHAnsi" w:cstheme="minorHAnsi"/>
          <w:sz w:val="22"/>
          <w:szCs w:val="22"/>
          <w:lang w:eastAsia="en-US"/>
        </w:rPr>
        <w:t xml:space="preserve">Sono ammissibili le spese i cui impegni siano stati assunti successivamente alla data di </w:t>
      </w:r>
      <w:r w:rsidRPr="00DE608B">
        <w:rPr>
          <w:rFonts w:asciiTheme="minorHAnsi" w:eastAsiaTheme="minorHAnsi" w:hAnsiTheme="minorHAnsi" w:cstheme="minorHAnsi"/>
          <w:sz w:val="22"/>
          <w:szCs w:val="22"/>
          <w:lang w:eastAsia="en-US"/>
        </w:rPr>
        <w:t>presentazione</w:t>
      </w:r>
      <w:r w:rsidR="00173950" w:rsidRPr="00DE608B">
        <w:rPr>
          <w:rFonts w:asciiTheme="minorHAnsi" w:eastAsiaTheme="minorHAnsi" w:hAnsiTheme="minorHAnsi" w:cstheme="minorHAnsi"/>
          <w:sz w:val="22"/>
          <w:szCs w:val="22"/>
          <w:lang w:eastAsia="en-US"/>
        </w:rPr>
        <w:t xml:space="preserve"> della Richiesta</w:t>
      </w:r>
      <w:r w:rsidRPr="00DE608B">
        <w:rPr>
          <w:rFonts w:asciiTheme="minorHAnsi" w:eastAsiaTheme="minorHAnsi" w:hAnsiTheme="minorHAnsi" w:cstheme="minorHAnsi"/>
          <w:sz w:val="22"/>
          <w:szCs w:val="22"/>
          <w:lang w:eastAsia="en-US"/>
        </w:rPr>
        <w:t>;</w:t>
      </w:r>
    </w:p>
    <w:p w14:paraId="0E1476A7" w14:textId="5119675C" w:rsidR="00497B52" w:rsidRPr="00F84B27" w:rsidRDefault="003E7317" w:rsidP="00D97587">
      <w:pPr>
        <w:pStyle w:val="Paragrafoelenco"/>
        <w:numPr>
          <w:ilvl w:val="0"/>
          <w:numId w:val="69"/>
        </w:numPr>
        <w:autoSpaceDE w:val="0"/>
        <w:autoSpaceDN w:val="0"/>
        <w:adjustRightInd w:val="0"/>
        <w:spacing w:before="120" w:after="120"/>
        <w:jc w:val="both"/>
        <w:rPr>
          <w:rFonts w:asciiTheme="minorHAnsi" w:eastAsiaTheme="minorHAnsi" w:hAnsiTheme="minorHAnsi" w:cstheme="minorHAnsi"/>
          <w:sz w:val="22"/>
          <w:szCs w:val="22"/>
          <w:lang w:eastAsia="en-US"/>
        </w:rPr>
      </w:pPr>
      <w:r w:rsidRPr="00F84B27">
        <w:rPr>
          <w:rFonts w:asciiTheme="minorHAnsi" w:eastAsiaTheme="minorHAnsi" w:hAnsiTheme="minorHAnsi" w:cstheme="minorHAnsi"/>
          <w:sz w:val="22"/>
          <w:szCs w:val="22"/>
          <w:lang w:eastAsia="en-US"/>
        </w:rPr>
        <w:t>Unicamente p</w:t>
      </w:r>
      <w:r w:rsidR="00497B52" w:rsidRPr="00F84B27">
        <w:rPr>
          <w:rFonts w:asciiTheme="minorHAnsi" w:eastAsiaTheme="minorHAnsi" w:hAnsiTheme="minorHAnsi" w:cstheme="minorHAnsi"/>
          <w:sz w:val="22"/>
          <w:szCs w:val="22"/>
          <w:lang w:eastAsia="en-US"/>
        </w:rPr>
        <w:t xml:space="preserve">er la rendicontazione delle spese a titolo di SAL, potranno essere ritenute ammissibili anche </w:t>
      </w:r>
      <w:r w:rsidR="00395E75" w:rsidRPr="00F84B27">
        <w:rPr>
          <w:rFonts w:asciiTheme="minorHAnsi" w:eastAsiaTheme="minorHAnsi" w:hAnsiTheme="minorHAnsi" w:cstheme="minorHAnsi"/>
          <w:sz w:val="22"/>
          <w:szCs w:val="22"/>
          <w:lang w:eastAsia="en-US"/>
        </w:rPr>
        <w:t>le spese</w:t>
      </w:r>
      <w:r w:rsidR="002738BF" w:rsidRPr="00F84B27">
        <w:rPr>
          <w:rFonts w:asciiTheme="minorHAnsi" w:eastAsiaTheme="minorHAnsi" w:hAnsiTheme="minorHAnsi" w:cstheme="minorHAnsi"/>
          <w:sz w:val="22"/>
          <w:szCs w:val="22"/>
          <w:lang w:eastAsia="en-US"/>
        </w:rPr>
        <w:t xml:space="preserve"> </w:t>
      </w:r>
      <w:r w:rsidR="00395E75" w:rsidRPr="00F84B27">
        <w:rPr>
          <w:rFonts w:asciiTheme="minorHAnsi" w:eastAsiaTheme="minorHAnsi" w:hAnsiTheme="minorHAnsi" w:cstheme="minorHAnsi"/>
          <w:sz w:val="22"/>
          <w:szCs w:val="22"/>
          <w:lang w:eastAsia="en-US"/>
        </w:rPr>
        <w:t>inerenti</w:t>
      </w:r>
      <w:r w:rsidR="00795077" w:rsidRPr="00F84B27">
        <w:rPr>
          <w:rFonts w:asciiTheme="minorHAnsi" w:eastAsiaTheme="minorHAnsi" w:hAnsiTheme="minorHAnsi" w:cstheme="minorHAnsi"/>
          <w:sz w:val="22"/>
          <w:szCs w:val="22"/>
          <w:lang w:eastAsia="en-US"/>
        </w:rPr>
        <w:t xml:space="preserve"> a prestazioni </w:t>
      </w:r>
      <w:r w:rsidR="005F16A1" w:rsidRPr="00F84B27">
        <w:rPr>
          <w:rFonts w:asciiTheme="minorHAnsi" w:eastAsiaTheme="minorHAnsi" w:hAnsiTheme="minorHAnsi" w:cstheme="minorHAnsi"/>
          <w:sz w:val="22"/>
          <w:szCs w:val="22"/>
          <w:lang w:eastAsia="en-US"/>
        </w:rPr>
        <w:t>non ancora concluse</w:t>
      </w:r>
      <w:r w:rsidR="00FF2482">
        <w:rPr>
          <w:rFonts w:asciiTheme="minorHAnsi" w:eastAsiaTheme="minorHAnsi" w:hAnsiTheme="minorHAnsi" w:cstheme="minorHAnsi"/>
          <w:sz w:val="22"/>
          <w:szCs w:val="22"/>
          <w:lang w:eastAsia="en-US"/>
        </w:rPr>
        <w:t>;</w:t>
      </w:r>
    </w:p>
    <w:p w14:paraId="3142DC75" w14:textId="324EE40A" w:rsidR="00F84B27" w:rsidRPr="00F84B27" w:rsidRDefault="00535EF6" w:rsidP="0044334B">
      <w:pPr>
        <w:pStyle w:val="Paragrafoelenco"/>
        <w:numPr>
          <w:ilvl w:val="0"/>
          <w:numId w:val="69"/>
        </w:numPr>
        <w:autoSpaceDE w:val="0"/>
        <w:autoSpaceDN w:val="0"/>
        <w:adjustRightInd w:val="0"/>
        <w:spacing w:before="120" w:after="120"/>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Per il S.A</w:t>
      </w:r>
      <w:r w:rsidR="00F84B27" w:rsidRPr="00F84B27">
        <w:rPr>
          <w:rFonts w:asciiTheme="minorHAnsi" w:eastAsiaTheme="minorHAnsi" w:hAnsiTheme="minorHAnsi" w:cstheme="minorHAnsi"/>
          <w:sz w:val="22"/>
          <w:szCs w:val="22"/>
          <w:lang w:eastAsia="en-US"/>
        </w:rPr>
        <w:t>.</w:t>
      </w:r>
      <w:r>
        <w:rPr>
          <w:rFonts w:asciiTheme="minorHAnsi" w:eastAsiaTheme="minorHAnsi" w:hAnsiTheme="minorHAnsi" w:cstheme="minorHAnsi"/>
          <w:sz w:val="22"/>
          <w:szCs w:val="22"/>
          <w:lang w:eastAsia="en-US"/>
        </w:rPr>
        <w:t>L</w:t>
      </w:r>
      <w:r w:rsidR="00F84B27" w:rsidRPr="00F84B27">
        <w:rPr>
          <w:rFonts w:asciiTheme="minorHAnsi" w:eastAsiaTheme="minorHAnsi" w:hAnsiTheme="minorHAnsi" w:cstheme="minorHAnsi"/>
          <w:sz w:val="22"/>
          <w:szCs w:val="22"/>
          <w:lang w:eastAsia="en-US"/>
        </w:rPr>
        <w:t>.</w:t>
      </w:r>
      <w:r w:rsidR="009A409F">
        <w:rPr>
          <w:rFonts w:asciiTheme="minorHAnsi" w:eastAsiaTheme="minorHAnsi" w:hAnsiTheme="minorHAnsi" w:cstheme="minorHAnsi"/>
          <w:sz w:val="22"/>
          <w:szCs w:val="22"/>
          <w:lang w:eastAsia="en-US"/>
        </w:rPr>
        <w:t>,</w:t>
      </w:r>
      <w:r w:rsidR="00F84B27" w:rsidRPr="00F84B27">
        <w:rPr>
          <w:rFonts w:asciiTheme="minorHAnsi" w:eastAsiaTheme="minorHAnsi" w:hAnsiTheme="minorHAnsi" w:cstheme="minorHAnsi"/>
          <w:sz w:val="22"/>
          <w:szCs w:val="22"/>
          <w:lang w:eastAsia="en-US"/>
        </w:rPr>
        <w:t xml:space="preserve"> l</w:t>
      </w:r>
      <w:r w:rsidR="009178E8" w:rsidRPr="00F84B27">
        <w:rPr>
          <w:rFonts w:asciiTheme="minorHAnsi" w:eastAsiaTheme="minorHAnsi" w:hAnsiTheme="minorHAnsi" w:cstheme="minorHAnsi"/>
          <w:sz w:val="22"/>
          <w:szCs w:val="22"/>
          <w:lang w:eastAsia="en-US"/>
        </w:rPr>
        <w:t>e</w:t>
      </w:r>
      <w:r w:rsidR="005C714E" w:rsidRPr="00F84B27">
        <w:rPr>
          <w:rFonts w:asciiTheme="minorHAnsi" w:eastAsiaTheme="minorHAnsi" w:hAnsiTheme="minorHAnsi" w:cstheme="minorHAnsi"/>
          <w:sz w:val="22"/>
          <w:szCs w:val="22"/>
          <w:lang w:eastAsia="en-US"/>
        </w:rPr>
        <w:t xml:space="preserve"> </w:t>
      </w:r>
      <w:r w:rsidR="009178E8" w:rsidRPr="00F84B27">
        <w:rPr>
          <w:rFonts w:asciiTheme="minorHAnsi" w:eastAsiaTheme="minorHAnsi" w:hAnsiTheme="minorHAnsi" w:cstheme="minorHAnsi"/>
          <w:sz w:val="22"/>
          <w:szCs w:val="22"/>
          <w:lang w:eastAsia="en-US"/>
        </w:rPr>
        <w:t>fatture</w:t>
      </w:r>
      <w:r w:rsidR="005C714E" w:rsidRPr="00F84B27">
        <w:rPr>
          <w:rFonts w:asciiTheme="minorHAnsi" w:eastAsiaTheme="minorHAnsi" w:hAnsiTheme="minorHAnsi" w:cstheme="minorHAnsi"/>
          <w:sz w:val="22"/>
          <w:szCs w:val="22"/>
          <w:lang w:eastAsia="en-US"/>
        </w:rPr>
        <w:t xml:space="preserve"> o altr</w:t>
      </w:r>
      <w:r w:rsidR="009178E8" w:rsidRPr="00F84B27">
        <w:rPr>
          <w:rFonts w:asciiTheme="minorHAnsi" w:eastAsiaTheme="minorHAnsi" w:hAnsiTheme="minorHAnsi" w:cstheme="minorHAnsi"/>
          <w:sz w:val="22"/>
          <w:szCs w:val="22"/>
          <w:lang w:eastAsia="en-US"/>
        </w:rPr>
        <w:t xml:space="preserve">i Titoli di Spesa </w:t>
      </w:r>
      <w:r w:rsidR="00FF2482">
        <w:rPr>
          <w:rFonts w:asciiTheme="minorHAnsi" w:eastAsiaTheme="minorHAnsi" w:hAnsiTheme="minorHAnsi" w:cstheme="minorHAnsi"/>
          <w:sz w:val="22"/>
          <w:szCs w:val="22"/>
          <w:lang w:eastAsia="en-US"/>
        </w:rPr>
        <w:t>possono</w:t>
      </w:r>
      <w:r>
        <w:rPr>
          <w:rFonts w:asciiTheme="minorHAnsi" w:eastAsiaTheme="minorHAnsi" w:hAnsiTheme="minorHAnsi" w:cstheme="minorHAnsi"/>
          <w:sz w:val="22"/>
          <w:szCs w:val="22"/>
          <w:lang w:eastAsia="en-US"/>
        </w:rPr>
        <w:t xml:space="preserve"> </w:t>
      </w:r>
      <w:r w:rsidR="005C714E" w:rsidRPr="00F84B27">
        <w:rPr>
          <w:rFonts w:asciiTheme="minorHAnsi" w:eastAsiaTheme="minorHAnsi" w:hAnsiTheme="minorHAnsi" w:cstheme="minorHAnsi"/>
          <w:sz w:val="22"/>
          <w:szCs w:val="22"/>
          <w:lang w:eastAsia="en-US"/>
        </w:rPr>
        <w:t>essere emess</w:t>
      </w:r>
      <w:r w:rsidR="009178E8" w:rsidRPr="00F84B27">
        <w:rPr>
          <w:rFonts w:asciiTheme="minorHAnsi" w:eastAsiaTheme="minorHAnsi" w:hAnsiTheme="minorHAnsi" w:cstheme="minorHAnsi"/>
          <w:sz w:val="22"/>
          <w:szCs w:val="22"/>
          <w:lang w:eastAsia="en-US"/>
        </w:rPr>
        <w:t>e</w:t>
      </w:r>
      <w:r w:rsidR="005C714E" w:rsidRPr="00F84B27">
        <w:rPr>
          <w:rFonts w:asciiTheme="minorHAnsi" w:eastAsiaTheme="minorHAnsi" w:hAnsiTheme="minorHAnsi" w:cstheme="minorHAnsi"/>
          <w:sz w:val="22"/>
          <w:szCs w:val="22"/>
          <w:lang w:eastAsia="en-US"/>
        </w:rPr>
        <w:t xml:space="preserve"> </w:t>
      </w:r>
      <w:r w:rsidR="00FF2482">
        <w:rPr>
          <w:rFonts w:asciiTheme="minorHAnsi" w:eastAsiaTheme="minorHAnsi" w:hAnsiTheme="minorHAnsi" w:cstheme="minorHAnsi"/>
          <w:sz w:val="22"/>
          <w:szCs w:val="22"/>
          <w:lang w:eastAsia="en-US"/>
        </w:rPr>
        <w:t xml:space="preserve">e pagate </w:t>
      </w:r>
      <w:r w:rsidR="005C714E" w:rsidRPr="00F84B27">
        <w:rPr>
          <w:rFonts w:asciiTheme="minorHAnsi" w:eastAsiaTheme="minorHAnsi" w:hAnsiTheme="minorHAnsi" w:cstheme="minorHAnsi"/>
          <w:sz w:val="22"/>
          <w:szCs w:val="22"/>
          <w:lang w:eastAsia="en-US"/>
        </w:rPr>
        <w:t xml:space="preserve">entro la data di presentazione </w:t>
      </w:r>
      <w:r w:rsidR="009745F2">
        <w:rPr>
          <w:rFonts w:asciiTheme="minorHAnsi" w:eastAsiaTheme="minorHAnsi" w:hAnsiTheme="minorHAnsi" w:cstheme="minorHAnsi"/>
          <w:sz w:val="22"/>
          <w:szCs w:val="22"/>
          <w:lang w:eastAsia="en-US"/>
        </w:rPr>
        <w:t>della relativa rendicontazione (</w:t>
      </w:r>
      <w:r w:rsidR="009745F2">
        <w:rPr>
          <w:rFonts w:asciiTheme="minorHAnsi" w:hAnsiTheme="minorHAnsi" w:cstheme="minorHAnsi"/>
          <w:bCs/>
          <w:sz w:val="22"/>
          <w:szCs w:val="22"/>
        </w:rPr>
        <w:t>da effettuar</w:t>
      </w:r>
      <w:r w:rsidR="009A409F">
        <w:rPr>
          <w:rFonts w:asciiTheme="minorHAnsi" w:hAnsiTheme="minorHAnsi" w:cstheme="minorHAnsi"/>
          <w:bCs/>
          <w:sz w:val="22"/>
          <w:szCs w:val="22"/>
        </w:rPr>
        <w:t>si obbligatoriamente</w:t>
      </w:r>
      <w:r w:rsidR="009745F2" w:rsidRPr="00ED05CD">
        <w:rPr>
          <w:rFonts w:asciiTheme="minorHAnsi" w:hAnsiTheme="minorHAnsi" w:cstheme="minorHAnsi"/>
          <w:bCs/>
          <w:sz w:val="22"/>
          <w:szCs w:val="22"/>
        </w:rPr>
        <w:t xml:space="preserve"> </w:t>
      </w:r>
      <w:r w:rsidR="009745F2">
        <w:rPr>
          <w:rFonts w:asciiTheme="minorHAnsi" w:hAnsiTheme="minorHAnsi" w:cstheme="minorHAnsi"/>
          <w:bCs/>
          <w:sz w:val="22"/>
          <w:szCs w:val="22"/>
        </w:rPr>
        <w:t xml:space="preserve">entro </w:t>
      </w:r>
      <w:r w:rsidR="009A409F">
        <w:rPr>
          <w:rFonts w:asciiTheme="minorHAnsi" w:hAnsiTheme="minorHAnsi" w:cstheme="minorHAnsi"/>
          <w:bCs/>
          <w:sz w:val="22"/>
          <w:szCs w:val="22"/>
        </w:rPr>
        <w:t xml:space="preserve">i successivi 6 mesi </w:t>
      </w:r>
      <w:r w:rsidR="009745F2" w:rsidRPr="009745F2">
        <w:rPr>
          <w:rFonts w:asciiTheme="minorHAnsi" w:hAnsiTheme="minorHAnsi" w:cstheme="minorHAnsi"/>
          <w:bCs/>
          <w:sz w:val="22"/>
          <w:szCs w:val="22"/>
        </w:rPr>
        <w:t xml:space="preserve">alla </w:t>
      </w:r>
      <w:r w:rsidR="009A409F">
        <w:rPr>
          <w:rFonts w:asciiTheme="minorHAnsi" w:hAnsiTheme="minorHAnsi" w:cstheme="minorHAnsi"/>
          <w:bCs/>
          <w:sz w:val="22"/>
          <w:szCs w:val="22"/>
        </w:rPr>
        <w:t xml:space="preserve">data di </w:t>
      </w:r>
      <w:r w:rsidR="009745F2" w:rsidRPr="009745F2">
        <w:rPr>
          <w:rFonts w:asciiTheme="minorHAnsi" w:hAnsiTheme="minorHAnsi" w:cstheme="minorHAnsi"/>
          <w:bCs/>
          <w:sz w:val="22"/>
          <w:szCs w:val="22"/>
        </w:rPr>
        <w:t>sottoscrizione dell’Atto di Impegno)</w:t>
      </w:r>
      <w:r w:rsidR="009745F2">
        <w:rPr>
          <w:rFonts w:asciiTheme="minorHAnsi" w:eastAsiaTheme="minorHAnsi" w:hAnsiTheme="minorHAnsi" w:cstheme="minorHAnsi"/>
          <w:sz w:val="22"/>
          <w:szCs w:val="22"/>
          <w:lang w:eastAsia="en-US"/>
        </w:rPr>
        <w:t xml:space="preserve"> e devono essere </w:t>
      </w:r>
      <w:r w:rsidR="009745F2">
        <w:rPr>
          <w:rFonts w:asciiTheme="minorHAnsi" w:hAnsiTheme="minorHAnsi" w:cstheme="minorHAnsi"/>
          <w:sz w:val="22"/>
          <w:szCs w:val="22"/>
        </w:rPr>
        <w:t>relative</w:t>
      </w:r>
      <w:r w:rsidR="009745F2" w:rsidRPr="00ED05CD">
        <w:rPr>
          <w:rFonts w:asciiTheme="minorHAnsi" w:hAnsiTheme="minorHAnsi" w:cstheme="minorHAnsi"/>
          <w:sz w:val="22"/>
          <w:szCs w:val="22"/>
        </w:rPr>
        <w:t xml:space="preserve"> all’attività che è stata svolta fino ai 6 mesi successivi alla sottoscrizione dell’Atto di Impegno</w:t>
      </w:r>
      <w:r w:rsidR="00A2573A">
        <w:rPr>
          <w:rFonts w:asciiTheme="minorHAnsi" w:hAnsiTheme="minorHAnsi" w:cstheme="minorHAnsi"/>
          <w:sz w:val="22"/>
          <w:szCs w:val="22"/>
        </w:rPr>
        <w:t>;</w:t>
      </w:r>
    </w:p>
    <w:p w14:paraId="2EB36A56" w14:textId="66F6846A" w:rsidR="005C714E" w:rsidRPr="00F84B27" w:rsidRDefault="00F84B27" w:rsidP="0044334B">
      <w:pPr>
        <w:pStyle w:val="Paragrafoelenco"/>
        <w:numPr>
          <w:ilvl w:val="0"/>
          <w:numId w:val="69"/>
        </w:numPr>
        <w:autoSpaceDE w:val="0"/>
        <w:autoSpaceDN w:val="0"/>
        <w:adjustRightInd w:val="0"/>
        <w:spacing w:before="120" w:after="120"/>
        <w:jc w:val="both"/>
        <w:rPr>
          <w:rFonts w:asciiTheme="minorHAnsi" w:eastAsiaTheme="minorHAnsi" w:hAnsiTheme="minorHAnsi" w:cstheme="minorHAnsi"/>
          <w:sz w:val="22"/>
          <w:szCs w:val="22"/>
          <w:lang w:eastAsia="en-US"/>
        </w:rPr>
      </w:pPr>
      <w:r w:rsidRPr="00F84B27">
        <w:rPr>
          <w:rFonts w:asciiTheme="minorHAnsi" w:eastAsiaTheme="minorHAnsi" w:hAnsiTheme="minorHAnsi" w:cstheme="minorHAnsi"/>
          <w:sz w:val="22"/>
          <w:szCs w:val="22"/>
          <w:lang w:eastAsia="en-US"/>
        </w:rPr>
        <w:t xml:space="preserve">Per il Saldo le fatture </w:t>
      </w:r>
      <w:r w:rsidR="00535EF6">
        <w:rPr>
          <w:rFonts w:asciiTheme="minorHAnsi" w:eastAsiaTheme="minorHAnsi" w:hAnsiTheme="minorHAnsi" w:cstheme="minorHAnsi"/>
          <w:sz w:val="22"/>
          <w:szCs w:val="22"/>
          <w:lang w:eastAsia="en-US"/>
        </w:rPr>
        <w:t xml:space="preserve">o altri Titoli di Spesa devono </w:t>
      </w:r>
      <w:r w:rsidRPr="00F84B27">
        <w:rPr>
          <w:rFonts w:asciiTheme="minorHAnsi" w:eastAsiaTheme="minorHAnsi" w:hAnsiTheme="minorHAnsi" w:cstheme="minorHAnsi"/>
          <w:sz w:val="22"/>
          <w:szCs w:val="22"/>
          <w:lang w:eastAsia="en-US"/>
        </w:rPr>
        <w:t xml:space="preserve">essere emesse </w:t>
      </w:r>
      <w:r w:rsidR="000F1653">
        <w:rPr>
          <w:rFonts w:asciiTheme="minorHAnsi" w:eastAsiaTheme="minorHAnsi" w:hAnsiTheme="minorHAnsi" w:cstheme="minorHAnsi"/>
          <w:sz w:val="22"/>
          <w:szCs w:val="22"/>
          <w:lang w:eastAsia="en-US"/>
        </w:rPr>
        <w:t xml:space="preserve">e pagate </w:t>
      </w:r>
      <w:r w:rsidRPr="00F84B27">
        <w:rPr>
          <w:rFonts w:asciiTheme="minorHAnsi" w:eastAsiaTheme="minorHAnsi" w:hAnsiTheme="minorHAnsi" w:cstheme="minorHAnsi"/>
          <w:sz w:val="22"/>
          <w:szCs w:val="22"/>
          <w:lang w:eastAsia="en-US"/>
        </w:rPr>
        <w:t>entro la</w:t>
      </w:r>
      <w:r w:rsidR="005C714E" w:rsidRPr="00F84B27">
        <w:rPr>
          <w:rFonts w:asciiTheme="minorHAnsi" w:eastAsiaTheme="minorHAnsi" w:hAnsiTheme="minorHAnsi" w:cstheme="minorHAnsi"/>
          <w:sz w:val="22"/>
          <w:szCs w:val="22"/>
          <w:lang w:eastAsia="en-US"/>
        </w:rPr>
        <w:t xml:space="preserve"> data di Completamento del Progetto e </w:t>
      </w:r>
      <w:r w:rsidR="000F1653">
        <w:rPr>
          <w:rFonts w:asciiTheme="minorHAnsi" w:eastAsiaTheme="minorHAnsi" w:hAnsiTheme="minorHAnsi" w:cstheme="minorHAnsi"/>
          <w:sz w:val="22"/>
          <w:szCs w:val="22"/>
          <w:lang w:eastAsia="en-US"/>
        </w:rPr>
        <w:t>correttamente rendicontate</w:t>
      </w:r>
      <w:r w:rsidR="006967D2">
        <w:rPr>
          <w:rFonts w:asciiTheme="minorHAnsi" w:eastAsiaTheme="minorHAnsi" w:hAnsiTheme="minorHAnsi" w:cstheme="minorHAnsi"/>
          <w:sz w:val="22"/>
          <w:szCs w:val="22"/>
          <w:lang w:eastAsia="en-US"/>
        </w:rPr>
        <w:t xml:space="preserve"> (</w:t>
      </w:r>
      <w:r w:rsidR="006967D2">
        <w:rPr>
          <w:rFonts w:asciiTheme="minorHAnsi" w:hAnsiTheme="minorHAnsi" w:cstheme="minorHAnsi"/>
          <w:bCs/>
          <w:sz w:val="22"/>
          <w:szCs w:val="22"/>
        </w:rPr>
        <w:t xml:space="preserve">entro </w:t>
      </w:r>
      <w:r w:rsidR="000F1653">
        <w:rPr>
          <w:rFonts w:asciiTheme="minorHAnsi" w:hAnsiTheme="minorHAnsi" w:cstheme="minorHAnsi"/>
          <w:bCs/>
          <w:sz w:val="22"/>
          <w:szCs w:val="22"/>
        </w:rPr>
        <w:t xml:space="preserve">e non oltre </w:t>
      </w:r>
      <w:r w:rsidR="006967D2">
        <w:rPr>
          <w:rFonts w:asciiTheme="minorHAnsi" w:hAnsiTheme="minorHAnsi" w:cstheme="minorHAnsi"/>
          <w:bCs/>
          <w:sz w:val="22"/>
          <w:szCs w:val="22"/>
        </w:rPr>
        <w:t xml:space="preserve">30 giorni, di calendario, </w:t>
      </w:r>
      <w:r w:rsidR="006967D2" w:rsidRPr="009745F2">
        <w:rPr>
          <w:rFonts w:asciiTheme="minorHAnsi" w:hAnsiTheme="minorHAnsi" w:cstheme="minorHAnsi"/>
          <w:bCs/>
          <w:sz w:val="22"/>
          <w:szCs w:val="22"/>
        </w:rPr>
        <w:t xml:space="preserve">successivi alla </w:t>
      </w:r>
      <w:r w:rsidR="006967D2">
        <w:rPr>
          <w:rFonts w:asciiTheme="minorHAnsi" w:hAnsiTheme="minorHAnsi" w:cstheme="minorHAnsi"/>
          <w:bCs/>
          <w:sz w:val="22"/>
          <w:szCs w:val="22"/>
        </w:rPr>
        <w:t xml:space="preserve">citata </w:t>
      </w:r>
      <w:r w:rsidR="006967D2" w:rsidRPr="00F84B27">
        <w:rPr>
          <w:rFonts w:asciiTheme="minorHAnsi" w:eastAsiaTheme="minorHAnsi" w:hAnsiTheme="minorHAnsi" w:cstheme="minorHAnsi"/>
          <w:sz w:val="22"/>
          <w:szCs w:val="22"/>
          <w:lang w:eastAsia="en-US"/>
        </w:rPr>
        <w:t>data di Completamento del Progetto</w:t>
      </w:r>
      <w:r w:rsidR="006967D2" w:rsidRPr="009745F2">
        <w:rPr>
          <w:rFonts w:asciiTheme="minorHAnsi" w:hAnsiTheme="minorHAnsi" w:cstheme="minorHAnsi"/>
          <w:bCs/>
          <w:sz w:val="22"/>
          <w:szCs w:val="22"/>
        </w:rPr>
        <w:t>)</w:t>
      </w:r>
      <w:r w:rsidR="005C714E" w:rsidRPr="00F84B27">
        <w:rPr>
          <w:rFonts w:asciiTheme="minorHAnsi" w:eastAsiaTheme="minorHAnsi" w:hAnsiTheme="minorHAnsi" w:cstheme="minorHAnsi"/>
          <w:sz w:val="22"/>
          <w:szCs w:val="22"/>
          <w:lang w:eastAsia="en-US"/>
        </w:rPr>
        <w:t>.</w:t>
      </w:r>
    </w:p>
    <w:p w14:paraId="4218966C" w14:textId="0A41A597" w:rsidR="00497B52" w:rsidRDefault="00497B52" w:rsidP="005C714E">
      <w:pPr>
        <w:pStyle w:val="Paragrafoelenco"/>
        <w:autoSpaceDE w:val="0"/>
        <w:autoSpaceDN w:val="0"/>
        <w:adjustRightInd w:val="0"/>
        <w:spacing w:before="120" w:after="120"/>
        <w:ind w:left="720"/>
        <w:jc w:val="both"/>
        <w:rPr>
          <w:rFonts w:asciiTheme="minorHAnsi" w:hAnsiTheme="minorHAnsi" w:cstheme="minorHAnsi"/>
          <w:sz w:val="22"/>
          <w:szCs w:val="22"/>
        </w:rPr>
      </w:pPr>
    </w:p>
    <w:p w14:paraId="09E840F5" w14:textId="77777777" w:rsidR="006557A6" w:rsidRDefault="00497B52" w:rsidP="00E81330">
      <w:pPr>
        <w:pStyle w:val="Titolo2"/>
        <w:spacing w:before="120" w:after="120"/>
        <w:jc w:val="left"/>
        <w:rPr>
          <w:rFonts w:asciiTheme="minorHAnsi" w:hAnsiTheme="minorHAnsi" w:cstheme="minorHAnsi"/>
          <w:sz w:val="22"/>
          <w:szCs w:val="22"/>
        </w:rPr>
      </w:pPr>
      <w:bookmarkStart w:id="4" w:name="_Toc514755406"/>
      <w:r w:rsidRPr="00ED05CD">
        <w:rPr>
          <w:rFonts w:asciiTheme="minorHAnsi" w:hAnsiTheme="minorHAnsi" w:cstheme="minorHAnsi"/>
          <w:sz w:val="22"/>
          <w:szCs w:val="22"/>
        </w:rPr>
        <w:t>Criteri generali di ammissibilità delle spese</w:t>
      </w:r>
      <w:bookmarkEnd w:id="4"/>
      <w:r w:rsidR="00981776" w:rsidRPr="00ED05CD">
        <w:rPr>
          <w:rFonts w:asciiTheme="minorHAnsi" w:hAnsiTheme="minorHAnsi" w:cstheme="minorHAnsi"/>
          <w:sz w:val="22"/>
          <w:szCs w:val="22"/>
        </w:rPr>
        <w:t xml:space="preserve"> </w:t>
      </w:r>
    </w:p>
    <w:p w14:paraId="1433B062" w14:textId="2FB5189A" w:rsidR="00497B52" w:rsidRDefault="0070135B" w:rsidP="0044334B">
      <w:pPr>
        <w:pStyle w:val="Paragrafoelenco"/>
        <w:numPr>
          <w:ilvl w:val="0"/>
          <w:numId w:val="46"/>
        </w:numPr>
        <w:autoSpaceDE w:val="0"/>
        <w:autoSpaceDN w:val="0"/>
        <w:adjustRightInd w:val="0"/>
        <w:spacing w:before="120" w:after="120"/>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l</w:t>
      </w:r>
      <w:r w:rsidR="00F84B27">
        <w:rPr>
          <w:rFonts w:asciiTheme="minorHAnsi" w:eastAsiaTheme="minorHAnsi" w:hAnsiTheme="minorHAnsi" w:cstheme="minorHAnsi"/>
          <w:sz w:val="22"/>
          <w:szCs w:val="22"/>
          <w:lang w:eastAsia="en-US"/>
        </w:rPr>
        <w:t xml:space="preserve">a presentazione dei “titoli di spesa” (fattura, ricevuta, busta paga ecc.) è obbligatoria; </w:t>
      </w:r>
    </w:p>
    <w:p w14:paraId="152A964D" w14:textId="2F2F15B8" w:rsidR="00F55C56" w:rsidRPr="0070135B" w:rsidRDefault="00497B52" w:rsidP="0044334B">
      <w:pPr>
        <w:pStyle w:val="Paragrafoelenco"/>
        <w:numPr>
          <w:ilvl w:val="0"/>
          <w:numId w:val="46"/>
        </w:numPr>
        <w:tabs>
          <w:tab w:val="left" w:pos="284"/>
        </w:tabs>
        <w:autoSpaceDE w:val="0"/>
        <w:autoSpaceDN w:val="0"/>
        <w:adjustRightInd w:val="0"/>
        <w:spacing w:before="120" w:after="120"/>
        <w:ind w:left="709"/>
        <w:jc w:val="both"/>
        <w:rPr>
          <w:rFonts w:asciiTheme="minorHAnsi" w:hAnsiTheme="minorHAnsi" w:cstheme="minorHAnsi"/>
          <w:sz w:val="22"/>
          <w:szCs w:val="22"/>
        </w:rPr>
      </w:pPr>
      <w:r w:rsidRPr="0070135B">
        <w:rPr>
          <w:rFonts w:asciiTheme="minorHAnsi" w:eastAsiaTheme="minorHAnsi" w:hAnsiTheme="minorHAnsi" w:cstheme="minorHAnsi"/>
          <w:sz w:val="22"/>
          <w:szCs w:val="22"/>
          <w:lang w:eastAsia="en-US"/>
        </w:rPr>
        <w:t>tutte le spese rendicontate devono essere tracciabili</w:t>
      </w:r>
      <w:r w:rsidR="00B25B8B" w:rsidRPr="0070135B">
        <w:rPr>
          <w:rFonts w:asciiTheme="minorHAnsi" w:eastAsiaTheme="minorHAnsi" w:hAnsiTheme="minorHAnsi" w:cstheme="minorHAnsi"/>
          <w:sz w:val="22"/>
          <w:szCs w:val="22"/>
          <w:lang w:eastAsia="en-US"/>
        </w:rPr>
        <w:t>;</w:t>
      </w:r>
    </w:p>
    <w:p w14:paraId="0DF4905A" w14:textId="72B6C423" w:rsidR="009745F2" w:rsidRPr="00D76618" w:rsidRDefault="009745F2" w:rsidP="00D76618">
      <w:pPr>
        <w:tabs>
          <w:tab w:val="left" w:pos="284"/>
        </w:tabs>
        <w:autoSpaceDE w:val="0"/>
        <w:autoSpaceDN w:val="0"/>
        <w:adjustRightInd w:val="0"/>
        <w:spacing w:before="120" w:after="120"/>
        <w:ind w:left="709"/>
        <w:jc w:val="both"/>
        <w:rPr>
          <w:rFonts w:asciiTheme="minorHAnsi" w:hAnsiTheme="minorHAnsi" w:cstheme="minorHAnsi"/>
          <w:sz w:val="22"/>
          <w:szCs w:val="22"/>
        </w:rPr>
      </w:pPr>
      <w:r w:rsidRPr="009745F2">
        <w:rPr>
          <w:rFonts w:asciiTheme="minorHAnsi" w:hAnsiTheme="minorHAnsi" w:cstheme="minorHAnsi"/>
          <w:sz w:val="22"/>
          <w:szCs w:val="22"/>
        </w:rPr>
        <w:t xml:space="preserve">Ogni impresa partecipante deve utilizzare, per tutte le transazioni finanziarie relative alla quota di investimento approvato, un conto corrente bancario dedicato che dovrà essere comunicato ufficialmente a Lazio Innova S.p.A. all’atto della </w:t>
      </w:r>
      <w:r w:rsidR="0070135B" w:rsidRPr="0070135B">
        <w:rPr>
          <w:rFonts w:asciiTheme="minorHAnsi" w:hAnsiTheme="minorHAnsi" w:cstheme="minorHAnsi"/>
          <w:sz w:val="22"/>
          <w:szCs w:val="22"/>
        </w:rPr>
        <w:t xml:space="preserve">prima </w:t>
      </w:r>
      <w:r w:rsidRPr="0070135B">
        <w:rPr>
          <w:rFonts w:asciiTheme="minorHAnsi" w:hAnsiTheme="minorHAnsi" w:cstheme="minorHAnsi"/>
          <w:sz w:val="22"/>
          <w:szCs w:val="22"/>
        </w:rPr>
        <w:t>richiesta di erogazione della Sovvenzione</w:t>
      </w:r>
      <w:r w:rsidR="0070135B" w:rsidRPr="0070135B">
        <w:rPr>
          <w:rFonts w:asciiTheme="minorHAnsi" w:hAnsiTheme="minorHAnsi" w:cstheme="minorHAnsi"/>
          <w:sz w:val="22"/>
          <w:szCs w:val="22"/>
        </w:rPr>
        <w:t xml:space="preserve">. </w:t>
      </w:r>
      <w:r w:rsidRPr="00D76618">
        <w:rPr>
          <w:rFonts w:asciiTheme="minorHAnsi" w:hAnsiTheme="minorHAnsi" w:cstheme="minorHAnsi"/>
          <w:sz w:val="22"/>
          <w:szCs w:val="22"/>
        </w:rPr>
        <w:t>Tutti i pagamenti dovranno risultare addebitati sul conto corrente bancario intestato al Beneficiario</w:t>
      </w:r>
      <w:r w:rsidRPr="00D76618">
        <w:rPr>
          <w:rFonts w:asciiTheme="minorHAnsi" w:eastAsiaTheme="minorHAnsi" w:hAnsiTheme="minorHAnsi" w:cstheme="minorHAnsi"/>
          <w:sz w:val="22"/>
          <w:szCs w:val="22"/>
          <w:lang w:eastAsia="en-US"/>
        </w:rPr>
        <w:t>.</w:t>
      </w:r>
      <w:r w:rsidR="00F60E2F">
        <w:rPr>
          <w:rFonts w:asciiTheme="minorHAnsi" w:eastAsiaTheme="minorHAnsi" w:hAnsiTheme="minorHAnsi" w:cstheme="minorHAnsi"/>
          <w:sz w:val="22"/>
          <w:szCs w:val="22"/>
          <w:lang w:eastAsia="en-US"/>
        </w:rPr>
        <w:t xml:space="preserve"> </w:t>
      </w:r>
    </w:p>
    <w:p w14:paraId="4FB1ADD1" w14:textId="5ABC458F" w:rsidR="00ED3030" w:rsidRDefault="00274148" w:rsidP="0044334B">
      <w:pPr>
        <w:pStyle w:val="Paragrafoelenco"/>
        <w:numPr>
          <w:ilvl w:val="0"/>
          <w:numId w:val="46"/>
        </w:numPr>
        <w:autoSpaceDE w:val="0"/>
        <w:autoSpaceDN w:val="0"/>
        <w:adjustRightInd w:val="0"/>
        <w:spacing w:before="120" w:after="120"/>
        <w:jc w:val="both"/>
        <w:rPr>
          <w:rFonts w:asciiTheme="minorHAnsi" w:eastAsiaTheme="minorHAnsi" w:hAnsiTheme="minorHAnsi" w:cstheme="minorHAnsi"/>
          <w:sz w:val="22"/>
          <w:szCs w:val="22"/>
          <w:lang w:eastAsia="en-US"/>
        </w:rPr>
      </w:pPr>
      <w:r w:rsidRPr="00ED05CD">
        <w:rPr>
          <w:rFonts w:asciiTheme="minorHAnsi" w:eastAsiaTheme="minorHAnsi" w:hAnsiTheme="minorHAnsi" w:cstheme="minorHAnsi"/>
          <w:sz w:val="22"/>
          <w:szCs w:val="22"/>
          <w:lang w:eastAsia="en-US"/>
        </w:rPr>
        <w:t>i</w:t>
      </w:r>
      <w:r w:rsidR="00ED3030" w:rsidRPr="00ED05CD">
        <w:rPr>
          <w:rFonts w:asciiTheme="minorHAnsi" w:eastAsiaTheme="minorHAnsi" w:hAnsiTheme="minorHAnsi" w:cstheme="minorHAnsi"/>
          <w:sz w:val="22"/>
          <w:szCs w:val="22"/>
          <w:lang w:eastAsia="en-US"/>
        </w:rPr>
        <w:t xml:space="preserve"> pagamenti devono essere accompagnati da documenti giustificativi emessi dall’azienda beneficiaria e non a nome del Legale rap</w:t>
      </w:r>
      <w:r w:rsidR="000C6CA7">
        <w:rPr>
          <w:rFonts w:asciiTheme="minorHAnsi" w:eastAsiaTheme="minorHAnsi" w:hAnsiTheme="minorHAnsi" w:cstheme="minorHAnsi"/>
          <w:sz w:val="22"/>
          <w:szCs w:val="22"/>
          <w:lang w:eastAsia="en-US"/>
        </w:rPr>
        <w:t>presentante o di eventuali soci</w:t>
      </w:r>
      <w:r w:rsidR="007046C6">
        <w:rPr>
          <w:rFonts w:asciiTheme="minorHAnsi" w:eastAsiaTheme="minorHAnsi" w:hAnsiTheme="minorHAnsi" w:cstheme="minorHAnsi"/>
          <w:sz w:val="22"/>
          <w:szCs w:val="22"/>
          <w:lang w:eastAsia="en-US"/>
        </w:rPr>
        <w:t>;</w:t>
      </w:r>
    </w:p>
    <w:p w14:paraId="117D2A88" w14:textId="7CDF2D7B" w:rsidR="00ED3030" w:rsidRPr="00ED05CD" w:rsidRDefault="00ED3030" w:rsidP="00E81330">
      <w:pPr>
        <w:pStyle w:val="Paragrafoelenco"/>
        <w:pBdr>
          <w:top w:val="single" w:sz="4" w:space="1" w:color="auto"/>
          <w:left w:val="single" w:sz="4" w:space="4" w:color="auto"/>
          <w:bottom w:val="single" w:sz="4" w:space="1" w:color="auto"/>
          <w:right w:val="single" w:sz="4" w:space="4" w:color="auto"/>
        </w:pBdr>
        <w:autoSpaceDE w:val="0"/>
        <w:autoSpaceDN w:val="0"/>
        <w:adjustRightInd w:val="0"/>
        <w:spacing w:before="120" w:after="120"/>
        <w:ind w:left="720"/>
        <w:jc w:val="both"/>
        <w:rPr>
          <w:rFonts w:asciiTheme="minorHAnsi" w:eastAsiaTheme="minorHAnsi" w:hAnsiTheme="minorHAnsi" w:cstheme="minorHAnsi"/>
          <w:sz w:val="22"/>
          <w:szCs w:val="22"/>
          <w:lang w:eastAsia="en-US"/>
        </w:rPr>
      </w:pPr>
      <w:r w:rsidRPr="00ED05CD">
        <w:rPr>
          <w:rFonts w:asciiTheme="minorHAnsi" w:eastAsiaTheme="minorHAnsi" w:hAnsiTheme="minorHAnsi" w:cstheme="minorHAnsi"/>
          <w:b/>
          <w:sz w:val="22"/>
          <w:szCs w:val="22"/>
          <w:lang w:eastAsia="en-US"/>
        </w:rPr>
        <w:t>Ai fini dell’ammissibilità della spesa farà fede la data valuta attestata dall’estratto conto</w:t>
      </w:r>
      <w:r w:rsidR="006B5312">
        <w:rPr>
          <w:rFonts w:asciiTheme="minorHAnsi" w:eastAsiaTheme="minorHAnsi" w:hAnsiTheme="minorHAnsi" w:cstheme="minorHAnsi"/>
          <w:b/>
          <w:sz w:val="22"/>
          <w:szCs w:val="22"/>
          <w:lang w:eastAsia="en-US"/>
        </w:rPr>
        <w:t>.</w:t>
      </w:r>
      <w:r w:rsidRPr="00ED05CD">
        <w:rPr>
          <w:rFonts w:asciiTheme="minorHAnsi" w:eastAsiaTheme="minorHAnsi" w:hAnsiTheme="minorHAnsi" w:cstheme="minorHAnsi"/>
          <w:sz w:val="22"/>
          <w:szCs w:val="22"/>
          <w:lang w:eastAsia="en-US"/>
        </w:rPr>
        <w:t xml:space="preserve"> </w:t>
      </w:r>
    </w:p>
    <w:p w14:paraId="6781C8EF" w14:textId="2D92AD31" w:rsidR="00ED3030" w:rsidRPr="00ED05CD" w:rsidRDefault="000C6CA7" w:rsidP="0044334B">
      <w:pPr>
        <w:pStyle w:val="Paragrafoelenco"/>
        <w:numPr>
          <w:ilvl w:val="0"/>
          <w:numId w:val="46"/>
        </w:numPr>
        <w:autoSpaceDE w:val="0"/>
        <w:autoSpaceDN w:val="0"/>
        <w:adjustRightInd w:val="0"/>
        <w:spacing w:before="120" w:after="120"/>
        <w:jc w:val="both"/>
        <w:rPr>
          <w:rFonts w:asciiTheme="minorHAnsi" w:hAnsiTheme="minorHAnsi" w:cstheme="minorHAnsi"/>
          <w:sz w:val="22"/>
          <w:szCs w:val="22"/>
        </w:rPr>
      </w:pPr>
      <w:r>
        <w:rPr>
          <w:rFonts w:asciiTheme="minorHAnsi" w:hAnsiTheme="minorHAnsi" w:cstheme="minorHAnsi"/>
          <w:b/>
          <w:sz w:val="22"/>
          <w:szCs w:val="22"/>
        </w:rPr>
        <w:t>o</w:t>
      </w:r>
      <w:r w:rsidR="00B25B8B" w:rsidRPr="000C6CA7">
        <w:rPr>
          <w:rFonts w:asciiTheme="minorHAnsi" w:hAnsiTheme="minorHAnsi" w:cstheme="minorHAnsi"/>
          <w:b/>
          <w:sz w:val="22"/>
          <w:szCs w:val="22"/>
        </w:rPr>
        <w:t>gni titolo di spesa deve essere accompagnato da documentazione inerente il pagamento</w:t>
      </w:r>
      <w:r w:rsidR="00B25B8B">
        <w:rPr>
          <w:rFonts w:asciiTheme="minorHAnsi" w:hAnsiTheme="minorHAnsi" w:cstheme="minorHAnsi"/>
          <w:sz w:val="22"/>
          <w:szCs w:val="22"/>
        </w:rPr>
        <w:t xml:space="preserve"> (</w:t>
      </w:r>
      <w:r w:rsidR="00274148" w:rsidRPr="00ED05CD">
        <w:rPr>
          <w:rFonts w:asciiTheme="minorHAnsi" w:hAnsiTheme="minorHAnsi" w:cstheme="minorHAnsi"/>
          <w:sz w:val="22"/>
          <w:szCs w:val="22"/>
        </w:rPr>
        <w:t>n</w:t>
      </w:r>
      <w:r w:rsidR="00ED3030" w:rsidRPr="00ED05CD">
        <w:rPr>
          <w:rFonts w:asciiTheme="minorHAnsi" w:hAnsiTheme="minorHAnsi" w:cstheme="minorHAnsi"/>
          <w:sz w:val="22"/>
          <w:szCs w:val="22"/>
        </w:rPr>
        <w:t>on è ammessa la semplice quietanza su fattura priva del documento di addebito corrispondente</w:t>
      </w:r>
      <w:r>
        <w:rPr>
          <w:rFonts w:asciiTheme="minorHAnsi" w:hAnsiTheme="minorHAnsi" w:cstheme="minorHAnsi"/>
          <w:sz w:val="22"/>
          <w:szCs w:val="22"/>
        </w:rPr>
        <w:t>)</w:t>
      </w:r>
      <w:r w:rsidR="007C25B8">
        <w:rPr>
          <w:rFonts w:asciiTheme="minorHAnsi" w:hAnsiTheme="minorHAnsi" w:cstheme="minorHAnsi"/>
          <w:sz w:val="22"/>
          <w:szCs w:val="22"/>
        </w:rPr>
        <w:t xml:space="preserve"> </w:t>
      </w:r>
      <w:r>
        <w:rPr>
          <w:rFonts w:asciiTheme="minorHAnsi" w:hAnsiTheme="minorHAnsi" w:cstheme="minorHAnsi"/>
          <w:sz w:val="22"/>
          <w:szCs w:val="22"/>
        </w:rPr>
        <w:t>;</w:t>
      </w:r>
    </w:p>
    <w:p w14:paraId="790674E7" w14:textId="405B5E00" w:rsidR="00ED3030" w:rsidRDefault="00274148" w:rsidP="0044334B">
      <w:pPr>
        <w:pStyle w:val="Paragrafoelenco"/>
        <w:numPr>
          <w:ilvl w:val="0"/>
          <w:numId w:val="46"/>
        </w:numPr>
        <w:autoSpaceDE w:val="0"/>
        <w:autoSpaceDN w:val="0"/>
        <w:adjustRightInd w:val="0"/>
        <w:spacing w:before="120" w:after="120"/>
        <w:jc w:val="both"/>
        <w:rPr>
          <w:rFonts w:asciiTheme="minorHAnsi" w:hAnsiTheme="minorHAnsi" w:cstheme="minorHAnsi"/>
          <w:sz w:val="22"/>
          <w:szCs w:val="22"/>
        </w:rPr>
      </w:pPr>
      <w:r w:rsidRPr="00ED05CD">
        <w:rPr>
          <w:rFonts w:asciiTheme="minorHAnsi" w:hAnsiTheme="minorHAnsi" w:cstheme="minorHAnsi"/>
          <w:sz w:val="22"/>
          <w:szCs w:val="22"/>
        </w:rPr>
        <w:t>p</w:t>
      </w:r>
      <w:r w:rsidR="00ED3030" w:rsidRPr="00ED05CD">
        <w:rPr>
          <w:rFonts w:asciiTheme="minorHAnsi" w:hAnsiTheme="minorHAnsi" w:cstheme="minorHAnsi"/>
          <w:sz w:val="22"/>
          <w:szCs w:val="22"/>
        </w:rPr>
        <w:t xml:space="preserve">er le prestazioni con ritenuta di acconto è necessario allegare anche copia </w:t>
      </w:r>
      <w:r w:rsidR="009745F2">
        <w:rPr>
          <w:rFonts w:asciiTheme="minorHAnsi" w:hAnsiTheme="minorHAnsi" w:cstheme="minorHAnsi"/>
          <w:sz w:val="22"/>
          <w:szCs w:val="22"/>
        </w:rPr>
        <w:t xml:space="preserve">quietanzata </w:t>
      </w:r>
      <w:r w:rsidR="00ED3030" w:rsidRPr="00ED05CD">
        <w:rPr>
          <w:rFonts w:asciiTheme="minorHAnsi" w:hAnsiTheme="minorHAnsi" w:cstheme="minorHAnsi"/>
          <w:sz w:val="22"/>
          <w:szCs w:val="22"/>
        </w:rPr>
        <w:t>del modello F24 utilizzato dal</w:t>
      </w:r>
      <w:r w:rsidR="000C6CA7">
        <w:rPr>
          <w:rFonts w:asciiTheme="minorHAnsi" w:hAnsiTheme="minorHAnsi" w:cstheme="minorHAnsi"/>
          <w:sz w:val="22"/>
          <w:szCs w:val="22"/>
        </w:rPr>
        <w:t xml:space="preserve"> beneficiario per il versamento;</w:t>
      </w:r>
    </w:p>
    <w:p w14:paraId="115DCDFE" w14:textId="77777777" w:rsidR="00DE608B" w:rsidRDefault="00FF76BE" w:rsidP="00DE608B">
      <w:pPr>
        <w:pStyle w:val="Paragrafoelenco"/>
        <w:numPr>
          <w:ilvl w:val="0"/>
          <w:numId w:val="46"/>
        </w:numPr>
        <w:autoSpaceDE w:val="0"/>
        <w:autoSpaceDN w:val="0"/>
        <w:adjustRightInd w:val="0"/>
        <w:spacing w:before="120" w:after="120"/>
        <w:jc w:val="both"/>
        <w:rPr>
          <w:rFonts w:asciiTheme="minorHAnsi" w:hAnsiTheme="minorHAnsi" w:cstheme="minorHAnsi"/>
          <w:sz w:val="22"/>
          <w:szCs w:val="22"/>
        </w:rPr>
      </w:pPr>
      <w:r w:rsidRPr="00FF76BE">
        <w:rPr>
          <w:rFonts w:asciiTheme="minorHAnsi" w:hAnsiTheme="minorHAnsi" w:cstheme="minorHAnsi"/>
          <w:sz w:val="22"/>
          <w:szCs w:val="22"/>
        </w:rPr>
        <w:t>tutti i titoli di spesa</w:t>
      </w:r>
      <w:r>
        <w:rPr>
          <w:rFonts w:asciiTheme="minorHAnsi" w:hAnsiTheme="minorHAnsi" w:cstheme="minorHAnsi"/>
          <w:sz w:val="22"/>
          <w:szCs w:val="22"/>
        </w:rPr>
        <w:t xml:space="preserve">, </w:t>
      </w:r>
      <w:r w:rsidRPr="00FF76BE">
        <w:rPr>
          <w:rFonts w:asciiTheme="minorHAnsi" w:hAnsiTheme="minorHAnsi" w:cstheme="minorHAnsi"/>
          <w:sz w:val="22"/>
          <w:szCs w:val="22"/>
        </w:rPr>
        <w:t xml:space="preserve">di pagamento e i contratti, convenzioni, lettere d’incarico ecc. </w:t>
      </w:r>
      <w:r>
        <w:rPr>
          <w:rFonts w:asciiTheme="minorHAnsi" w:hAnsiTheme="minorHAnsi" w:cstheme="minorHAnsi"/>
          <w:sz w:val="22"/>
          <w:szCs w:val="22"/>
        </w:rPr>
        <w:t xml:space="preserve">devono riportare l’indicazione del </w:t>
      </w:r>
      <w:r w:rsidRPr="00FF76BE">
        <w:rPr>
          <w:rFonts w:asciiTheme="minorHAnsi" w:hAnsiTheme="minorHAnsi" w:cstheme="minorHAnsi"/>
          <w:b/>
          <w:sz w:val="22"/>
          <w:szCs w:val="22"/>
        </w:rPr>
        <w:t>CUP</w:t>
      </w:r>
      <w:r w:rsidR="00DE2E5A">
        <w:rPr>
          <w:rFonts w:asciiTheme="minorHAnsi" w:hAnsiTheme="minorHAnsi" w:cstheme="minorHAnsi"/>
          <w:b/>
          <w:sz w:val="22"/>
          <w:szCs w:val="22"/>
        </w:rPr>
        <w:t xml:space="preserve">. </w:t>
      </w:r>
      <w:r w:rsidR="00DE2E5A" w:rsidRPr="00D76618">
        <w:rPr>
          <w:rFonts w:asciiTheme="minorHAnsi" w:hAnsiTheme="minorHAnsi" w:cstheme="minorHAnsi"/>
          <w:sz w:val="22"/>
          <w:szCs w:val="22"/>
        </w:rPr>
        <w:t>Si evidenzia che il CUP è obbligatorio se tali documenti hanno data successiva a quella di trasmissione della Comunicazione di concessione della Sovvenzione</w:t>
      </w:r>
      <w:r w:rsidR="00F60E2F">
        <w:rPr>
          <w:rFonts w:asciiTheme="minorHAnsi" w:hAnsiTheme="minorHAnsi" w:cstheme="minorHAnsi"/>
          <w:sz w:val="22"/>
          <w:szCs w:val="22"/>
        </w:rPr>
        <w:t xml:space="preserve"> o dell’Atto di impegno</w:t>
      </w:r>
      <w:r w:rsidR="00DE2E5A" w:rsidRPr="00D76618">
        <w:rPr>
          <w:rFonts w:asciiTheme="minorHAnsi" w:hAnsiTheme="minorHAnsi" w:cstheme="minorHAnsi"/>
          <w:sz w:val="22"/>
          <w:szCs w:val="22"/>
        </w:rPr>
        <w:t>. Per i documenti con data precedente, in sostituzione del CUP, dovranno essere riportati i dati del protocollo della domanda finanziata e la denominazione del progetto</w:t>
      </w:r>
      <w:r w:rsidR="008261FA">
        <w:rPr>
          <w:rFonts w:asciiTheme="minorHAnsi" w:hAnsiTheme="minorHAnsi" w:cstheme="minorHAnsi"/>
          <w:sz w:val="22"/>
          <w:szCs w:val="22"/>
        </w:rPr>
        <w:t>;</w:t>
      </w:r>
    </w:p>
    <w:p w14:paraId="1D4AF1ED" w14:textId="56B454E0" w:rsidR="00497B52" w:rsidRPr="00DE608B" w:rsidRDefault="000C6CA7" w:rsidP="00DE608B">
      <w:pPr>
        <w:pStyle w:val="Paragrafoelenco"/>
        <w:numPr>
          <w:ilvl w:val="0"/>
          <w:numId w:val="46"/>
        </w:numPr>
        <w:autoSpaceDE w:val="0"/>
        <w:autoSpaceDN w:val="0"/>
        <w:adjustRightInd w:val="0"/>
        <w:spacing w:before="120" w:after="120"/>
        <w:jc w:val="both"/>
        <w:rPr>
          <w:rFonts w:asciiTheme="minorHAnsi" w:hAnsiTheme="minorHAnsi" w:cstheme="minorHAnsi"/>
          <w:sz w:val="22"/>
          <w:szCs w:val="22"/>
        </w:rPr>
      </w:pPr>
      <w:r w:rsidRPr="00DE608B">
        <w:rPr>
          <w:rFonts w:asciiTheme="minorHAnsi" w:hAnsiTheme="minorHAnsi" w:cstheme="minorHAnsi"/>
          <w:sz w:val="22"/>
          <w:szCs w:val="22"/>
        </w:rPr>
        <w:t>Le</w:t>
      </w:r>
      <w:r w:rsidR="00A562E2" w:rsidRPr="00DE608B">
        <w:rPr>
          <w:rFonts w:asciiTheme="minorHAnsi" w:hAnsiTheme="minorHAnsi" w:cstheme="minorHAnsi"/>
          <w:sz w:val="22"/>
          <w:szCs w:val="22"/>
        </w:rPr>
        <w:t xml:space="preserve"> </w:t>
      </w:r>
      <w:r w:rsidR="00A562E2" w:rsidRPr="00DE608B">
        <w:rPr>
          <w:rFonts w:asciiTheme="minorHAnsi" w:hAnsiTheme="minorHAnsi" w:cstheme="minorHAnsi"/>
          <w:b/>
          <w:sz w:val="22"/>
          <w:szCs w:val="22"/>
        </w:rPr>
        <w:t>modalità di pagamento</w:t>
      </w:r>
      <w:r w:rsidR="00A562E2" w:rsidRPr="00DE608B">
        <w:rPr>
          <w:rFonts w:asciiTheme="minorHAnsi" w:hAnsiTheme="minorHAnsi" w:cstheme="minorHAnsi"/>
          <w:sz w:val="22"/>
          <w:szCs w:val="22"/>
        </w:rPr>
        <w:t xml:space="preserve"> </w:t>
      </w:r>
      <w:r w:rsidRPr="00DE608B">
        <w:rPr>
          <w:rFonts w:asciiTheme="minorHAnsi" w:hAnsiTheme="minorHAnsi" w:cstheme="minorHAnsi"/>
          <w:sz w:val="22"/>
          <w:szCs w:val="22"/>
        </w:rPr>
        <w:t xml:space="preserve">previste dalla Normativa di riferimento </w:t>
      </w:r>
      <w:r w:rsidR="00A562E2" w:rsidRPr="00DE608B">
        <w:rPr>
          <w:rFonts w:asciiTheme="minorHAnsi" w:hAnsiTheme="minorHAnsi" w:cstheme="minorHAnsi"/>
          <w:sz w:val="22"/>
          <w:szCs w:val="22"/>
        </w:rPr>
        <w:t xml:space="preserve">e la </w:t>
      </w:r>
      <w:r w:rsidR="00A562E2" w:rsidRPr="00DE608B">
        <w:rPr>
          <w:rFonts w:asciiTheme="minorHAnsi" w:hAnsiTheme="minorHAnsi" w:cstheme="minorHAnsi"/>
          <w:b/>
          <w:sz w:val="22"/>
          <w:szCs w:val="22"/>
        </w:rPr>
        <w:t>documentazione da allegare</w:t>
      </w:r>
      <w:r w:rsidRPr="00DE608B">
        <w:rPr>
          <w:rFonts w:asciiTheme="minorHAnsi" w:hAnsiTheme="minorHAnsi" w:cstheme="minorHAnsi"/>
          <w:sz w:val="22"/>
          <w:szCs w:val="22"/>
        </w:rPr>
        <w:t xml:space="preserve"> sono le seguenti:</w:t>
      </w:r>
    </w:p>
    <w:p w14:paraId="1FD85CAE" w14:textId="77777777" w:rsidR="00DE608B" w:rsidRDefault="00DE608B" w:rsidP="00DE608B">
      <w:pPr>
        <w:autoSpaceDE w:val="0"/>
        <w:autoSpaceDN w:val="0"/>
        <w:adjustRightInd w:val="0"/>
        <w:spacing w:before="120" w:after="120"/>
        <w:jc w:val="both"/>
        <w:rPr>
          <w:rFonts w:asciiTheme="minorHAnsi" w:hAnsiTheme="minorHAnsi" w:cstheme="minorHAnsi"/>
          <w:sz w:val="10"/>
          <w:szCs w:val="10"/>
        </w:rPr>
      </w:pPr>
    </w:p>
    <w:p w14:paraId="7718A20E" w14:textId="77777777" w:rsidR="00DE608B" w:rsidRDefault="00DE608B" w:rsidP="00DE608B">
      <w:pPr>
        <w:autoSpaceDE w:val="0"/>
        <w:autoSpaceDN w:val="0"/>
        <w:adjustRightInd w:val="0"/>
        <w:spacing w:before="120" w:after="120"/>
        <w:jc w:val="both"/>
        <w:rPr>
          <w:rFonts w:asciiTheme="minorHAnsi" w:hAnsiTheme="minorHAnsi" w:cstheme="minorHAnsi"/>
          <w:sz w:val="10"/>
          <w:szCs w:val="10"/>
        </w:rPr>
      </w:pPr>
    </w:p>
    <w:p w14:paraId="070DF4A4" w14:textId="77777777" w:rsidR="00DE608B" w:rsidRPr="00DE608B" w:rsidRDefault="00DE608B" w:rsidP="00DE608B">
      <w:pPr>
        <w:autoSpaceDE w:val="0"/>
        <w:autoSpaceDN w:val="0"/>
        <w:adjustRightInd w:val="0"/>
        <w:spacing w:before="120" w:after="120"/>
        <w:jc w:val="both"/>
        <w:rPr>
          <w:rFonts w:asciiTheme="minorHAnsi" w:hAnsiTheme="minorHAnsi" w:cstheme="minorHAnsi"/>
          <w:sz w:val="10"/>
          <w:szCs w:val="10"/>
        </w:rPr>
      </w:pPr>
    </w:p>
    <w:tbl>
      <w:tblPr>
        <w:tblStyle w:val="Grigliatabella"/>
        <w:tblW w:w="9290" w:type="dxa"/>
        <w:tblInd w:w="457"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3356"/>
        <w:gridCol w:w="5934"/>
      </w:tblGrid>
      <w:tr w:rsidR="006F1FF0" w:rsidRPr="00ED05CD" w14:paraId="0F887B90" w14:textId="77777777" w:rsidTr="00A2573A">
        <w:trPr>
          <w:cantSplit/>
          <w:trHeight w:val="517"/>
          <w:tblHeader/>
        </w:trPr>
        <w:tc>
          <w:tcPr>
            <w:tcW w:w="3356" w:type="dxa"/>
            <w:shd w:val="clear" w:color="auto" w:fill="DAEEF3" w:themeFill="accent5" w:themeFillTint="33"/>
            <w:vAlign w:val="center"/>
          </w:tcPr>
          <w:p w14:paraId="5F2FDCA0" w14:textId="77777777" w:rsidR="006F1FF0" w:rsidRPr="00ED05CD" w:rsidRDefault="006F1FF0" w:rsidP="00223ADA">
            <w:pPr>
              <w:jc w:val="center"/>
              <w:rPr>
                <w:rFonts w:asciiTheme="minorHAnsi" w:hAnsiTheme="minorHAnsi" w:cstheme="minorHAnsi"/>
                <w:b/>
                <w:sz w:val="22"/>
                <w:szCs w:val="22"/>
              </w:rPr>
            </w:pPr>
            <w:r w:rsidRPr="00ED05CD">
              <w:rPr>
                <w:rFonts w:asciiTheme="minorHAnsi" w:eastAsia="Gill Sans MT" w:hAnsiTheme="minorHAnsi" w:cstheme="minorHAnsi"/>
                <w:b/>
                <w:sz w:val="22"/>
                <w:szCs w:val="22"/>
              </w:rPr>
              <w:lastRenderedPageBreak/>
              <w:t>MODALITÀ DI PAGAMENTO</w:t>
            </w:r>
          </w:p>
        </w:tc>
        <w:tc>
          <w:tcPr>
            <w:tcW w:w="5934" w:type="dxa"/>
            <w:shd w:val="clear" w:color="auto" w:fill="DAEEF3" w:themeFill="accent5" w:themeFillTint="33"/>
            <w:vAlign w:val="center"/>
          </w:tcPr>
          <w:p w14:paraId="4A2FC38F" w14:textId="45611D07" w:rsidR="006F1FF0" w:rsidRPr="00ED05CD" w:rsidRDefault="006F1FF0" w:rsidP="00223ADA">
            <w:pPr>
              <w:jc w:val="center"/>
              <w:rPr>
                <w:rFonts w:asciiTheme="minorHAnsi" w:hAnsiTheme="minorHAnsi" w:cstheme="minorHAnsi"/>
                <w:b/>
                <w:sz w:val="22"/>
                <w:szCs w:val="22"/>
              </w:rPr>
            </w:pPr>
            <w:r w:rsidRPr="00ED05CD">
              <w:rPr>
                <w:rFonts w:asciiTheme="minorHAnsi" w:eastAsia="Gill Sans MT" w:hAnsiTheme="minorHAnsi" w:cstheme="minorHAnsi"/>
                <w:b/>
                <w:w w:val="99"/>
                <w:sz w:val="22"/>
                <w:szCs w:val="22"/>
              </w:rPr>
              <w:t>DOCUMENTAZIONE DA ALLEGARE (IN COPIA CONFORME ALL’ORIGINALE</w:t>
            </w:r>
            <w:r w:rsidR="00026C4F">
              <w:rPr>
                <w:rStyle w:val="Rimandonotaapidipagina"/>
                <w:rFonts w:asciiTheme="minorHAnsi" w:eastAsia="Gill Sans MT" w:hAnsiTheme="minorHAnsi" w:cstheme="minorHAnsi"/>
                <w:b/>
                <w:w w:val="99"/>
                <w:sz w:val="22"/>
                <w:szCs w:val="22"/>
              </w:rPr>
              <w:footnoteReference w:id="1"/>
            </w:r>
            <w:r w:rsidRPr="00ED05CD">
              <w:rPr>
                <w:rFonts w:asciiTheme="minorHAnsi" w:eastAsia="Gill Sans MT" w:hAnsiTheme="minorHAnsi" w:cstheme="minorHAnsi"/>
                <w:b/>
                <w:w w:val="99"/>
                <w:sz w:val="22"/>
                <w:szCs w:val="22"/>
              </w:rPr>
              <w:t>)</w:t>
            </w:r>
          </w:p>
        </w:tc>
      </w:tr>
      <w:tr w:rsidR="006F1FF0" w:rsidRPr="00ED05CD" w14:paraId="27013D5A" w14:textId="77777777" w:rsidTr="00A2573A">
        <w:trPr>
          <w:cantSplit/>
          <w:trHeight w:val="1690"/>
        </w:trPr>
        <w:tc>
          <w:tcPr>
            <w:tcW w:w="3356" w:type="dxa"/>
            <w:vAlign w:val="center"/>
          </w:tcPr>
          <w:p w14:paraId="01F8FD29" w14:textId="77777777" w:rsidR="006F1FF0" w:rsidRPr="00ED05CD" w:rsidRDefault="006F1FF0" w:rsidP="00223ADA">
            <w:pPr>
              <w:ind w:left="35"/>
              <w:rPr>
                <w:rFonts w:asciiTheme="minorHAnsi" w:hAnsiTheme="minorHAnsi" w:cstheme="minorHAnsi"/>
                <w:sz w:val="20"/>
                <w:szCs w:val="22"/>
              </w:rPr>
            </w:pPr>
            <w:r w:rsidRPr="00ED05CD">
              <w:rPr>
                <w:rFonts w:asciiTheme="minorHAnsi" w:hAnsiTheme="minorHAnsi" w:cstheme="minorHAnsi"/>
                <w:b/>
                <w:sz w:val="20"/>
                <w:szCs w:val="22"/>
              </w:rPr>
              <w:t>BONIFICO BANCARIO</w:t>
            </w:r>
            <w:r w:rsidRPr="00ED05CD">
              <w:rPr>
                <w:rFonts w:asciiTheme="minorHAnsi" w:hAnsiTheme="minorHAnsi" w:cstheme="minorHAnsi"/>
                <w:sz w:val="20"/>
                <w:szCs w:val="22"/>
              </w:rPr>
              <w:t xml:space="preserve"> (anche tramite home banking)</w:t>
            </w:r>
          </w:p>
        </w:tc>
        <w:tc>
          <w:tcPr>
            <w:tcW w:w="5934" w:type="dxa"/>
            <w:vAlign w:val="center"/>
          </w:tcPr>
          <w:p w14:paraId="685F8896" w14:textId="68675A5B" w:rsidR="006F1FF0" w:rsidRDefault="006F1FF0" w:rsidP="00C1458B">
            <w:pPr>
              <w:spacing w:line="271" w:lineRule="auto"/>
              <w:rPr>
                <w:rFonts w:asciiTheme="minorHAnsi" w:hAnsiTheme="minorHAnsi" w:cstheme="minorHAnsi"/>
                <w:sz w:val="20"/>
                <w:szCs w:val="22"/>
              </w:rPr>
            </w:pPr>
            <w:r>
              <w:rPr>
                <w:rFonts w:asciiTheme="minorHAnsi" w:hAnsiTheme="minorHAnsi" w:cstheme="minorHAnsi"/>
                <w:sz w:val="20"/>
                <w:szCs w:val="22"/>
              </w:rPr>
              <w:t>Ri</w:t>
            </w:r>
            <w:r w:rsidRPr="006F1FF0">
              <w:rPr>
                <w:rFonts w:asciiTheme="minorHAnsi" w:hAnsiTheme="minorHAnsi" w:cstheme="minorHAnsi"/>
                <w:sz w:val="20"/>
                <w:szCs w:val="22"/>
              </w:rPr>
              <w:t>cevuta di bonifico effettuato</w:t>
            </w:r>
            <w:r w:rsidRPr="00C1458B">
              <w:rPr>
                <w:rFonts w:asciiTheme="minorHAnsi" w:hAnsiTheme="minorHAnsi" w:cstheme="minorHAnsi"/>
                <w:sz w:val="20"/>
                <w:szCs w:val="22"/>
              </w:rPr>
              <w:t xml:space="preserve"> </w:t>
            </w:r>
          </w:p>
          <w:p w14:paraId="0A22484B" w14:textId="3407CACB" w:rsidR="006F1FF0" w:rsidRPr="00C1458B" w:rsidRDefault="006F1FF0" w:rsidP="00C1458B">
            <w:pPr>
              <w:spacing w:line="271" w:lineRule="auto"/>
              <w:rPr>
                <w:rFonts w:asciiTheme="minorHAnsi" w:hAnsiTheme="minorHAnsi" w:cstheme="minorHAnsi"/>
                <w:sz w:val="20"/>
                <w:szCs w:val="22"/>
              </w:rPr>
            </w:pPr>
            <w:r w:rsidRPr="00C1458B">
              <w:rPr>
                <w:rFonts w:asciiTheme="minorHAnsi" w:hAnsiTheme="minorHAnsi" w:cstheme="minorHAnsi"/>
                <w:sz w:val="20"/>
                <w:szCs w:val="22"/>
              </w:rPr>
              <w:t>Estratto conto in cui sia visibile:</w:t>
            </w:r>
          </w:p>
          <w:p w14:paraId="603C174C" w14:textId="389DDF02" w:rsidR="006F1FF0" w:rsidRPr="00C1458B" w:rsidRDefault="006F1FF0" w:rsidP="00C1458B">
            <w:pPr>
              <w:pStyle w:val="Paragrafoelenco"/>
              <w:numPr>
                <w:ilvl w:val="0"/>
                <w:numId w:val="26"/>
              </w:numPr>
              <w:spacing w:line="271" w:lineRule="auto"/>
              <w:rPr>
                <w:rFonts w:asciiTheme="minorHAnsi" w:hAnsiTheme="minorHAnsi" w:cstheme="minorHAnsi"/>
                <w:sz w:val="20"/>
                <w:szCs w:val="22"/>
              </w:rPr>
            </w:pPr>
            <w:r w:rsidRPr="00C1458B">
              <w:rPr>
                <w:rFonts w:asciiTheme="minorHAnsi" w:hAnsiTheme="minorHAnsi" w:cstheme="minorHAnsi"/>
                <w:sz w:val="20"/>
                <w:szCs w:val="22"/>
              </w:rPr>
              <w:t>l’intestatario del conto corrente;</w:t>
            </w:r>
          </w:p>
          <w:p w14:paraId="7C56A555" w14:textId="39673F4C" w:rsidR="006F1FF0" w:rsidRPr="00DE608B" w:rsidRDefault="006F1FF0" w:rsidP="00C1458B">
            <w:pPr>
              <w:pStyle w:val="Paragrafoelenco"/>
              <w:numPr>
                <w:ilvl w:val="0"/>
                <w:numId w:val="26"/>
              </w:numPr>
              <w:spacing w:line="271" w:lineRule="auto"/>
              <w:rPr>
                <w:rFonts w:asciiTheme="minorHAnsi" w:hAnsiTheme="minorHAnsi" w:cstheme="minorHAnsi"/>
                <w:sz w:val="20"/>
                <w:szCs w:val="22"/>
              </w:rPr>
            </w:pPr>
            <w:r w:rsidRPr="00C1458B">
              <w:rPr>
                <w:rFonts w:asciiTheme="minorHAnsi" w:hAnsiTheme="minorHAnsi" w:cstheme="minorHAnsi"/>
                <w:sz w:val="20"/>
                <w:szCs w:val="22"/>
              </w:rPr>
              <w:t xml:space="preserve">la </w:t>
            </w:r>
            <w:r w:rsidRPr="00DE608B">
              <w:rPr>
                <w:rFonts w:asciiTheme="minorHAnsi" w:hAnsiTheme="minorHAnsi" w:cstheme="minorHAnsi"/>
                <w:sz w:val="20"/>
                <w:szCs w:val="22"/>
              </w:rPr>
              <w:t>causale dell’operazione con il riferimento alla fattura pagata</w:t>
            </w:r>
            <w:r w:rsidR="00173950" w:rsidRPr="00DE608B">
              <w:rPr>
                <w:rFonts w:asciiTheme="minorHAnsi" w:hAnsiTheme="minorHAnsi" w:cstheme="minorHAnsi"/>
                <w:sz w:val="20"/>
                <w:szCs w:val="22"/>
              </w:rPr>
              <w:t xml:space="preserve"> e il CUP (ove disponibile)</w:t>
            </w:r>
            <w:r w:rsidRPr="00DE608B">
              <w:rPr>
                <w:rFonts w:asciiTheme="minorHAnsi" w:hAnsiTheme="minorHAnsi" w:cstheme="minorHAnsi"/>
                <w:sz w:val="20"/>
                <w:szCs w:val="22"/>
              </w:rPr>
              <w:t>;</w:t>
            </w:r>
          </w:p>
          <w:p w14:paraId="4CFB0A46" w14:textId="40455686" w:rsidR="006F1FF0" w:rsidRPr="00F55C56" w:rsidRDefault="006F1FF0" w:rsidP="00C1458B">
            <w:pPr>
              <w:pStyle w:val="Paragrafoelenco"/>
              <w:numPr>
                <w:ilvl w:val="0"/>
                <w:numId w:val="26"/>
              </w:numPr>
              <w:spacing w:line="271" w:lineRule="auto"/>
              <w:rPr>
                <w:rFonts w:asciiTheme="minorHAnsi" w:hAnsiTheme="minorHAnsi" w:cstheme="minorHAnsi"/>
                <w:sz w:val="20"/>
                <w:szCs w:val="22"/>
              </w:rPr>
            </w:pPr>
            <w:r w:rsidRPr="00DE608B">
              <w:rPr>
                <w:rFonts w:asciiTheme="minorHAnsi" w:hAnsiTheme="minorHAnsi" w:cstheme="minorHAnsi"/>
                <w:sz w:val="20"/>
                <w:szCs w:val="22"/>
              </w:rPr>
              <w:t>il numero identificativo</w:t>
            </w:r>
            <w:r w:rsidRPr="00C1458B">
              <w:rPr>
                <w:rFonts w:asciiTheme="minorHAnsi" w:hAnsiTheme="minorHAnsi" w:cstheme="minorHAnsi"/>
                <w:sz w:val="20"/>
                <w:szCs w:val="22"/>
              </w:rPr>
              <w:t xml:space="preserve"> dell’operazione (C.R.O. o T.R.N.)</w:t>
            </w:r>
          </w:p>
        </w:tc>
      </w:tr>
      <w:tr w:rsidR="006F1FF0" w:rsidRPr="00ED05CD" w14:paraId="0F15421E" w14:textId="77777777" w:rsidTr="00A2573A">
        <w:trPr>
          <w:cantSplit/>
          <w:trHeight w:val="1752"/>
        </w:trPr>
        <w:tc>
          <w:tcPr>
            <w:tcW w:w="3356" w:type="dxa"/>
            <w:vAlign w:val="center"/>
          </w:tcPr>
          <w:p w14:paraId="759B72B8" w14:textId="77777777" w:rsidR="006F1FF0" w:rsidRPr="00ED05CD" w:rsidRDefault="006F1FF0" w:rsidP="00223ADA">
            <w:pPr>
              <w:ind w:left="35"/>
              <w:rPr>
                <w:rFonts w:asciiTheme="minorHAnsi" w:hAnsiTheme="minorHAnsi" w:cstheme="minorHAnsi"/>
                <w:b/>
                <w:sz w:val="20"/>
                <w:szCs w:val="22"/>
              </w:rPr>
            </w:pPr>
            <w:r w:rsidRPr="00ED05CD">
              <w:rPr>
                <w:rFonts w:asciiTheme="minorHAnsi" w:hAnsiTheme="minorHAnsi" w:cstheme="minorHAnsi"/>
                <w:b/>
                <w:sz w:val="20"/>
                <w:szCs w:val="22"/>
              </w:rPr>
              <w:t>RICEVUTA BANCARIA</w:t>
            </w:r>
          </w:p>
        </w:tc>
        <w:tc>
          <w:tcPr>
            <w:tcW w:w="5934" w:type="dxa"/>
            <w:vAlign w:val="center"/>
          </w:tcPr>
          <w:p w14:paraId="36C15239" w14:textId="27B26789" w:rsidR="009F4569" w:rsidRDefault="009F4569" w:rsidP="00C1458B">
            <w:pPr>
              <w:spacing w:line="271" w:lineRule="auto"/>
              <w:rPr>
                <w:rFonts w:asciiTheme="minorHAnsi" w:hAnsiTheme="minorHAnsi" w:cstheme="minorHAnsi"/>
                <w:sz w:val="20"/>
                <w:szCs w:val="22"/>
              </w:rPr>
            </w:pPr>
            <w:r>
              <w:rPr>
                <w:rFonts w:asciiTheme="minorHAnsi" w:hAnsiTheme="minorHAnsi" w:cstheme="minorHAnsi"/>
                <w:sz w:val="20"/>
                <w:szCs w:val="22"/>
              </w:rPr>
              <w:t>R</w:t>
            </w:r>
            <w:r w:rsidRPr="009F4569">
              <w:rPr>
                <w:rFonts w:asciiTheme="minorHAnsi" w:hAnsiTheme="minorHAnsi" w:cstheme="minorHAnsi"/>
                <w:sz w:val="20"/>
                <w:szCs w:val="22"/>
              </w:rPr>
              <w:t xml:space="preserve">icevuta </w:t>
            </w:r>
            <w:r w:rsidR="008C5636">
              <w:rPr>
                <w:rFonts w:asciiTheme="minorHAnsi" w:hAnsiTheme="minorHAnsi" w:cstheme="minorHAnsi"/>
                <w:sz w:val="20"/>
                <w:szCs w:val="22"/>
              </w:rPr>
              <w:t>bancaria effettuata</w:t>
            </w:r>
          </w:p>
          <w:p w14:paraId="6036046F" w14:textId="57B1E193" w:rsidR="006F1FF0" w:rsidRPr="00C1458B" w:rsidRDefault="006F1FF0" w:rsidP="00C1458B">
            <w:pPr>
              <w:spacing w:line="271" w:lineRule="auto"/>
              <w:rPr>
                <w:rFonts w:asciiTheme="minorHAnsi" w:hAnsiTheme="minorHAnsi" w:cstheme="minorHAnsi"/>
                <w:sz w:val="20"/>
                <w:szCs w:val="22"/>
              </w:rPr>
            </w:pPr>
            <w:r w:rsidRPr="00C1458B">
              <w:rPr>
                <w:rFonts w:asciiTheme="minorHAnsi" w:hAnsiTheme="minorHAnsi" w:cstheme="minorHAnsi"/>
                <w:sz w:val="20"/>
                <w:szCs w:val="22"/>
              </w:rPr>
              <w:t>Estratto conto in cui sia visibile:</w:t>
            </w:r>
          </w:p>
          <w:p w14:paraId="1354FD6E" w14:textId="1218DFDD" w:rsidR="006F1FF0" w:rsidRPr="00C1458B" w:rsidRDefault="006F1FF0" w:rsidP="00C1458B">
            <w:pPr>
              <w:pStyle w:val="Paragrafoelenco"/>
              <w:numPr>
                <w:ilvl w:val="0"/>
                <w:numId w:val="27"/>
              </w:numPr>
              <w:spacing w:line="271" w:lineRule="auto"/>
              <w:rPr>
                <w:rFonts w:asciiTheme="minorHAnsi" w:hAnsiTheme="minorHAnsi" w:cstheme="minorHAnsi"/>
                <w:sz w:val="20"/>
                <w:szCs w:val="22"/>
              </w:rPr>
            </w:pPr>
            <w:r w:rsidRPr="00C1458B">
              <w:rPr>
                <w:rFonts w:asciiTheme="minorHAnsi" w:hAnsiTheme="minorHAnsi" w:cstheme="minorHAnsi"/>
                <w:sz w:val="20"/>
                <w:szCs w:val="22"/>
              </w:rPr>
              <w:t>l’intestatario del conto corrente;</w:t>
            </w:r>
          </w:p>
          <w:p w14:paraId="34AD0FAD" w14:textId="77777777" w:rsidR="00DE608B" w:rsidRDefault="006F1FF0" w:rsidP="00DE608B">
            <w:pPr>
              <w:pStyle w:val="Paragrafoelenco"/>
              <w:numPr>
                <w:ilvl w:val="0"/>
                <w:numId w:val="27"/>
              </w:numPr>
              <w:spacing w:line="271" w:lineRule="auto"/>
              <w:rPr>
                <w:rFonts w:asciiTheme="minorHAnsi" w:hAnsiTheme="minorHAnsi" w:cstheme="minorHAnsi"/>
                <w:sz w:val="20"/>
                <w:szCs w:val="22"/>
              </w:rPr>
            </w:pPr>
            <w:r w:rsidRPr="00C1458B">
              <w:rPr>
                <w:rFonts w:asciiTheme="minorHAnsi" w:hAnsiTheme="minorHAnsi" w:cstheme="minorHAnsi"/>
                <w:sz w:val="20"/>
                <w:szCs w:val="22"/>
              </w:rPr>
              <w:t>il riferimento alla fattura pagata;</w:t>
            </w:r>
            <w:r w:rsidR="00173950">
              <w:rPr>
                <w:rFonts w:asciiTheme="minorHAnsi" w:hAnsiTheme="minorHAnsi" w:cstheme="minorHAnsi"/>
                <w:sz w:val="20"/>
                <w:szCs w:val="22"/>
              </w:rPr>
              <w:t xml:space="preserve"> </w:t>
            </w:r>
          </w:p>
          <w:p w14:paraId="73CE0E78" w14:textId="6E3F381C" w:rsidR="006F1FF0" w:rsidRPr="00F55C56" w:rsidRDefault="006F1FF0" w:rsidP="00DE608B">
            <w:pPr>
              <w:pStyle w:val="Paragrafoelenco"/>
              <w:numPr>
                <w:ilvl w:val="0"/>
                <w:numId w:val="27"/>
              </w:numPr>
              <w:spacing w:line="271" w:lineRule="auto"/>
              <w:rPr>
                <w:rFonts w:asciiTheme="minorHAnsi" w:hAnsiTheme="minorHAnsi" w:cstheme="minorHAnsi"/>
                <w:sz w:val="20"/>
                <w:szCs w:val="22"/>
              </w:rPr>
            </w:pPr>
            <w:r w:rsidRPr="00C1458B">
              <w:rPr>
                <w:rFonts w:asciiTheme="minorHAnsi" w:hAnsiTheme="minorHAnsi" w:cstheme="minorHAnsi"/>
                <w:sz w:val="20"/>
                <w:szCs w:val="22"/>
              </w:rPr>
              <w:t>il numero identificativo dell’operazione</w:t>
            </w:r>
          </w:p>
        </w:tc>
      </w:tr>
      <w:tr w:rsidR="006F1FF0" w:rsidRPr="00ED05CD" w14:paraId="40C01BC8" w14:textId="77777777" w:rsidTr="00A2573A">
        <w:trPr>
          <w:cantSplit/>
          <w:trHeight w:val="57"/>
        </w:trPr>
        <w:tc>
          <w:tcPr>
            <w:tcW w:w="3356" w:type="dxa"/>
            <w:vAlign w:val="center"/>
          </w:tcPr>
          <w:p w14:paraId="12274ABC" w14:textId="57FBFB81" w:rsidR="006F1FF0" w:rsidRPr="00DE608B" w:rsidRDefault="006F1FF0">
            <w:pPr>
              <w:ind w:left="35"/>
              <w:rPr>
                <w:rFonts w:asciiTheme="minorHAnsi" w:hAnsiTheme="minorHAnsi" w:cstheme="minorHAnsi"/>
                <w:b/>
                <w:sz w:val="20"/>
                <w:szCs w:val="22"/>
              </w:rPr>
            </w:pPr>
            <w:r w:rsidRPr="00DE608B">
              <w:rPr>
                <w:rFonts w:asciiTheme="minorHAnsi" w:hAnsiTheme="minorHAnsi" w:cstheme="minorHAnsi"/>
                <w:b/>
                <w:sz w:val="20"/>
                <w:szCs w:val="22"/>
              </w:rPr>
              <w:t>RICEVUTA BANCARIA CUMULATIVA</w:t>
            </w:r>
          </w:p>
        </w:tc>
        <w:tc>
          <w:tcPr>
            <w:tcW w:w="5934" w:type="dxa"/>
            <w:vAlign w:val="center"/>
          </w:tcPr>
          <w:p w14:paraId="6C55DEC1" w14:textId="77777777" w:rsidR="009F4569" w:rsidRPr="00DE608B" w:rsidRDefault="009F4569" w:rsidP="009F4569">
            <w:pPr>
              <w:spacing w:line="271" w:lineRule="auto"/>
              <w:rPr>
                <w:rFonts w:asciiTheme="minorHAnsi" w:hAnsiTheme="minorHAnsi" w:cstheme="minorHAnsi"/>
                <w:sz w:val="20"/>
                <w:szCs w:val="22"/>
              </w:rPr>
            </w:pPr>
          </w:p>
          <w:p w14:paraId="5CA0AF80" w14:textId="20CEBC21" w:rsidR="006F1FF0" w:rsidRPr="00DE608B" w:rsidRDefault="009F4569" w:rsidP="009F4569">
            <w:pPr>
              <w:spacing w:line="271" w:lineRule="auto"/>
              <w:rPr>
                <w:rFonts w:asciiTheme="minorHAnsi" w:hAnsiTheme="minorHAnsi" w:cstheme="minorHAnsi"/>
                <w:sz w:val="20"/>
                <w:szCs w:val="22"/>
              </w:rPr>
            </w:pPr>
            <w:r w:rsidRPr="00DE608B">
              <w:rPr>
                <w:rFonts w:asciiTheme="minorHAnsi" w:hAnsiTheme="minorHAnsi" w:cstheme="minorHAnsi"/>
                <w:sz w:val="20"/>
                <w:szCs w:val="22"/>
              </w:rPr>
              <w:t xml:space="preserve">Ricevuta </w:t>
            </w:r>
            <w:r w:rsidR="008C5636" w:rsidRPr="00DE608B">
              <w:rPr>
                <w:rFonts w:asciiTheme="minorHAnsi" w:hAnsiTheme="minorHAnsi" w:cstheme="minorHAnsi"/>
                <w:sz w:val="20"/>
                <w:szCs w:val="22"/>
              </w:rPr>
              <w:t xml:space="preserve">bancaria </w:t>
            </w:r>
            <w:r w:rsidRPr="00DE608B">
              <w:rPr>
                <w:rFonts w:asciiTheme="minorHAnsi" w:hAnsiTheme="minorHAnsi" w:cstheme="minorHAnsi"/>
                <w:sz w:val="20"/>
                <w:szCs w:val="22"/>
              </w:rPr>
              <w:t>effettuata</w:t>
            </w:r>
          </w:p>
          <w:p w14:paraId="06E635CC" w14:textId="302E2CD7" w:rsidR="006F1FF0" w:rsidRPr="00DE608B" w:rsidRDefault="006F1FF0" w:rsidP="00C1458B">
            <w:pPr>
              <w:spacing w:line="271" w:lineRule="auto"/>
              <w:rPr>
                <w:rFonts w:asciiTheme="minorHAnsi" w:hAnsiTheme="minorHAnsi" w:cstheme="minorHAnsi"/>
                <w:sz w:val="20"/>
                <w:szCs w:val="22"/>
              </w:rPr>
            </w:pPr>
            <w:r w:rsidRPr="00DE608B">
              <w:rPr>
                <w:rFonts w:asciiTheme="minorHAnsi" w:hAnsiTheme="minorHAnsi" w:cstheme="minorHAnsi"/>
                <w:sz w:val="20"/>
                <w:szCs w:val="22"/>
              </w:rPr>
              <w:t>Estratto conto in cui sia visibile:</w:t>
            </w:r>
          </w:p>
          <w:p w14:paraId="48AA7CEB" w14:textId="62684B61" w:rsidR="006F1FF0" w:rsidRPr="00DE608B" w:rsidRDefault="006F1FF0" w:rsidP="00C1458B">
            <w:pPr>
              <w:pStyle w:val="Paragrafoelenco"/>
              <w:numPr>
                <w:ilvl w:val="0"/>
                <w:numId w:val="28"/>
              </w:numPr>
              <w:spacing w:line="271" w:lineRule="auto"/>
              <w:rPr>
                <w:rFonts w:asciiTheme="minorHAnsi" w:hAnsiTheme="minorHAnsi" w:cstheme="minorHAnsi"/>
                <w:sz w:val="20"/>
                <w:szCs w:val="22"/>
              </w:rPr>
            </w:pPr>
            <w:r w:rsidRPr="00DE608B">
              <w:rPr>
                <w:rFonts w:asciiTheme="minorHAnsi" w:hAnsiTheme="minorHAnsi" w:cstheme="minorHAnsi"/>
                <w:sz w:val="20"/>
                <w:szCs w:val="22"/>
              </w:rPr>
              <w:t>l’intestatario del conto corrente;</w:t>
            </w:r>
          </w:p>
          <w:p w14:paraId="4F872AD9" w14:textId="5EEC8246" w:rsidR="006F1FF0" w:rsidRPr="00DE608B" w:rsidRDefault="006F1FF0" w:rsidP="00173950">
            <w:pPr>
              <w:pStyle w:val="Paragrafoelenco"/>
              <w:numPr>
                <w:ilvl w:val="0"/>
                <w:numId w:val="27"/>
              </w:numPr>
              <w:spacing w:line="271" w:lineRule="auto"/>
              <w:rPr>
                <w:rFonts w:asciiTheme="minorHAnsi" w:hAnsiTheme="minorHAnsi" w:cstheme="minorHAnsi"/>
                <w:sz w:val="20"/>
                <w:szCs w:val="22"/>
              </w:rPr>
            </w:pPr>
            <w:r w:rsidRPr="00DE608B">
              <w:rPr>
                <w:rFonts w:asciiTheme="minorHAnsi" w:hAnsiTheme="minorHAnsi" w:cstheme="minorHAnsi"/>
                <w:sz w:val="20"/>
                <w:szCs w:val="22"/>
              </w:rPr>
              <w:t xml:space="preserve">il </w:t>
            </w:r>
            <w:r w:rsidR="00DE608B" w:rsidRPr="00DE608B">
              <w:rPr>
                <w:rFonts w:asciiTheme="minorHAnsi" w:hAnsiTheme="minorHAnsi" w:cstheme="minorHAnsi"/>
                <w:sz w:val="20"/>
                <w:szCs w:val="22"/>
              </w:rPr>
              <w:t>riferimento alla fattura pagata;</w:t>
            </w:r>
          </w:p>
          <w:p w14:paraId="0F839AC1" w14:textId="3747BF87" w:rsidR="006F1FF0" w:rsidRPr="00DE608B" w:rsidRDefault="006F1FF0" w:rsidP="00C1458B">
            <w:pPr>
              <w:pStyle w:val="Paragrafoelenco"/>
              <w:numPr>
                <w:ilvl w:val="0"/>
                <w:numId w:val="28"/>
              </w:numPr>
              <w:spacing w:line="271" w:lineRule="auto"/>
              <w:rPr>
                <w:rFonts w:asciiTheme="minorHAnsi" w:hAnsiTheme="minorHAnsi" w:cstheme="minorHAnsi"/>
                <w:sz w:val="20"/>
                <w:szCs w:val="22"/>
              </w:rPr>
            </w:pPr>
            <w:r w:rsidRPr="00DE608B">
              <w:rPr>
                <w:rFonts w:asciiTheme="minorHAnsi" w:hAnsiTheme="minorHAnsi" w:cstheme="minorHAnsi"/>
                <w:sz w:val="20"/>
                <w:szCs w:val="22"/>
              </w:rPr>
              <w:t>il codice identificativo dell’operazione</w:t>
            </w:r>
          </w:p>
          <w:p w14:paraId="0B3FDBD8" w14:textId="77777777" w:rsidR="006F1FF0" w:rsidRPr="00DE608B" w:rsidRDefault="006F1FF0" w:rsidP="00C1458B">
            <w:pPr>
              <w:spacing w:line="271" w:lineRule="auto"/>
              <w:rPr>
                <w:rFonts w:asciiTheme="minorHAnsi" w:hAnsiTheme="minorHAnsi" w:cstheme="minorHAnsi"/>
                <w:sz w:val="20"/>
                <w:szCs w:val="22"/>
              </w:rPr>
            </w:pPr>
            <w:r w:rsidRPr="00DE608B">
              <w:rPr>
                <w:rFonts w:asciiTheme="minorHAnsi" w:hAnsiTheme="minorHAnsi" w:cstheme="minorHAnsi"/>
                <w:sz w:val="20"/>
                <w:szCs w:val="22"/>
              </w:rPr>
              <w:t xml:space="preserve">Copia conforme all’originale delle singole distinte riferite ai vari pagamenti compresi nella </w:t>
            </w:r>
            <w:proofErr w:type="spellStart"/>
            <w:r w:rsidRPr="00DE608B">
              <w:rPr>
                <w:rFonts w:asciiTheme="minorHAnsi" w:hAnsiTheme="minorHAnsi" w:cstheme="minorHAnsi"/>
                <w:sz w:val="20"/>
                <w:szCs w:val="22"/>
              </w:rPr>
              <w:t>ri.ba.</w:t>
            </w:r>
            <w:proofErr w:type="spellEnd"/>
            <w:r w:rsidRPr="00DE608B">
              <w:rPr>
                <w:rFonts w:asciiTheme="minorHAnsi" w:hAnsiTheme="minorHAnsi" w:cstheme="minorHAnsi"/>
                <w:sz w:val="20"/>
                <w:szCs w:val="22"/>
              </w:rPr>
              <w:t xml:space="preserve"> cumulativa, al fine di riscontrare l’addebito corretto nell’estratto conto corrente</w:t>
            </w:r>
          </w:p>
          <w:p w14:paraId="086AD4A9" w14:textId="381A5EBE" w:rsidR="007046C6" w:rsidRPr="00DE608B" w:rsidRDefault="007046C6" w:rsidP="00C1458B">
            <w:pPr>
              <w:spacing w:line="271" w:lineRule="auto"/>
              <w:rPr>
                <w:rFonts w:asciiTheme="minorHAnsi" w:hAnsiTheme="minorHAnsi" w:cstheme="minorHAnsi"/>
                <w:sz w:val="20"/>
                <w:szCs w:val="22"/>
              </w:rPr>
            </w:pPr>
          </w:p>
        </w:tc>
      </w:tr>
      <w:tr w:rsidR="006F1FF0" w:rsidRPr="00ED05CD" w14:paraId="649AD973" w14:textId="77777777" w:rsidTr="00A2573A">
        <w:trPr>
          <w:cantSplit/>
        </w:trPr>
        <w:tc>
          <w:tcPr>
            <w:tcW w:w="3356" w:type="dxa"/>
            <w:vAlign w:val="center"/>
          </w:tcPr>
          <w:p w14:paraId="785B2F6C" w14:textId="77777777" w:rsidR="006F1FF0" w:rsidRPr="00ED05CD" w:rsidRDefault="006F1FF0" w:rsidP="00223ADA">
            <w:pPr>
              <w:autoSpaceDE w:val="0"/>
              <w:autoSpaceDN w:val="0"/>
              <w:adjustRightInd w:val="0"/>
              <w:ind w:left="35"/>
              <w:rPr>
                <w:rFonts w:asciiTheme="minorHAnsi" w:hAnsiTheme="minorHAnsi" w:cstheme="minorHAnsi"/>
                <w:b/>
                <w:sz w:val="20"/>
                <w:szCs w:val="22"/>
              </w:rPr>
            </w:pPr>
            <w:r w:rsidRPr="00ED05CD">
              <w:rPr>
                <w:rFonts w:asciiTheme="minorHAnsi" w:hAnsiTheme="minorHAnsi" w:cstheme="minorHAnsi"/>
                <w:b/>
                <w:sz w:val="20"/>
                <w:szCs w:val="22"/>
              </w:rPr>
              <w:t>RID</w:t>
            </w:r>
          </w:p>
        </w:tc>
        <w:tc>
          <w:tcPr>
            <w:tcW w:w="5934" w:type="dxa"/>
            <w:vAlign w:val="center"/>
          </w:tcPr>
          <w:p w14:paraId="2D07E855" w14:textId="324EA966" w:rsidR="006F1FF0" w:rsidRPr="007D4B4B" w:rsidRDefault="00173950" w:rsidP="007D4B4B">
            <w:pPr>
              <w:spacing w:line="271" w:lineRule="auto"/>
              <w:rPr>
                <w:rFonts w:asciiTheme="minorHAnsi" w:hAnsiTheme="minorHAnsi" w:cstheme="minorHAnsi"/>
                <w:sz w:val="20"/>
                <w:szCs w:val="22"/>
              </w:rPr>
            </w:pPr>
            <w:r w:rsidRPr="00DE608B">
              <w:rPr>
                <w:rFonts w:asciiTheme="minorHAnsi" w:hAnsiTheme="minorHAnsi" w:cstheme="minorHAnsi"/>
                <w:sz w:val="20"/>
                <w:szCs w:val="22"/>
              </w:rPr>
              <w:t>Contabile</w:t>
            </w:r>
            <w:r>
              <w:rPr>
                <w:rFonts w:asciiTheme="minorHAnsi" w:hAnsiTheme="minorHAnsi" w:cstheme="minorHAnsi"/>
                <w:sz w:val="20"/>
                <w:szCs w:val="22"/>
              </w:rPr>
              <w:t xml:space="preserve"> </w:t>
            </w:r>
            <w:r w:rsidR="008C5636" w:rsidRPr="00A2573A">
              <w:rPr>
                <w:rFonts w:asciiTheme="minorHAnsi" w:hAnsiTheme="minorHAnsi" w:cstheme="minorHAnsi"/>
                <w:sz w:val="20"/>
                <w:szCs w:val="22"/>
              </w:rPr>
              <w:t xml:space="preserve">bancaria </w:t>
            </w:r>
            <w:r w:rsidR="007D4B4B" w:rsidRPr="00A2573A">
              <w:rPr>
                <w:rFonts w:asciiTheme="minorHAnsi" w:hAnsiTheme="minorHAnsi" w:cstheme="minorHAnsi"/>
                <w:sz w:val="20"/>
                <w:szCs w:val="22"/>
              </w:rPr>
              <w:t>effettuata</w:t>
            </w:r>
          </w:p>
          <w:p w14:paraId="52FCF3DB" w14:textId="77777777" w:rsidR="006F1FF0" w:rsidRPr="007D4B4B" w:rsidRDefault="006F1FF0" w:rsidP="00C1458B">
            <w:pPr>
              <w:spacing w:line="271" w:lineRule="auto"/>
              <w:rPr>
                <w:rFonts w:asciiTheme="minorHAnsi" w:hAnsiTheme="minorHAnsi" w:cstheme="minorHAnsi"/>
                <w:sz w:val="20"/>
                <w:szCs w:val="22"/>
              </w:rPr>
            </w:pPr>
            <w:r w:rsidRPr="007D4B4B">
              <w:rPr>
                <w:rFonts w:asciiTheme="minorHAnsi" w:hAnsiTheme="minorHAnsi" w:cstheme="minorHAnsi"/>
                <w:sz w:val="20"/>
                <w:szCs w:val="22"/>
              </w:rPr>
              <w:t>Estratto conto in cui sia visibile:</w:t>
            </w:r>
          </w:p>
          <w:p w14:paraId="4D23F04D" w14:textId="77777777" w:rsidR="006F1FF0" w:rsidRPr="007D4B4B" w:rsidRDefault="006F1FF0" w:rsidP="00C1458B">
            <w:pPr>
              <w:pStyle w:val="Paragrafoelenco"/>
              <w:numPr>
                <w:ilvl w:val="0"/>
                <w:numId w:val="23"/>
              </w:numPr>
              <w:spacing w:line="271" w:lineRule="auto"/>
              <w:rPr>
                <w:rFonts w:asciiTheme="minorHAnsi" w:hAnsiTheme="minorHAnsi" w:cstheme="minorHAnsi"/>
                <w:sz w:val="20"/>
                <w:szCs w:val="22"/>
              </w:rPr>
            </w:pPr>
            <w:r w:rsidRPr="007D4B4B">
              <w:rPr>
                <w:rFonts w:asciiTheme="minorHAnsi" w:hAnsiTheme="minorHAnsi" w:cstheme="minorHAnsi"/>
                <w:sz w:val="20"/>
                <w:szCs w:val="22"/>
              </w:rPr>
              <w:t>l’intestatario del conto corrente;</w:t>
            </w:r>
          </w:p>
          <w:p w14:paraId="45C7831D" w14:textId="77777777" w:rsidR="00DE608B" w:rsidRDefault="006F1FF0" w:rsidP="007046C6">
            <w:pPr>
              <w:pStyle w:val="Paragrafoelenco"/>
              <w:numPr>
                <w:ilvl w:val="0"/>
                <w:numId w:val="23"/>
              </w:numPr>
              <w:autoSpaceDE w:val="0"/>
              <w:autoSpaceDN w:val="0"/>
              <w:adjustRightInd w:val="0"/>
              <w:spacing w:line="271" w:lineRule="auto"/>
              <w:rPr>
                <w:rFonts w:asciiTheme="minorHAnsi" w:hAnsiTheme="minorHAnsi" w:cstheme="minorHAnsi"/>
                <w:sz w:val="20"/>
                <w:szCs w:val="22"/>
              </w:rPr>
            </w:pPr>
            <w:r w:rsidRPr="00DE608B">
              <w:rPr>
                <w:rFonts w:asciiTheme="minorHAnsi" w:hAnsiTheme="minorHAnsi" w:cstheme="minorHAnsi"/>
                <w:sz w:val="20"/>
                <w:szCs w:val="22"/>
              </w:rPr>
              <w:t>il riferimento alla fattura pagata;</w:t>
            </w:r>
            <w:r w:rsidR="00173950" w:rsidRPr="00DE608B">
              <w:rPr>
                <w:rFonts w:asciiTheme="minorHAnsi" w:hAnsiTheme="minorHAnsi" w:cstheme="minorHAnsi"/>
                <w:sz w:val="20"/>
                <w:szCs w:val="22"/>
                <w:highlight w:val="yellow"/>
              </w:rPr>
              <w:t xml:space="preserve"> </w:t>
            </w:r>
          </w:p>
          <w:p w14:paraId="2BE1A8AA" w14:textId="11FDD42B" w:rsidR="006F1FF0" w:rsidRPr="00DE608B" w:rsidRDefault="006F1FF0" w:rsidP="007046C6">
            <w:pPr>
              <w:pStyle w:val="Paragrafoelenco"/>
              <w:numPr>
                <w:ilvl w:val="0"/>
                <w:numId w:val="23"/>
              </w:numPr>
              <w:autoSpaceDE w:val="0"/>
              <w:autoSpaceDN w:val="0"/>
              <w:adjustRightInd w:val="0"/>
              <w:spacing w:line="271" w:lineRule="auto"/>
              <w:rPr>
                <w:rFonts w:asciiTheme="minorHAnsi" w:hAnsiTheme="minorHAnsi" w:cstheme="minorHAnsi"/>
                <w:sz w:val="20"/>
                <w:szCs w:val="22"/>
              </w:rPr>
            </w:pPr>
            <w:r w:rsidRPr="00DE608B">
              <w:rPr>
                <w:rFonts w:asciiTheme="minorHAnsi" w:hAnsiTheme="minorHAnsi" w:cstheme="minorHAnsi"/>
                <w:sz w:val="20"/>
                <w:szCs w:val="22"/>
              </w:rPr>
              <w:t>il numero</w:t>
            </w:r>
            <w:r w:rsidR="007046C6" w:rsidRPr="00DE608B">
              <w:rPr>
                <w:rFonts w:asciiTheme="minorHAnsi" w:hAnsiTheme="minorHAnsi" w:cstheme="minorHAnsi"/>
                <w:sz w:val="20"/>
                <w:szCs w:val="22"/>
              </w:rPr>
              <w:t xml:space="preserve"> identificativo dell’operazione</w:t>
            </w:r>
          </w:p>
          <w:p w14:paraId="2368DEA5" w14:textId="4A466FE7" w:rsidR="007046C6" w:rsidRPr="007D4B4B" w:rsidRDefault="007046C6" w:rsidP="00B72251">
            <w:pPr>
              <w:pStyle w:val="Paragrafoelenco"/>
              <w:autoSpaceDE w:val="0"/>
              <w:autoSpaceDN w:val="0"/>
              <w:adjustRightInd w:val="0"/>
              <w:ind w:left="360"/>
              <w:rPr>
                <w:rFonts w:asciiTheme="minorHAnsi" w:hAnsiTheme="minorHAnsi" w:cstheme="minorHAnsi"/>
                <w:sz w:val="20"/>
                <w:szCs w:val="22"/>
              </w:rPr>
            </w:pPr>
          </w:p>
        </w:tc>
      </w:tr>
      <w:tr w:rsidR="006F1FF0" w:rsidRPr="00ED05CD" w14:paraId="0C1BF34D" w14:textId="77777777" w:rsidTr="00A2573A">
        <w:trPr>
          <w:cantSplit/>
        </w:trPr>
        <w:tc>
          <w:tcPr>
            <w:tcW w:w="3356" w:type="dxa"/>
            <w:vAlign w:val="center"/>
          </w:tcPr>
          <w:p w14:paraId="26ED538D" w14:textId="73E3816B" w:rsidR="006F1FF0" w:rsidRPr="00173950" w:rsidRDefault="009F4569" w:rsidP="00A2573A">
            <w:pPr>
              <w:ind w:left="35"/>
              <w:rPr>
                <w:rFonts w:asciiTheme="minorHAnsi" w:hAnsiTheme="minorHAnsi" w:cstheme="minorHAnsi"/>
                <w:b/>
                <w:sz w:val="20"/>
                <w:szCs w:val="22"/>
              </w:rPr>
            </w:pPr>
            <w:r w:rsidRPr="00173950">
              <w:rPr>
                <w:rFonts w:asciiTheme="minorHAnsi" w:hAnsiTheme="minorHAnsi" w:cstheme="minorHAnsi"/>
                <w:b/>
                <w:sz w:val="20"/>
                <w:szCs w:val="22"/>
              </w:rPr>
              <w:t>CARTA DI CREDITO AZIENDALE</w:t>
            </w:r>
          </w:p>
        </w:tc>
        <w:tc>
          <w:tcPr>
            <w:tcW w:w="5934" w:type="dxa"/>
            <w:vAlign w:val="center"/>
          </w:tcPr>
          <w:p w14:paraId="1E4774EA" w14:textId="77777777" w:rsidR="006F1FF0" w:rsidRPr="00173950" w:rsidRDefault="006F1FF0" w:rsidP="00731D8F">
            <w:pPr>
              <w:pStyle w:val="Paragrafoelenco"/>
              <w:autoSpaceDE w:val="0"/>
              <w:autoSpaceDN w:val="0"/>
              <w:adjustRightInd w:val="0"/>
              <w:ind w:left="360"/>
              <w:rPr>
                <w:rFonts w:asciiTheme="minorHAnsi" w:hAnsiTheme="minorHAnsi" w:cstheme="minorHAnsi"/>
                <w:sz w:val="20"/>
                <w:szCs w:val="22"/>
              </w:rPr>
            </w:pPr>
          </w:p>
          <w:p w14:paraId="36B02DFF" w14:textId="219382BE" w:rsidR="006F1FF0" w:rsidRPr="00173950" w:rsidRDefault="006F1FF0" w:rsidP="009834CE">
            <w:pPr>
              <w:autoSpaceDE w:val="0"/>
              <w:autoSpaceDN w:val="0"/>
              <w:adjustRightInd w:val="0"/>
              <w:rPr>
                <w:rFonts w:asciiTheme="minorHAnsi" w:hAnsiTheme="minorHAnsi" w:cstheme="minorHAnsi"/>
                <w:sz w:val="20"/>
                <w:szCs w:val="22"/>
              </w:rPr>
            </w:pPr>
            <w:r w:rsidRPr="00173950">
              <w:rPr>
                <w:rFonts w:asciiTheme="minorHAnsi" w:hAnsiTheme="minorHAnsi" w:cstheme="minorHAnsi"/>
                <w:sz w:val="20"/>
                <w:szCs w:val="22"/>
              </w:rPr>
              <w:t>Estratto del conto corrente in cui sia visibile:</w:t>
            </w:r>
          </w:p>
          <w:p w14:paraId="1FE172FE" w14:textId="7344F80E" w:rsidR="006F1FF0" w:rsidRPr="00173950" w:rsidRDefault="006F1FF0" w:rsidP="009834CE">
            <w:pPr>
              <w:pStyle w:val="Paragrafoelenco"/>
              <w:numPr>
                <w:ilvl w:val="0"/>
                <w:numId w:val="23"/>
              </w:numPr>
              <w:autoSpaceDE w:val="0"/>
              <w:autoSpaceDN w:val="0"/>
              <w:adjustRightInd w:val="0"/>
              <w:rPr>
                <w:rFonts w:asciiTheme="minorHAnsi" w:hAnsiTheme="minorHAnsi" w:cstheme="minorHAnsi"/>
                <w:sz w:val="20"/>
                <w:szCs w:val="22"/>
              </w:rPr>
            </w:pPr>
            <w:r w:rsidRPr="00173950">
              <w:rPr>
                <w:rFonts w:asciiTheme="minorHAnsi" w:hAnsiTheme="minorHAnsi" w:cstheme="minorHAnsi"/>
                <w:sz w:val="20"/>
                <w:szCs w:val="22"/>
              </w:rPr>
              <w:t>l’intestatario del conto corrente;</w:t>
            </w:r>
          </w:p>
          <w:p w14:paraId="1CD259C4" w14:textId="77777777" w:rsidR="00173950" w:rsidRPr="00DE608B" w:rsidRDefault="006F1FF0" w:rsidP="009834CE">
            <w:pPr>
              <w:pStyle w:val="Paragrafoelenco"/>
              <w:numPr>
                <w:ilvl w:val="0"/>
                <w:numId w:val="23"/>
              </w:numPr>
              <w:autoSpaceDE w:val="0"/>
              <w:autoSpaceDN w:val="0"/>
              <w:adjustRightInd w:val="0"/>
              <w:rPr>
                <w:rFonts w:asciiTheme="minorHAnsi" w:hAnsiTheme="minorHAnsi" w:cstheme="minorHAnsi"/>
                <w:sz w:val="20"/>
                <w:szCs w:val="22"/>
              </w:rPr>
            </w:pPr>
            <w:r w:rsidRPr="00173950">
              <w:rPr>
                <w:rFonts w:asciiTheme="minorHAnsi" w:hAnsiTheme="minorHAnsi" w:cstheme="minorHAnsi"/>
                <w:sz w:val="20"/>
                <w:szCs w:val="22"/>
              </w:rPr>
              <w:t>addebito delle operazioni</w:t>
            </w:r>
            <w:r w:rsidR="00173950" w:rsidRPr="00173950">
              <w:rPr>
                <w:rFonts w:asciiTheme="minorHAnsi" w:hAnsiTheme="minorHAnsi" w:cstheme="minorHAnsi"/>
                <w:sz w:val="20"/>
                <w:szCs w:val="22"/>
              </w:rPr>
              <w:t xml:space="preserve"> </w:t>
            </w:r>
            <w:r w:rsidR="00173950" w:rsidRPr="00DE608B">
              <w:rPr>
                <w:rFonts w:asciiTheme="minorHAnsi" w:hAnsiTheme="minorHAnsi" w:cstheme="minorHAnsi"/>
                <w:sz w:val="20"/>
                <w:szCs w:val="22"/>
              </w:rPr>
              <w:t>con delega;</w:t>
            </w:r>
          </w:p>
          <w:p w14:paraId="25FAABFF" w14:textId="77777777" w:rsidR="00173950" w:rsidRPr="00173950" w:rsidRDefault="00173950" w:rsidP="00173950">
            <w:pPr>
              <w:pStyle w:val="Paragrafoelenco"/>
              <w:autoSpaceDE w:val="0"/>
              <w:autoSpaceDN w:val="0"/>
              <w:adjustRightInd w:val="0"/>
              <w:ind w:left="360"/>
              <w:rPr>
                <w:rFonts w:asciiTheme="minorHAnsi" w:hAnsiTheme="minorHAnsi" w:cstheme="minorHAnsi"/>
                <w:sz w:val="20"/>
                <w:szCs w:val="22"/>
              </w:rPr>
            </w:pPr>
          </w:p>
          <w:p w14:paraId="11A3F7C8" w14:textId="79FF1980" w:rsidR="006F1FF0" w:rsidRPr="00173950" w:rsidRDefault="006F1FF0" w:rsidP="00173950">
            <w:pPr>
              <w:autoSpaceDE w:val="0"/>
              <w:autoSpaceDN w:val="0"/>
              <w:adjustRightInd w:val="0"/>
              <w:rPr>
                <w:rFonts w:asciiTheme="minorHAnsi" w:hAnsiTheme="minorHAnsi" w:cstheme="minorHAnsi"/>
                <w:sz w:val="20"/>
                <w:szCs w:val="22"/>
              </w:rPr>
            </w:pPr>
            <w:r w:rsidRPr="00173950">
              <w:rPr>
                <w:rFonts w:asciiTheme="minorHAnsi" w:hAnsiTheme="minorHAnsi" w:cstheme="minorHAnsi"/>
                <w:sz w:val="20"/>
                <w:szCs w:val="22"/>
              </w:rPr>
              <w:t>Estrat</w:t>
            </w:r>
            <w:r w:rsidR="00DE608B">
              <w:rPr>
                <w:rFonts w:asciiTheme="minorHAnsi" w:hAnsiTheme="minorHAnsi" w:cstheme="minorHAnsi"/>
                <w:sz w:val="20"/>
                <w:szCs w:val="22"/>
              </w:rPr>
              <w:t>to conto della carta di credito</w:t>
            </w:r>
          </w:p>
          <w:p w14:paraId="4C853058" w14:textId="0A96B2ED" w:rsidR="006F1FF0" w:rsidRPr="00173950" w:rsidRDefault="006F1FF0" w:rsidP="009834CE">
            <w:pPr>
              <w:autoSpaceDE w:val="0"/>
              <w:autoSpaceDN w:val="0"/>
              <w:adjustRightInd w:val="0"/>
              <w:rPr>
                <w:rFonts w:asciiTheme="minorHAnsi" w:hAnsiTheme="minorHAnsi" w:cstheme="minorHAnsi"/>
                <w:sz w:val="20"/>
                <w:szCs w:val="22"/>
              </w:rPr>
            </w:pPr>
          </w:p>
        </w:tc>
      </w:tr>
      <w:tr w:rsidR="006F1FF0" w:rsidRPr="00ED05CD" w14:paraId="6ECFDA21" w14:textId="77777777" w:rsidTr="00A2573A">
        <w:trPr>
          <w:cantSplit/>
        </w:trPr>
        <w:tc>
          <w:tcPr>
            <w:tcW w:w="3356" w:type="dxa"/>
            <w:vAlign w:val="center"/>
          </w:tcPr>
          <w:p w14:paraId="156D67CF" w14:textId="4CCA72B1" w:rsidR="006F1FF0" w:rsidRDefault="006F1FF0" w:rsidP="00747AB2">
            <w:pPr>
              <w:ind w:left="35"/>
              <w:rPr>
                <w:rFonts w:asciiTheme="minorHAnsi" w:hAnsiTheme="minorHAnsi" w:cstheme="minorHAnsi"/>
                <w:b/>
                <w:sz w:val="20"/>
                <w:szCs w:val="22"/>
              </w:rPr>
            </w:pPr>
            <w:r>
              <w:rPr>
                <w:rFonts w:asciiTheme="minorHAnsi" w:hAnsiTheme="minorHAnsi" w:cstheme="minorHAnsi"/>
                <w:b/>
                <w:sz w:val="20"/>
                <w:szCs w:val="22"/>
              </w:rPr>
              <w:t xml:space="preserve">BANCOMAT </w:t>
            </w:r>
            <w:r w:rsidR="00747AB2">
              <w:rPr>
                <w:rFonts w:asciiTheme="minorHAnsi" w:hAnsiTheme="minorHAnsi" w:cstheme="minorHAnsi"/>
                <w:b/>
                <w:sz w:val="20"/>
                <w:szCs w:val="22"/>
              </w:rPr>
              <w:t>AZIENDALE</w:t>
            </w:r>
          </w:p>
        </w:tc>
        <w:tc>
          <w:tcPr>
            <w:tcW w:w="5934" w:type="dxa"/>
            <w:vAlign w:val="center"/>
          </w:tcPr>
          <w:p w14:paraId="45A8D3A4" w14:textId="77777777" w:rsidR="006F1FF0" w:rsidRPr="009834CE" w:rsidRDefault="006F1FF0" w:rsidP="009834CE">
            <w:pPr>
              <w:autoSpaceDE w:val="0"/>
              <w:autoSpaceDN w:val="0"/>
              <w:adjustRightInd w:val="0"/>
              <w:rPr>
                <w:rFonts w:asciiTheme="minorHAnsi" w:hAnsiTheme="minorHAnsi" w:cstheme="minorHAnsi"/>
                <w:sz w:val="20"/>
                <w:szCs w:val="22"/>
              </w:rPr>
            </w:pPr>
            <w:r w:rsidRPr="009834CE">
              <w:rPr>
                <w:rFonts w:asciiTheme="minorHAnsi" w:hAnsiTheme="minorHAnsi" w:cstheme="minorHAnsi"/>
                <w:sz w:val="20"/>
                <w:szCs w:val="22"/>
              </w:rPr>
              <w:t>Estratto del conto corrente in cui sia visibile:</w:t>
            </w:r>
          </w:p>
          <w:p w14:paraId="78CC1756" w14:textId="77777777" w:rsidR="006F1FF0" w:rsidRPr="009834CE" w:rsidRDefault="006F1FF0" w:rsidP="009834CE">
            <w:pPr>
              <w:autoSpaceDE w:val="0"/>
              <w:autoSpaceDN w:val="0"/>
              <w:adjustRightInd w:val="0"/>
              <w:rPr>
                <w:rFonts w:asciiTheme="minorHAnsi" w:hAnsiTheme="minorHAnsi" w:cstheme="minorHAnsi"/>
                <w:sz w:val="20"/>
                <w:szCs w:val="22"/>
              </w:rPr>
            </w:pPr>
            <w:r w:rsidRPr="009834CE">
              <w:rPr>
                <w:rFonts w:asciiTheme="minorHAnsi" w:hAnsiTheme="minorHAnsi" w:cstheme="minorHAnsi"/>
                <w:sz w:val="20"/>
                <w:szCs w:val="22"/>
              </w:rPr>
              <w:t>-</w:t>
            </w:r>
            <w:r w:rsidRPr="009834CE">
              <w:rPr>
                <w:rFonts w:asciiTheme="minorHAnsi" w:hAnsiTheme="minorHAnsi" w:cstheme="minorHAnsi"/>
                <w:sz w:val="20"/>
                <w:szCs w:val="22"/>
              </w:rPr>
              <w:tab/>
              <w:t>l’intestatario del conto corrente;</w:t>
            </w:r>
          </w:p>
          <w:p w14:paraId="48A83980" w14:textId="1CA51B9F" w:rsidR="006F1FF0" w:rsidRPr="009834CE" w:rsidRDefault="006F1FF0" w:rsidP="009834CE">
            <w:pPr>
              <w:autoSpaceDE w:val="0"/>
              <w:autoSpaceDN w:val="0"/>
              <w:adjustRightInd w:val="0"/>
              <w:rPr>
                <w:rFonts w:asciiTheme="minorHAnsi" w:hAnsiTheme="minorHAnsi" w:cstheme="minorHAnsi"/>
                <w:sz w:val="20"/>
                <w:szCs w:val="22"/>
              </w:rPr>
            </w:pPr>
            <w:r w:rsidRPr="009834CE">
              <w:rPr>
                <w:rFonts w:asciiTheme="minorHAnsi" w:hAnsiTheme="minorHAnsi" w:cstheme="minorHAnsi"/>
                <w:sz w:val="20"/>
                <w:szCs w:val="22"/>
              </w:rPr>
              <w:t>-</w:t>
            </w:r>
            <w:r w:rsidRPr="009834CE">
              <w:rPr>
                <w:rFonts w:asciiTheme="minorHAnsi" w:hAnsiTheme="minorHAnsi" w:cstheme="minorHAnsi"/>
                <w:sz w:val="20"/>
                <w:szCs w:val="22"/>
              </w:rPr>
              <w:tab/>
              <w:t xml:space="preserve">addebito delle </w:t>
            </w:r>
            <w:r w:rsidRPr="00DE608B">
              <w:rPr>
                <w:rFonts w:asciiTheme="minorHAnsi" w:hAnsiTheme="minorHAnsi" w:cstheme="minorHAnsi"/>
                <w:sz w:val="20"/>
                <w:szCs w:val="22"/>
              </w:rPr>
              <w:t>operazioni</w:t>
            </w:r>
            <w:r w:rsidR="00173950" w:rsidRPr="00DE608B">
              <w:rPr>
                <w:rFonts w:asciiTheme="minorHAnsi" w:hAnsiTheme="minorHAnsi" w:cstheme="minorHAnsi"/>
                <w:sz w:val="20"/>
                <w:szCs w:val="22"/>
              </w:rPr>
              <w:t xml:space="preserve"> con delega</w:t>
            </w:r>
          </w:p>
          <w:p w14:paraId="21342C4B" w14:textId="76FFBB55" w:rsidR="006F1FF0" w:rsidRPr="009834CE" w:rsidRDefault="006F1FF0" w:rsidP="00747AB2">
            <w:pPr>
              <w:autoSpaceDE w:val="0"/>
              <w:autoSpaceDN w:val="0"/>
              <w:adjustRightInd w:val="0"/>
              <w:rPr>
                <w:rFonts w:asciiTheme="minorHAnsi" w:hAnsiTheme="minorHAnsi" w:cstheme="minorHAnsi"/>
                <w:sz w:val="20"/>
                <w:szCs w:val="22"/>
              </w:rPr>
            </w:pPr>
          </w:p>
        </w:tc>
      </w:tr>
    </w:tbl>
    <w:p w14:paraId="119BF190" w14:textId="77777777" w:rsidR="00497B52" w:rsidRDefault="00497B52" w:rsidP="00E81330">
      <w:pPr>
        <w:autoSpaceDE w:val="0"/>
        <w:autoSpaceDN w:val="0"/>
        <w:adjustRightInd w:val="0"/>
        <w:spacing w:before="120" w:after="120"/>
        <w:rPr>
          <w:rFonts w:asciiTheme="minorHAnsi" w:hAnsiTheme="minorHAnsi" w:cstheme="minorHAnsi"/>
          <w:color w:val="000000"/>
          <w:sz w:val="22"/>
          <w:szCs w:val="22"/>
        </w:rPr>
      </w:pPr>
    </w:p>
    <w:p w14:paraId="7697B58E" w14:textId="77777777" w:rsidR="000C6CA7" w:rsidRPr="00ED05CD" w:rsidRDefault="000C6CA7" w:rsidP="00A2573A">
      <w:pPr>
        <w:pBdr>
          <w:top w:val="single" w:sz="4" w:space="1" w:color="auto"/>
          <w:left w:val="single" w:sz="4" w:space="0" w:color="auto"/>
          <w:bottom w:val="single" w:sz="4" w:space="1" w:color="auto"/>
          <w:right w:val="single" w:sz="4" w:space="4" w:color="auto"/>
        </w:pBdr>
        <w:autoSpaceDE w:val="0"/>
        <w:autoSpaceDN w:val="0"/>
        <w:adjustRightInd w:val="0"/>
        <w:spacing w:before="120" w:after="120"/>
        <w:jc w:val="both"/>
        <w:rPr>
          <w:rFonts w:asciiTheme="minorHAnsi" w:hAnsiTheme="minorHAnsi" w:cstheme="minorHAnsi"/>
          <w:b/>
          <w:sz w:val="22"/>
          <w:szCs w:val="22"/>
        </w:rPr>
      </w:pPr>
      <w:r w:rsidRPr="00ED05CD">
        <w:rPr>
          <w:rFonts w:asciiTheme="minorHAnsi" w:hAnsiTheme="minorHAnsi" w:cstheme="minorHAnsi"/>
          <w:b/>
          <w:sz w:val="22"/>
          <w:szCs w:val="22"/>
        </w:rPr>
        <w:t xml:space="preserve">Le spese sostenute con qualsiasi altra forma di pagamento diversa da quelle indicate non sono considerate ammissibili e in particolare non sono ammessi in nessun caso pagamenti per contanti né compensazioni di debito/credito di alcun tipo. </w:t>
      </w:r>
    </w:p>
    <w:p w14:paraId="781346AA" w14:textId="2FA5E619" w:rsidR="00D76618" w:rsidRPr="004061DA" w:rsidRDefault="00497B52" w:rsidP="00E81330">
      <w:pPr>
        <w:autoSpaceDE w:val="0"/>
        <w:autoSpaceDN w:val="0"/>
        <w:adjustRightInd w:val="0"/>
        <w:spacing w:before="120" w:after="120"/>
        <w:jc w:val="both"/>
        <w:rPr>
          <w:rFonts w:asciiTheme="minorHAnsi" w:hAnsiTheme="minorHAnsi" w:cstheme="minorHAnsi"/>
          <w:color w:val="000000"/>
          <w:sz w:val="22"/>
          <w:szCs w:val="22"/>
        </w:rPr>
      </w:pPr>
      <w:r w:rsidRPr="004061DA">
        <w:rPr>
          <w:rFonts w:asciiTheme="minorHAnsi" w:hAnsiTheme="minorHAnsi" w:cstheme="minorHAnsi"/>
          <w:color w:val="000000"/>
          <w:sz w:val="22"/>
          <w:szCs w:val="22"/>
        </w:rPr>
        <w:lastRenderedPageBreak/>
        <w:t>Nel caso di pagamenti in valuta estera, il controvalore in euro è ottenuto sulla base del cambio utilizzato per la transazione del giorno di effettivo pagamento.</w:t>
      </w:r>
    </w:p>
    <w:p w14:paraId="6BD0A0FA" w14:textId="0A6C6ACD" w:rsidR="00C3690D" w:rsidRPr="00C3690D" w:rsidRDefault="00C3690D" w:rsidP="00C3690D">
      <w:pPr>
        <w:autoSpaceDE w:val="0"/>
        <w:autoSpaceDN w:val="0"/>
        <w:adjustRightInd w:val="0"/>
        <w:spacing w:before="120" w:after="120"/>
        <w:jc w:val="both"/>
        <w:rPr>
          <w:rFonts w:asciiTheme="minorHAnsi" w:hAnsiTheme="minorHAnsi" w:cstheme="minorHAnsi"/>
          <w:color w:val="000000"/>
          <w:sz w:val="22"/>
          <w:szCs w:val="22"/>
        </w:rPr>
      </w:pPr>
      <w:r w:rsidRPr="007C57D8">
        <w:rPr>
          <w:rFonts w:asciiTheme="minorHAnsi" w:hAnsiTheme="minorHAnsi" w:cstheme="minorHAnsi"/>
          <w:color w:val="000000"/>
          <w:sz w:val="22"/>
          <w:szCs w:val="22"/>
        </w:rPr>
        <w:t xml:space="preserve">Relativamente alle spese sostenute per l’acquisto </w:t>
      </w:r>
      <w:r w:rsidR="008A09E6" w:rsidRPr="007C57D8">
        <w:rPr>
          <w:rFonts w:asciiTheme="minorHAnsi" w:hAnsiTheme="minorHAnsi" w:cstheme="minorHAnsi"/>
          <w:color w:val="000000"/>
          <w:sz w:val="22"/>
          <w:szCs w:val="22"/>
        </w:rPr>
        <w:t>di</w:t>
      </w:r>
      <w:r w:rsidRPr="007C57D8">
        <w:rPr>
          <w:rFonts w:asciiTheme="minorHAnsi" w:hAnsiTheme="minorHAnsi" w:cstheme="minorHAnsi"/>
          <w:color w:val="000000"/>
          <w:sz w:val="22"/>
          <w:szCs w:val="22"/>
        </w:rPr>
        <w:t xml:space="preserve"> attrezzature (es. macchinari, apparecchi</w:t>
      </w:r>
      <w:r w:rsidR="008A09E6" w:rsidRPr="007C57D8">
        <w:rPr>
          <w:rFonts w:asciiTheme="minorHAnsi" w:hAnsiTheme="minorHAnsi" w:cstheme="minorHAnsi"/>
          <w:color w:val="000000"/>
          <w:sz w:val="22"/>
          <w:szCs w:val="22"/>
        </w:rPr>
        <w:t>,</w:t>
      </w:r>
      <w:r w:rsidRPr="007C57D8">
        <w:rPr>
          <w:rFonts w:asciiTheme="minorHAnsi" w:hAnsiTheme="minorHAnsi" w:cstheme="minorHAnsi"/>
          <w:color w:val="000000"/>
          <w:sz w:val="22"/>
          <w:szCs w:val="22"/>
        </w:rPr>
        <w:t xml:space="preserve"> </w:t>
      </w:r>
      <w:proofErr w:type="spellStart"/>
      <w:r w:rsidRPr="007C57D8">
        <w:rPr>
          <w:rFonts w:asciiTheme="minorHAnsi" w:hAnsiTheme="minorHAnsi" w:cstheme="minorHAnsi"/>
          <w:color w:val="000000"/>
          <w:sz w:val="22"/>
          <w:szCs w:val="22"/>
        </w:rPr>
        <w:t>ecc</w:t>
      </w:r>
      <w:proofErr w:type="spellEnd"/>
      <w:r w:rsidRPr="007C57D8">
        <w:rPr>
          <w:rFonts w:asciiTheme="minorHAnsi" w:hAnsiTheme="minorHAnsi" w:cstheme="minorHAnsi"/>
          <w:color w:val="000000"/>
          <w:sz w:val="22"/>
          <w:szCs w:val="22"/>
        </w:rPr>
        <w:t xml:space="preserve">), sono ammissibili gli eventuali costi di trasporto (ad eccezione dei dazi doganali) solo se connessi alla natura </w:t>
      </w:r>
      <w:r w:rsidR="004061DA" w:rsidRPr="007C57D8">
        <w:rPr>
          <w:rFonts w:asciiTheme="minorHAnsi" w:hAnsiTheme="minorHAnsi" w:cstheme="minorHAnsi"/>
          <w:color w:val="000000"/>
          <w:sz w:val="22"/>
          <w:szCs w:val="22"/>
        </w:rPr>
        <w:t xml:space="preserve">del bene oggetto della fattura </w:t>
      </w:r>
      <w:r w:rsidRPr="007C57D8">
        <w:rPr>
          <w:rFonts w:asciiTheme="minorHAnsi" w:hAnsiTheme="minorHAnsi" w:cstheme="minorHAnsi"/>
          <w:color w:val="000000"/>
          <w:sz w:val="22"/>
          <w:szCs w:val="22"/>
        </w:rPr>
        <w:t xml:space="preserve">di acquisto e ricompresi nella </w:t>
      </w:r>
      <w:r w:rsidR="004061DA" w:rsidRPr="007C57D8">
        <w:rPr>
          <w:rFonts w:asciiTheme="minorHAnsi" w:hAnsiTheme="minorHAnsi" w:cstheme="minorHAnsi"/>
          <w:color w:val="000000"/>
          <w:sz w:val="22"/>
          <w:szCs w:val="22"/>
        </w:rPr>
        <w:t xml:space="preserve">fattura </w:t>
      </w:r>
      <w:r w:rsidRPr="007C57D8">
        <w:rPr>
          <w:rFonts w:asciiTheme="minorHAnsi" w:hAnsiTheme="minorHAnsi" w:cstheme="minorHAnsi"/>
          <w:color w:val="000000"/>
          <w:sz w:val="22"/>
          <w:szCs w:val="22"/>
        </w:rPr>
        <w:t>stessa</w:t>
      </w:r>
      <w:r w:rsidR="004061DA" w:rsidRPr="007C57D8">
        <w:rPr>
          <w:rFonts w:asciiTheme="minorHAnsi" w:hAnsiTheme="minorHAnsi" w:cstheme="minorHAnsi"/>
          <w:color w:val="000000"/>
          <w:sz w:val="22"/>
          <w:szCs w:val="22"/>
        </w:rPr>
        <w:t>.</w:t>
      </w:r>
      <w:r w:rsidRPr="00C3690D">
        <w:rPr>
          <w:rFonts w:asciiTheme="minorHAnsi" w:hAnsiTheme="minorHAnsi" w:cstheme="minorHAnsi"/>
          <w:color w:val="000000"/>
          <w:sz w:val="22"/>
          <w:szCs w:val="22"/>
        </w:rPr>
        <w:t xml:space="preserve"> </w:t>
      </w:r>
    </w:p>
    <w:p w14:paraId="6C031E4E" w14:textId="0EEEEF41" w:rsidR="008E7BF5" w:rsidRPr="00DE608B" w:rsidRDefault="001D6416" w:rsidP="00DE608B">
      <w:pPr>
        <w:pStyle w:val="Titolo2"/>
        <w:spacing w:before="120" w:after="120"/>
        <w:jc w:val="left"/>
        <w:rPr>
          <w:rFonts w:asciiTheme="minorHAnsi" w:hAnsiTheme="minorHAnsi" w:cstheme="minorHAnsi"/>
          <w:sz w:val="22"/>
          <w:szCs w:val="22"/>
        </w:rPr>
      </w:pPr>
      <w:bookmarkStart w:id="5" w:name="_Toc514755407"/>
      <w:r w:rsidRPr="00ED05CD">
        <w:rPr>
          <w:rFonts w:asciiTheme="minorHAnsi" w:hAnsiTheme="minorHAnsi" w:cstheme="minorHAnsi"/>
          <w:sz w:val="22"/>
          <w:szCs w:val="22"/>
        </w:rPr>
        <w:t>Tipologie di spese non ammissibili a Sovvenzione</w:t>
      </w:r>
      <w:bookmarkEnd w:id="5"/>
      <w:r w:rsidR="0045061D" w:rsidRPr="00DE608B">
        <w:rPr>
          <w:rFonts w:asciiTheme="minorHAnsi" w:hAnsiTheme="minorHAnsi" w:cstheme="minorHAnsi"/>
          <w:sz w:val="22"/>
          <w:szCs w:val="22"/>
        </w:rPr>
        <w:t xml:space="preserve"> </w:t>
      </w:r>
    </w:p>
    <w:p w14:paraId="20994C31" w14:textId="07A27DB0" w:rsidR="009F756B" w:rsidRPr="002F0022" w:rsidRDefault="00C9599F" w:rsidP="00C9599F">
      <w:pPr>
        <w:spacing w:before="120" w:after="120"/>
        <w:jc w:val="both"/>
        <w:rPr>
          <w:rFonts w:asciiTheme="minorHAnsi" w:hAnsiTheme="minorHAnsi" w:cstheme="minorHAnsi"/>
          <w:color w:val="000000"/>
          <w:sz w:val="22"/>
          <w:szCs w:val="22"/>
        </w:rPr>
      </w:pPr>
      <w:r w:rsidRPr="002F0022">
        <w:rPr>
          <w:rFonts w:asciiTheme="minorHAnsi" w:hAnsiTheme="minorHAnsi" w:cstheme="minorHAnsi"/>
          <w:color w:val="000000"/>
          <w:sz w:val="22"/>
          <w:szCs w:val="22"/>
        </w:rPr>
        <w:t>A titolo esemplificativo, si riportano di seguito le principali tipologie di spese non ammissibili a sovvenzione. Per un elenco completo fare riferimento a quanto indicato nella normativa di riferimento sotto riportata.</w:t>
      </w:r>
    </w:p>
    <w:p w14:paraId="1CB5DB15" w14:textId="77777777" w:rsidR="00C9599F" w:rsidRPr="00ED05CD" w:rsidRDefault="00C9599F" w:rsidP="00E81330">
      <w:pPr>
        <w:spacing w:before="120" w:after="120"/>
        <w:rPr>
          <w:rFonts w:asciiTheme="minorHAnsi" w:hAnsiTheme="minorHAnsi" w:cstheme="minorHAnsi"/>
          <w:lang w:eastAsia="en-US"/>
        </w:rPr>
      </w:pPr>
    </w:p>
    <w:tbl>
      <w:tblPr>
        <w:tblStyle w:val="Grigliatabella"/>
        <w:tblW w:w="4891" w:type="pct"/>
        <w:tblInd w:w="108"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3971"/>
        <w:gridCol w:w="5668"/>
      </w:tblGrid>
      <w:tr w:rsidR="001D6416" w:rsidRPr="00ED05CD" w14:paraId="71EE649D" w14:textId="77777777" w:rsidTr="003376F1">
        <w:trPr>
          <w:trHeight w:val="445"/>
        </w:trPr>
        <w:tc>
          <w:tcPr>
            <w:tcW w:w="2060" w:type="pct"/>
            <w:shd w:val="clear" w:color="auto" w:fill="DAEEF3" w:themeFill="accent5" w:themeFillTint="33"/>
            <w:vAlign w:val="center"/>
          </w:tcPr>
          <w:p w14:paraId="1F02338A" w14:textId="77777777" w:rsidR="001D6416" w:rsidRPr="00ED05CD" w:rsidRDefault="001D6416" w:rsidP="00223ADA">
            <w:pPr>
              <w:jc w:val="center"/>
              <w:rPr>
                <w:rFonts w:asciiTheme="minorHAnsi" w:eastAsia="Gill Sans MT" w:hAnsiTheme="minorHAnsi" w:cstheme="minorHAnsi"/>
                <w:b/>
                <w:sz w:val="22"/>
                <w:szCs w:val="22"/>
              </w:rPr>
            </w:pPr>
            <w:r w:rsidRPr="00ED05CD">
              <w:rPr>
                <w:rFonts w:asciiTheme="minorHAnsi" w:eastAsia="Gill Sans MT" w:hAnsiTheme="minorHAnsi" w:cstheme="minorHAnsi"/>
                <w:b/>
                <w:sz w:val="22"/>
                <w:szCs w:val="22"/>
              </w:rPr>
              <w:t>Tipologia di spesa</w:t>
            </w:r>
          </w:p>
        </w:tc>
        <w:tc>
          <w:tcPr>
            <w:tcW w:w="2940" w:type="pct"/>
            <w:shd w:val="clear" w:color="auto" w:fill="DAEEF3" w:themeFill="accent5" w:themeFillTint="33"/>
            <w:vAlign w:val="center"/>
          </w:tcPr>
          <w:p w14:paraId="327FF533" w14:textId="77777777" w:rsidR="001D6416" w:rsidRPr="00ED05CD" w:rsidRDefault="001D6416" w:rsidP="00223ADA">
            <w:pPr>
              <w:jc w:val="center"/>
              <w:rPr>
                <w:rFonts w:asciiTheme="minorHAnsi" w:eastAsia="Gill Sans MT" w:hAnsiTheme="minorHAnsi" w:cstheme="minorHAnsi"/>
                <w:b/>
                <w:sz w:val="22"/>
                <w:szCs w:val="22"/>
              </w:rPr>
            </w:pPr>
            <w:r w:rsidRPr="00ED05CD">
              <w:rPr>
                <w:rFonts w:asciiTheme="minorHAnsi" w:eastAsia="Gill Sans MT" w:hAnsiTheme="minorHAnsi" w:cstheme="minorHAnsi"/>
                <w:b/>
                <w:sz w:val="22"/>
                <w:szCs w:val="22"/>
              </w:rPr>
              <w:t>Requisiti di ammissibilità della spesa a sovvenzione</w:t>
            </w:r>
          </w:p>
        </w:tc>
      </w:tr>
      <w:tr w:rsidR="001D6416" w:rsidRPr="00ED05CD" w14:paraId="2C682FEC" w14:textId="77777777" w:rsidTr="00151EB5">
        <w:tc>
          <w:tcPr>
            <w:tcW w:w="2060" w:type="pct"/>
            <w:vAlign w:val="center"/>
          </w:tcPr>
          <w:p w14:paraId="6196D8FD" w14:textId="77777777" w:rsidR="001D6416" w:rsidRPr="00ED05CD" w:rsidRDefault="001D6416" w:rsidP="00151EB5">
            <w:pPr>
              <w:autoSpaceDE w:val="0"/>
              <w:autoSpaceDN w:val="0"/>
              <w:adjustRightInd w:val="0"/>
              <w:spacing w:before="120" w:after="120"/>
              <w:rPr>
                <w:rFonts w:asciiTheme="minorHAnsi" w:hAnsiTheme="minorHAnsi" w:cstheme="minorHAnsi"/>
                <w:color w:val="000000"/>
                <w:sz w:val="20"/>
                <w:szCs w:val="22"/>
              </w:rPr>
            </w:pPr>
            <w:r w:rsidRPr="00ED05CD">
              <w:rPr>
                <w:rFonts w:asciiTheme="minorHAnsi" w:hAnsiTheme="minorHAnsi" w:cstheme="minorHAnsi"/>
                <w:color w:val="000000"/>
                <w:sz w:val="20"/>
                <w:szCs w:val="22"/>
              </w:rPr>
              <w:t>Imposta sul valore aggiunto (IVA)</w:t>
            </w:r>
          </w:p>
        </w:tc>
        <w:tc>
          <w:tcPr>
            <w:tcW w:w="2940" w:type="pct"/>
            <w:vAlign w:val="center"/>
          </w:tcPr>
          <w:p w14:paraId="730F48C9" w14:textId="2441AB4A" w:rsidR="001D6416" w:rsidRPr="00ED05CD" w:rsidRDefault="0012765A" w:rsidP="00151EB5">
            <w:pPr>
              <w:autoSpaceDE w:val="0"/>
              <w:autoSpaceDN w:val="0"/>
              <w:adjustRightInd w:val="0"/>
              <w:spacing w:before="120" w:after="120"/>
              <w:rPr>
                <w:rFonts w:asciiTheme="minorHAnsi" w:hAnsiTheme="minorHAnsi" w:cstheme="minorHAnsi"/>
                <w:color w:val="000000"/>
                <w:sz w:val="20"/>
                <w:szCs w:val="22"/>
              </w:rPr>
            </w:pPr>
            <w:r>
              <w:rPr>
                <w:rFonts w:asciiTheme="minorHAnsi" w:hAnsiTheme="minorHAnsi" w:cstheme="minorHAnsi"/>
                <w:color w:val="000000"/>
                <w:sz w:val="20"/>
                <w:szCs w:val="22"/>
              </w:rPr>
              <w:t>Secondo quanto previsto dal</w:t>
            </w:r>
            <w:r w:rsidRPr="0012765A">
              <w:rPr>
                <w:rFonts w:asciiTheme="minorHAnsi" w:hAnsiTheme="minorHAnsi" w:cstheme="minorHAnsi"/>
                <w:color w:val="000000"/>
                <w:sz w:val="20"/>
                <w:szCs w:val="22"/>
              </w:rPr>
              <w:t xml:space="preserve"> Regolamento (UE) n. 1303/2013, articolo 69, paragrafo 3, lettera c), </w:t>
            </w:r>
            <w:r w:rsidR="000C6CA7">
              <w:rPr>
                <w:rFonts w:asciiTheme="minorHAnsi" w:hAnsiTheme="minorHAnsi" w:cstheme="minorHAnsi"/>
                <w:color w:val="000000"/>
                <w:sz w:val="20"/>
                <w:szCs w:val="22"/>
              </w:rPr>
              <w:t>se l’</w:t>
            </w:r>
            <w:r>
              <w:rPr>
                <w:rFonts w:asciiTheme="minorHAnsi" w:hAnsiTheme="minorHAnsi" w:cstheme="minorHAnsi"/>
                <w:color w:val="000000"/>
                <w:sz w:val="20"/>
                <w:szCs w:val="22"/>
              </w:rPr>
              <w:t xml:space="preserve">IVA è stata </w:t>
            </w:r>
            <w:r w:rsidRPr="0012765A">
              <w:rPr>
                <w:rFonts w:asciiTheme="minorHAnsi" w:hAnsiTheme="minorHAnsi" w:cstheme="minorHAnsi"/>
                <w:color w:val="000000"/>
                <w:sz w:val="20"/>
                <w:szCs w:val="22"/>
              </w:rPr>
              <w:t>realmente e definitivamente sostenuta dal beneficiario è una spesa ammissibile solo se questa non sia recuperabile, nel rispetto della nor</w:t>
            </w:r>
            <w:r w:rsidR="00F60E2F">
              <w:rPr>
                <w:rFonts w:asciiTheme="minorHAnsi" w:hAnsiTheme="minorHAnsi" w:cstheme="minorHAnsi"/>
                <w:color w:val="000000"/>
                <w:sz w:val="20"/>
                <w:szCs w:val="22"/>
              </w:rPr>
              <w:t>mativa nazionale di riferimento</w:t>
            </w:r>
          </w:p>
        </w:tc>
      </w:tr>
      <w:tr w:rsidR="001D6416" w:rsidRPr="00ED05CD" w14:paraId="108E46AB" w14:textId="77777777" w:rsidTr="00151EB5">
        <w:tc>
          <w:tcPr>
            <w:tcW w:w="2060" w:type="pct"/>
            <w:vAlign w:val="center"/>
          </w:tcPr>
          <w:p w14:paraId="2458BF8D" w14:textId="22D53AAB" w:rsidR="001D6416" w:rsidRPr="00ED05CD" w:rsidRDefault="0012765A" w:rsidP="00151EB5">
            <w:pPr>
              <w:autoSpaceDE w:val="0"/>
              <w:autoSpaceDN w:val="0"/>
              <w:adjustRightInd w:val="0"/>
              <w:spacing w:before="120" w:after="120"/>
              <w:rPr>
                <w:rFonts w:asciiTheme="minorHAnsi" w:hAnsiTheme="minorHAnsi" w:cstheme="minorHAnsi"/>
                <w:color w:val="000000"/>
                <w:sz w:val="20"/>
                <w:szCs w:val="22"/>
              </w:rPr>
            </w:pPr>
            <w:r>
              <w:rPr>
                <w:rFonts w:asciiTheme="minorHAnsi" w:hAnsiTheme="minorHAnsi" w:cstheme="minorHAnsi"/>
                <w:color w:val="000000"/>
                <w:sz w:val="20"/>
                <w:szCs w:val="22"/>
              </w:rPr>
              <w:t>Tributi od oneri</w:t>
            </w:r>
            <w:r w:rsidR="001D6416" w:rsidRPr="00ED05CD">
              <w:rPr>
                <w:rFonts w:asciiTheme="minorHAnsi" w:hAnsiTheme="minorHAnsi" w:cstheme="minorHAnsi"/>
                <w:color w:val="000000"/>
                <w:sz w:val="20"/>
                <w:szCs w:val="22"/>
              </w:rPr>
              <w:t xml:space="preserve"> fiscal</w:t>
            </w:r>
            <w:r>
              <w:rPr>
                <w:rFonts w:asciiTheme="minorHAnsi" w:hAnsiTheme="minorHAnsi" w:cstheme="minorHAnsi"/>
                <w:color w:val="000000"/>
                <w:sz w:val="20"/>
                <w:szCs w:val="22"/>
              </w:rPr>
              <w:t>i, previdenziali e assicurativi</w:t>
            </w:r>
            <w:r w:rsidR="001D6416" w:rsidRPr="00ED05CD">
              <w:rPr>
                <w:rFonts w:asciiTheme="minorHAnsi" w:hAnsiTheme="minorHAnsi" w:cstheme="minorHAnsi"/>
                <w:color w:val="000000"/>
                <w:sz w:val="20"/>
                <w:szCs w:val="22"/>
              </w:rPr>
              <w:t xml:space="preserve"> per operazioni cofinanziate da parte dei fondi SIE</w:t>
            </w:r>
          </w:p>
        </w:tc>
        <w:tc>
          <w:tcPr>
            <w:tcW w:w="2940" w:type="pct"/>
            <w:vAlign w:val="center"/>
          </w:tcPr>
          <w:p w14:paraId="7BB958BD" w14:textId="3F647530" w:rsidR="0012765A" w:rsidRPr="00ED05CD" w:rsidRDefault="0046007F" w:rsidP="00151EB5">
            <w:pPr>
              <w:autoSpaceDE w:val="0"/>
              <w:autoSpaceDN w:val="0"/>
              <w:adjustRightInd w:val="0"/>
              <w:spacing w:before="120" w:after="120"/>
              <w:rPr>
                <w:rFonts w:asciiTheme="minorHAnsi" w:hAnsiTheme="minorHAnsi" w:cstheme="minorHAnsi"/>
                <w:color w:val="000000"/>
                <w:sz w:val="20"/>
                <w:szCs w:val="22"/>
              </w:rPr>
            </w:pPr>
            <w:r>
              <w:rPr>
                <w:rFonts w:asciiTheme="minorHAnsi" w:hAnsiTheme="minorHAnsi" w:cstheme="minorHAnsi"/>
                <w:color w:val="000000"/>
                <w:sz w:val="20"/>
                <w:szCs w:val="22"/>
              </w:rPr>
              <w:t>Sono ammissibili</w:t>
            </w:r>
            <w:r w:rsidR="0012765A">
              <w:rPr>
                <w:rFonts w:asciiTheme="minorHAnsi" w:hAnsiTheme="minorHAnsi" w:cstheme="minorHAnsi"/>
                <w:color w:val="000000"/>
                <w:sz w:val="20"/>
                <w:szCs w:val="22"/>
              </w:rPr>
              <w:t xml:space="preserve"> n</w:t>
            </w:r>
            <w:r w:rsidR="001D6416" w:rsidRPr="00ED05CD">
              <w:rPr>
                <w:rFonts w:asciiTheme="minorHAnsi" w:hAnsiTheme="minorHAnsi" w:cstheme="minorHAnsi"/>
                <w:color w:val="000000"/>
                <w:sz w:val="20"/>
                <w:szCs w:val="22"/>
              </w:rPr>
              <w:t>el limite in cui non sia</w:t>
            </w:r>
            <w:r>
              <w:rPr>
                <w:rFonts w:asciiTheme="minorHAnsi" w:hAnsiTheme="minorHAnsi" w:cstheme="minorHAnsi"/>
                <w:color w:val="000000"/>
                <w:sz w:val="20"/>
                <w:szCs w:val="22"/>
              </w:rPr>
              <w:t>no recuperabili</w:t>
            </w:r>
            <w:r w:rsidR="001D6416" w:rsidRPr="00ED05CD">
              <w:rPr>
                <w:rFonts w:asciiTheme="minorHAnsi" w:hAnsiTheme="minorHAnsi" w:cstheme="minorHAnsi"/>
                <w:color w:val="000000"/>
                <w:sz w:val="20"/>
                <w:szCs w:val="22"/>
              </w:rPr>
              <w:t xml:space="preserve"> dal beneficiario</w:t>
            </w:r>
            <w:r w:rsidR="0012765A">
              <w:rPr>
                <w:rFonts w:asciiTheme="minorHAnsi" w:hAnsiTheme="minorHAnsi" w:cstheme="minorHAnsi"/>
                <w:color w:val="000000"/>
                <w:sz w:val="20"/>
                <w:szCs w:val="22"/>
              </w:rPr>
              <w:t xml:space="preserve"> </w:t>
            </w:r>
          </w:p>
        </w:tc>
      </w:tr>
      <w:tr w:rsidR="00196FF8" w:rsidRPr="00ED05CD" w14:paraId="05F868C4" w14:textId="77777777" w:rsidTr="00151EB5">
        <w:tc>
          <w:tcPr>
            <w:tcW w:w="2060" w:type="pct"/>
            <w:vAlign w:val="center"/>
          </w:tcPr>
          <w:p w14:paraId="75E1D68F" w14:textId="79FE49A9" w:rsidR="00196FF8" w:rsidRDefault="00196FF8" w:rsidP="00196FF8">
            <w:pPr>
              <w:autoSpaceDE w:val="0"/>
              <w:autoSpaceDN w:val="0"/>
              <w:adjustRightInd w:val="0"/>
              <w:spacing w:before="120" w:after="120"/>
              <w:rPr>
                <w:rFonts w:asciiTheme="minorHAnsi" w:hAnsiTheme="minorHAnsi" w:cstheme="minorHAnsi"/>
                <w:color w:val="000000"/>
                <w:sz w:val="20"/>
                <w:szCs w:val="22"/>
              </w:rPr>
            </w:pPr>
            <w:r>
              <w:rPr>
                <w:rFonts w:asciiTheme="minorHAnsi" w:hAnsiTheme="minorHAnsi" w:cstheme="minorHAnsi"/>
                <w:color w:val="000000"/>
                <w:sz w:val="20"/>
                <w:szCs w:val="22"/>
              </w:rPr>
              <w:t>Interessi passivi</w:t>
            </w:r>
          </w:p>
        </w:tc>
        <w:tc>
          <w:tcPr>
            <w:tcW w:w="2940" w:type="pct"/>
            <w:vAlign w:val="center"/>
          </w:tcPr>
          <w:p w14:paraId="73F12A80" w14:textId="77777777" w:rsidR="00196FF8" w:rsidRDefault="00196FF8" w:rsidP="00151EB5">
            <w:pPr>
              <w:autoSpaceDE w:val="0"/>
              <w:autoSpaceDN w:val="0"/>
              <w:adjustRightInd w:val="0"/>
              <w:spacing w:before="120" w:after="120"/>
              <w:rPr>
                <w:rFonts w:asciiTheme="minorHAnsi" w:hAnsiTheme="minorHAnsi" w:cstheme="minorHAnsi"/>
                <w:color w:val="000000"/>
                <w:sz w:val="20"/>
                <w:szCs w:val="22"/>
              </w:rPr>
            </w:pPr>
          </w:p>
        </w:tc>
      </w:tr>
      <w:tr w:rsidR="00196FF8" w:rsidRPr="00ED05CD" w14:paraId="06C39BAA" w14:textId="77777777" w:rsidTr="00151EB5">
        <w:tc>
          <w:tcPr>
            <w:tcW w:w="2060" w:type="pct"/>
            <w:vAlign w:val="center"/>
          </w:tcPr>
          <w:p w14:paraId="4EFAC7E1" w14:textId="449470F0" w:rsidR="00196FF8" w:rsidRPr="00196FF8" w:rsidRDefault="00196FF8" w:rsidP="00196FF8">
            <w:pPr>
              <w:autoSpaceDE w:val="0"/>
              <w:autoSpaceDN w:val="0"/>
              <w:adjustRightInd w:val="0"/>
              <w:spacing w:before="120" w:after="120"/>
              <w:rPr>
                <w:rFonts w:asciiTheme="minorHAnsi" w:hAnsiTheme="minorHAnsi" w:cstheme="minorHAnsi"/>
                <w:color w:val="000000"/>
                <w:sz w:val="20"/>
                <w:szCs w:val="22"/>
              </w:rPr>
            </w:pPr>
            <w:r>
              <w:rPr>
                <w:rFonts w:asciiTheme="minorHAnsi" w:hAnsiTheme="minorHAnsi" w:cstheme="minorHAnsi"/>
                <w:color w:val="000000"/>
                <w:sz w:val="20"/>
                <w:szCs w:val="22"/>
              </w:rPr>
              <w:t>L</w:t>
            </w:r>
            <w:r w:rsidRPr="00196FF8">
              <w:rPr>
                <w:rFonts w:asciiTheme="minorHAnsi" w:hAnsiTheme="minorHAnsi" w:cstheme="minorHAnsi"/>
                <w:color w:val="000000"/>
                <w:sz w:val="20"/>
                <w:szCs w:val="22"/>
              </w:rPr>
              <w:t>e spese effettuate e/o fatturate al Beneficiario da soggetti che siano Parti Correlate, inclusi gli</w:t>
            </w:r>
            <w:r>
              <w:rPr>
                <w:rFonts w:asciiTheme="minorHAnsi" w:hAnsiTheme="minorHAnsi" w:cstheme="minorHAnsi"/>
                <w:color w:val="000000"/>
                <w:sz w:val="20"/>
                <w:szCs w:val="22"/>
              </w:rPr>
              <w:t xml:space="preserve"> </w:t>
            </w:r>
            <w:r w:rsidRPr="00196FF8">
              <w:rPr>
                <w:rFonts w:asciiTheme="minorHAnsi" w:hAnsiTheme="minorHAnsi" w:cstheme="minorHAnsi"/>
                <w:color w:val="000000"/>
                <w:sz w:val="20"/>
                <w:szCs w:val="22"/>
              </w:rPr>
              <w:t>eventuali pagamenti ai soci tesi a remunerarli o rimborsarli per</w:t>
            </w:r>
            <w:r>
              <w:rPr>
                <w:rFonts w:asciiTheme="minorHAnsi" w:hAnsiTheme="minorHAnsi" w:cstheme="minorHAnsi"/>
                <w:color w:val="000000"/>
                <w:sz w:val="20"/>
                <w:szCs w:val="22"/>
              </w:rPr>
              <w:t xml:space="preserve"> le spese sostenute prima della </w:t>
            </w:r>
            <w:r w:rsidRPr="00196FF8">
              <w:rPr>
                <w:rFonts w:asciiTheme="minorHAnsi" w:hAnsiTheme="minorHAnsi" w:cstheme="minorHAnsi"/>
                <w:color w:val="000000"/>
                <w:sz w:val="20"/>
                <w:szCs w:val="22"/>
              </w:rPr>
              <w:t xml:space="preserve">costituzione; </w:t>
            </w:r>
          </w:p>
        </w:tc>
        <w:tc>
          <w:tcPr>
            <w:tcW w:w="2940" w:type="pct"/>
            <w:vAlign w:val="center"/>
          </w:tcPr>
          <w:p w14:paraId="22116959" w14:textId="35E2C0F1" w:rsidR="00196FF8" w:rsidRPr="00196FF8" w:rsidRDefault="00196FF8" w:rsidP="00196FF8">
            <w:pPr>
              <w:autoSpaceDE w:val="0"/>
              <w:autoSpaceDN w:val="0"/>
              <w:adjustRightInd w:val="0"/>
              <w:spacing w:before="120" w:after="120"/>
              <w:rPr>
                <w:rFonts w:asciiTheme="minorHAnsi" w:hAnsiTheme="minorHAnsi" w:cstheme="minorHAnsi"/>
                <w:color w:val="000000"/>
                <w:sz w:val="20"/>
                <w:szCs w:val="22"/>
              </w:rPr>
            </w:pPr>
            <w:r>
              <w:rPr>
                <w:rFonts w:asciiTheme="minorHAnsi" w:hAnsiTheme="minorHAnsi" w:cstheme="minorHAnsi"/>
                <w:color w:val="000000"/>
                <w:sz w:val="20"/>
                <w:szCs w:val="22"/>
              </w:rPr>
              <w:t>F</w:t>
            </w:r>
            <w:r w:rsidRPr="00196FF8">
              <w:rPr>
                <w:rFonts w:asciiTheme="minorHAnsi" w:hAnsiTheme="minorHAnsi" w:cstheme="minorHAnsi"/>
                <w:color w:val="000000"/>
                <w:sz w:val="20"/>
                <w:szCs w:val="22"/>
              </w:rPr>
              <w:t>anno eccezione le spese notarili sostenute in sede di</w:t>
            </w:r>
            <w:r>
              <w:rPr>
                <w:rFonts w:asciiTheme="minorHAnsi" w:hAnsiTheme="minorHAnsi" w:cstheme="minorHAnsi"/>
                <w:color w:val="000000"/>
                <w:sz w:val="20"/>
                <w:szCs w:val="22"/>
              </w:rPr>
              <w:t xml:space="preserve"> costituzione se anticipate per </w:t>
            </w:r>
            <w:r w:rsidRPr="00196FF8">
              <w:rPr>
                <w:rFonts w:asciiTheme="minorHAnsi" w:hAnsiTheme="minorHAnsi" w:cstheme="minorHAnsi"/>
                <w:color w:val="000000"/>
                <w:sz w:val="20"/>
                <w:szCs w:val="22"/>
              </w:rPr>
              <w:t>conto della</w:t>
            </w:r>
            <w:r>
              <w:rPr>
                <w:rFonts w:asciiTheme="minorHAnsi" w:hAnsiTheme="minorHAnsi" w:cstheme="minorHAnsi"/>
                <w:color w:val="000000"/>
                <w:sz w:val="20"/>
                <w:szCs w:val="22"/>
              </w:rPr>
              <w:t xml:space="preserve"> Startup Innovativa Costituenda</w:t>
            </w:r>
          </w:p>
          <w:p w14:paraId="05D2E5B9" w14:textId="77777777" w:rsidR="00196FF8" w:rsidRDefault="00196FF8" w:rsidP="00151EB5">
            <w:pPr>
              <w:autoSpaceDE w:val="0"/>
              <w:autoSpaceDN w:val="0"/>
              <w:adjustRightInd w:val="0"/>
              <w:spacing w:before="120" w:after="120"/>
              <w:rPr>
                <w:rFonts w:asciiTheme="minorHAnsi" w:hAnsiTheme="minorHAnsi" w:cstheme="minorHAnsi"/>
                <w:color w:val="000000"/>
                <w:sz w:val="20"/>
                <w:szCs w:val="22"/>
              </w:rPr>
            </w:pPr>
          </w:p>
        </w:tc>
      </w:tr>
      <w:tr w:rsidR="00196FF8" w:rsidRPr="00ED05CD" w14:paraId="4E0B1D76" w14:textId="77777777" w:rsidTr="00151EB5">
        <w:tc>
          <w:tcPr>
            <w:tcW w:w="2060" w:type="pct"/>
            <w:vAlign w:val="center"/>
          </w:tcPr>
          <w:p w14:paraId="5F5DA0CC" w14:textId="155042F5" w:rsidR="00196FF8" w:rsidRDefault="00196FF8" w:rsidP="00196FF8">
            <w:pPr>
              <w:autoSpaceDE w:val="0"/>
              <w:autoSpaceDN w:val="0"/>
              <w:adjustRightInd w:val="0"/>
              <w:spacing w:before="120" w:after="120"/>
              <w:rPr>
                <w:rFonts w:asciiTheme="minorHAnsi" w:hAnsiTheme="minorHAnsi" w:cstheme="minorHAnsi"/>
                <w:color w:val="000000"/>
                <w:sz w:val="20"/>
                <w:szCs w:val="22"/>
              </w:rPr>
            </w:pPr>
            <w:proofErr w:type="spellStart"/>
            <w:r w:rsidRPr="00196FF8">
              <w:rPr>
                <w:rFonts w:asciiTheme="minorHAnsi" w:hAnsiTheme="minorHAnsi" w:cstheme="minorHAnsi"/>
                <w:color w:val="000000"/>
                <w:sz w:val="20"/>
                <w:szCs w:val="22"/>
              </w:rPr>
              <w:t>Autofatturazioni</w:t>
            </w:r>
            <w:proofErr w:type="spellEnd"/>
            <w:r w:rsidRPr="00196FF8">
              <w:rPr>
                <w:rFonts w:asciiTheme="minorHAnsi" w:hAnsiTheme="minorHAnsi" w:cstheme="minorHAnsi"/>
                <w:color w:val="000000"/>
                <w:sz w:val="20"/>
                <w:szCs w:val="22"/>
              </w:rPr>
              <w:t xml:space="preserve"> da parte dei Beneficiari;</w:t>
            </w:r>
          </w:p>
        </w:tc>
        <w:tc>
          <w:tcPr>
            <w:tcW w:w="2940" w:type="pct"/>
            <w:vAlign w:val="center"/>
          </w:tcPr>
          <w:p w14:paraId="25EE9D09" w14:textId="77777777" w:rsidR="00196FF8" w:rsidRDefault="00196FF8" w:rsidP="00196FF8">
            <w:pPr>
              <w:autoSpaceDE w:val="0"/>
              <w:autoSpaceDN w:val="0"/>
              <w:adjustRightInd w:val="0"/>
              <w:spacing w:before="120" w:after="120"/>
              <w:rPr>
                <w:rFonts w:asciiTheme="minorHAnsi" w:hAnsiTheme="minorHAnsi" w:cstheme="minorHAnsi"/>
                <w:color w:val="000000"/>
                <w:sz w:val="20"/>
                <w:szCs w:val="22"/>
              </w:rPr>
            </w:pPr>
          </w:p>
        </w:tc>
      </w:tr>
      <w:tr w:rsidR="00196FF8" w:rsidRPr="00ED05CD" w14:paraId="7E7EB3B5" w14:textId="77777777" w:rsidTr="00151EB5">
        <w:tc>
          <w:tcPr>
            <w:tcW w:w="2060" w:type="pct"/>
            <w:vAlign w:val="center"/>
          </w:tcPr>
          <w:p w14:paraId="75EC2B1B" w14:textId="63CE894D" w:rsidR="00196FF8" w:rsidRPr="00196FF8" w:rsidRDefault="00196FF8" w:rsidP="00196FF8">
            <w:pPr>
              <w:spacing w:before="120" w:after="120"/>
              <w:rPr>
                <w:rFonts w:asciiTheme="minorHAnsi" w:hAnsiTheme="minorHAnsi" w:cstheme="minorHAnsi"/>
                <w:color w:val="000000"/>
                <w:sz w:val="20"/>
                <w:szCs w:val="22"/>
              </w:rPr>
            </w:pPr>
            <w:r>
              <w:rPr>
                <w:rFonts w:asciiTheme="minorHAnsi" w:hAnsiTheme="minorHAnsi" w:cstheme="minorHAnsi"/>
                <w:color w:val="000000"/>
                <w:sz w:val="20"/>
                <w:szCs w:val="22"/>
              </w:rPr>
              <w:t>S</w:t>
            </w:r>
            <w:r w:rsidRPr="00196FF8">
              <w:rPr>
                <w:rFonts w:asciiTheme="minorHAnsi" w:hAnsiTheme="minorHAnsi" w:cstheme="minorHAnsi"/>
                <w:color w:val="000000"/>
                <w:sz w:val="20"/>
                <w:szCs w:val="22"/>
              </w:rPr>
              <w:t>pese relative all</w:t>
            </w:r>
            <w:r>
              <w:rPr>
                <w:rFonts w:asciiTheme="minorHAnsi" w:hAnsiTheme="minorHAnsi" w:cstheme="minorHAnsi"/>
                <w:color w:val="000000"/>
                <w:sz w:val="20"/>
                <w:szCs w:val="22"/>
              </w:rPr>
              <w:t>’</w:t>
            </w:r>
            <w:r w:rsidRPr="00196FF8">
              <w:rPr>
                <w:rFonts w:asciiTheme="minorHAnsi" w:hAnsiTheme="minorHAnsi" w:cstheme="minorHAnsi"/>
                <w:color w:val="000000"/>
                <w:sz w:val="20"/>
                <w:szCs w:val="22"/>
              </w:rPr>
              <w:t>acquisto di beni di rappresentanza o ad uso</w:t>
            </w:r>
            <w:r w:rsidR="007C57D8">
              <w:rPr>
                <w:rFonts w:asciiTheme="minorHAnsi" w:hAnsiTheme="minorHAnsi" w:cstheme="minorHAnsi"/>
                <w:color w:val="000000"/>
                <w:sz w:val="20"/>
                <w:szCs w:val="22"/>
              </w:rPr>
              <w:t xml:space="preserve"> promiscuo, ad esempio le autovetture.</w:t>
            </w:r>
          </w:p>
          <w:p w14:paraId="3B4B019B" w14:textId="77777777" w:rsidR="00196FF8" w:rsidRPr="00196FF8" w:rsidRDefault="00196FF8" w:rsidP="00196FF8">
            <w:pPr>
              <w:autoSpaceDE w:val="0"/>
              <w:autoSpaceDN w:val="0"/>
              <w:adjustRightInd w:val="0"/>
              <w:spacing w:before="120" w:after="120"/>
              <w:rPr>
                <w:rFonts w:asciiTheme="minorHAnsi" w:hAnsiTheme="minorHAnsi" w:cstheme="minorHAnsi"/>
                <w:color w:val="000000"/>
                <w:sz w:val="20"/>
                <w:szCs w:val="22"/>
              </w:rPr>
            </w:pPr>
          </w:p>
        </w:tc>
        <w:tc>
          <w:tcPr>
            <w:tcW w:w="2940" w:type="pct"/>
            <w:vAlign w:val="center"/>
          </w:tcPr>
          <w:p w14:paraId="47896F46" w14:textId="05764A3C" w:rsidR="00196FF8" w:rsidRDefault="00196FF8" w:rsidP="00196FF8">
            <w:pPr>
              <w:autoSpaceDE w:val="0"/>
              <w:autoSpaceDN w:val="0"/>
              <w:adjustRightInd w:val="0"/>
              <w:spacing w:before="120" w:after="120"/>
              <w:rPr>
                <w:rFonts w:asciiTheme="minorHAnsi" w:hAnsiTheme="minorHAnsi" w:cstheme="minorHAnsi"/>
                <w:color w:val="000000"/>
                <w:sz w:val="20"/>
                <w:szCs w:val="22"/>
              </w:rPr>
            </w:pPr>
          </w:p>
        </w:tc>
      </w:tr>
      <w:tr w:rsidR="00196FF8" w:rsidRPr="00ED05CD" w14:paraId="2BEDDE62" w14:textId="77777777" w:rsidTr="00151EB5">
        <w:tc>
          <w:tcPr>
            <w:tcW w:w="2060" w:type="pct"/>
            <w:vAlign w:val="center"/>
          </w:tcPr>
          <w:p w14:paraId="190917AA" w14:textId="6B24A743" w:rsidR="00196FF8" w:rsidRPr="00196FF8" w:rsidRDefault="00196FF8" w:rsidP="00196FF8">
            <w:pPr>
              <w:spacing w:before="120" w:after="120"/>
              <w:rPr>
                <w:rFonts w:asciiTheme="minorHAnsi" w:hAnsiTheme="minorHAnsi" w:cstheme="minorHAnsi"/>
                <w:color w:val="000000"/>
                <w:sz w:val="20"/>
                <w:szCs w:val="22"/>
              </w:rPr>
            </w:pPr>
            <w:r>
              <w:rPr>
                <w:rFonts w:asciiTheme="minorHAnsi" w:hAnsiTheme="minorHAnsi" w:cstheme="minorHAnsi"/>
                <w:color w:val="000000"/>
                <w:sz w:val="20"/>
                <w:szCs w:val="22"/>
              </w:rPr>
              <w:t>T</w:t>
            </w:r>
            <w:r w:rsidRPr="00196FF8">
              <w:rPr>
                <w:rFonts w:asciiTheme="minorHAnsi" w:hAnsiTheme="minorHAnsi" w:cstheme="minorHAnsi"/>
                <w:color w:val="000000"/>
                <w:sz w:val="20"/>
                <w:szCs w:val="22"/>
              </w:rPr>
              <w:t>utte le altre spese che non rientrano nel</w:t>
            </w:r>
            <w:r>
              <w:rPr>
                <w:rFonts w:asciiTheme="minorHAnsi" w:hAnsiTheme="minorHAnsi" w:cstheme="minorHAnsi"/>
                <w:color w:val="000000"/>
                <w:sz w:val="20"/>
                <w:szCs w:val="22"/>
              </w:rPr>
              <w:t xml:space="preserve"> Progetto di Avviamento ammesso</w:t>
            </w:r>
          </w:p>
        </w:tc>
        <w:tc>
          <w:tcPr>
            <w:tcW w:w="2940" w:type="pct"/>
            <w:vAlign w:val="center"/>
          </w:tcPr>
          <w:p w14:paraId="0CDD96C6" w14:textId="77777777" w:rsidR="00196FF8" w:rsidRDefault="00196FF8" w:rsidP="00196FF8">
            <w:pPr>
              <w:autoSpaceDE w:val="0"/>
              <w:autoSpaceDN w:val="0"/>
              <w:adjustRightInd w:val="0"/>
              <w:spacing w:before="120" w:after="120"/>
              <w:rPr>
                <w:rFonts w:asciiTheme="minorHAnsi" w:hAnsiTheme="minorHAnsi" w:cstheme="minorHAnsi"/>
                <w:color w:val="000000"/>
                <w:sz w:val="20"/>
                <w:szCs w:val="22"/>
              </w:rPr>
            </w:pPr>
          </w:p>
        </w:tc>
      </w:tr>
    </w:tbl>
    <w:p w14:paraId="07A631B3" w14:textId="77777777" w:rsidR="00A815E1" w:rsidRPr="00ED05CD" w:rsidRDefault="00A815E1" w:rsidP="00E81330">
      <w:pPr>
        <w:spacing w:before="120" w:after="120"/>
        <w:rPr>
          <w:rFonts w:asciiTheme="minorHAnsi" w:hAnsiTheme="minorHAnsi" w:cstheme="minorHAnsi"/>
          <w:sz w:val="22"/>
          <w:szCs w:val="22"/>
        </w:rPr>
      </w:pPr>
    </w:p>
    <w:tbl>
      <w:tblPr>
        <w:tblStyle w:val="Grigliatabella"/>
        <w:tblW w:w="4891" w:type="pct"/>
        <w:tblInd w:w="108" w:type="dxa"/>
        <w:tblBorders>
          <w:top w:val="single" w:sz="4" w:space="0" w:color="00B0F0"/>
          <w:left w:val="single" w:sz="4" w:space="0" w:color="00B0F0"/>
          <w:bottom w:val="single" w:sz="4" w:space="0" w:color="00B0F0"/>
          <w:right w:val="single" w:sz="4" w:space="0" w:color="00B0F0"/>
          <w:insideH w:val="none" w:sz="0" w:space="0" w:color="auto"/>
          <w:insideV w:val="none" w:sz="0" w:space="0" w:color="auto"/>
        </w:tblBorders>
        <w:tblLook w:val="04A0" w:firstRow="1" w:lastRow="0" w:firstColumn="1" w:lastColumn="0" w:noHBand="0" w:noVBand="1"/>
      </w:tblPr>
      <w:tblGrid>
        <w:gridCol w:w="5810"/>
        <w:gridCol w:w="3829"/>
      </w:tblGrid>
      <w:tr w:rsidR="00230720" w:rsidRPr="001C7001" w14:paraId="53AD0903" w14:textId="77777777" w:rsidTr="001C7001">
        <w:trPr>
          <w:trHeight w:val="343"/>
        </w:trPr>
        <w:tc>
          <w:tcPr>
            <w:tcW w:w="3014" w:type="pct"/>
            <w:tcBorders>
              <w:top w:val="single" w:sz="4" w:space="0" w:color="00B0F0"/>
              <w:bottom w:val="single" w:sz="4" w:space="0" w:color="00B0F0"/>
            </w:tcBorders>
            <w:shd w:val="clear" w:color="auto" w:fill="DAEEF3" w:themeFill="accent5" w:themeFillTint="33"/>
            <w:vAlign w:val="center"/>
          </w:tcPr>
          <w:p w14:paraId="4E7AB042" w14:textId="77777777" w:rsidR="00230720" w:rsidRPr="001C7001" w:rsidRDefault="00230720" w:rsidP="001C7001">
            <w:pPr>
              <w:spacing w:before="120" w:after="120"/>
              <w:rPr>
                <w:rFonts w:asciiTheme="minorHAnsi" w:hAnsiTheme="minorHAnsi" w:cstheme="minorHAnsi"/>
                <w:b/>
                <w:sz w:val="22"/>
                <w:szCs w:val="22"/>
              </w:rPr>
            </w:pPr>
            <w:r w:rsidRPr="001C7001">
              <w:rPr>
                <w:rFonts w:asciiTheme="minorHAnsi" w:hAnsiTheme="minorHAnsi" w:cstheme="minorHAnsi"/>
                <w:b/>
                <w:sz w:val="22"/>
                <w:szCs w:val="22"/>
              </w:rPr>
              <w:t>Normativa di riferimento</w:t>
            </w:r>
          </w:p>
        </w:tc>
        <w:tc>
          <w:tcPr>
            <w:tcW w:w="1986" w:type="pct"/>
            <w:tcBorders>
              <w:top w:val="single" w:sz="4" w:space="0" w:color="00B0F0"/>
              <w:bottom w:val="single" w:sz="4" w:space="0" w:color="00B0F0"/>
            </w:tcBorders>
            <w:shd w:val="clear" w:color="auto" w:fill="DAEEF3" w:themeFill="accent5" w:themeFillTint="33"/>
            <w:vAlign w:val="center"/>
          </w:tcPr>
          <w:p w14:paraId="53C8A69F" w14:textId="3855698F" w:rsidR="00230720" w:rsidRPr="001C7001" w:rsidRDefault="006571C7" w:rsidP="001C7001">
            <w:pPr>
              <w:spacing w:before="120" w:after="120"/>
              <w:rPr>
                <w:rFonts w:asciiTheme="minorHAnsi" w:hAnsiTheme="minorHAnsi" w:cstheme="minorHAnsi"/>
                <w:b/>
                <w:sz w:val="22"/>
                <w:szCs w:val="22"/>
              </w:rPr>
            </w:pPr>
            <w:r w:rsidRPr="001C7001">
              <w:rPr>
                <w:rFonts w:asciiTheme="minorHAnsi" w:hAnsiTheme="minorHAnsi" w:cstheme="minorHAnsi"/>
                <w:b/>
                <w:sz w:val="22"/>
                <w:szCs w:val="22"/>
              </w:rPr>
              <w:t>Dettaglio</w:t>
            </w:r>
          </w:p>
        </w:tc>
      </w:tr>
      <w:tr w:rsidR="00230720" w:rsidRPr="00ED05CD" w14:paraId="1972C2D5" w14:textId="77777777" w:rsidTr="00230720">
        <w:tc>
          <w:tcPr>
            <w:tcW w:w="3014" w:type="pct"/>
            <w:tcBorders>
              <w:top w:val="single" w:sz="4" w:space="0" w:color="00B0F0"/>
            </w:tcBorders>
          </w:tcPr>
          <w:p w14:paraId="303F9D78" w14:textId="21042AA0" w:rsidR="00230720" w:rsidRPr="00230720" w:rsidRDefault="00196FF8" w:rsidP="008469F2">
            <w:pPr>
              <w:tabs>
                <w:tab w:val="left" w:pos="5127"/>
                <w:tab w:val="left" w:pos="8460"/>
              </w:tabs>
              <w:spacing w:before="120" w:after="120"/>
              <w:ind w:right="44"/>
              <w:jc w:val="both"/>
              <w:rPr>
                <w:rFonts w:asciiTheme="minorHAnsi" w:hAnsiTheme="minorHAnsi" w:cstheme="minorHAnsi"/>
                <w:sz w:val="22"/>
                <w:szCs w:val="22"/>
              </w:rPr>
            </w:pPr>
            <w:r>
              <w:rPr>
                <w:rFonts w:asciiTheme="minorHAnsi" w:hAnsiTheme="minorHAnsi" w:cstheme="minorHAnsi"/>
                <w:sz w:val="22"/>
                <w:szCs w:val="22"/>
              </w:rPr>
              <w:t>Avviso Pubblico</w:t>
            </w:r>
            <w:r w:rsidR="00230720" w:rsidRPr="00230720">
              <w:rPr>
                <w:rFonts w:asciiTheme="minorHAnsi" w:hAnsiTheme="minorHAnsi" w:cstheme="minorHAnsi"/>
                <w:sz w:val="22"/>
                <w:szCs w:val="22"/>
              </w:rPr>
              <w:t xml:space="preserve">                              </w:t>
            </w:r>
          </w:p>
          <w:p w14:paraId="1388D538" w14:textId="1508B3EB" w:rsidR="00230720" w:rsidRPr="00230720" w:rsidRDefault="00EB39DD" w:rsidP="008469F2">
            <w:pPr>
              <w:tabs>
                <w:tab w:val="left" w:pos="5250"/>
              </w:tabs>
              <w:spacing w:before="120" w:after="120"/>
              <w:ind w:right="44"/>
              <w:jc w:val="both"/>
              <w:rPr>
                <w:rFonts w:asciiTheme="minorHAnsi" w:hAnsiTheme="minorHAnsi" w:cstheme="minorHAnsi"/>
                <w:b/>
                <w:sz w:val="22"/>
                <w:szCs w:val="22"/>
              </w:rPr>
            </w:pPr>
            <w:r w:rsidRPr="00EB39DD">
              <w:rPr>
                <w:rFonts w:asciiTheme="minorHAnsi" w:hAnsiTheme="minorHAnsi" w:cstheme="minorHAnsi"/>
                <w:sz w:val="22"/>
                <w:szCs w:val="22"/>
              </w:rPr>
              <w:t>Documento “Descrizione delle funzioni e delle procedure in essere presso l’</w:t>
            </w:r>
            <w:proofErr w:type="spellStart"/>
            <w:r w:rsidRPr="00EB39DD">
              <w:rPr>
                <w:rFonts w:asciiTheme="minorHAnsi" w:hAnsiTheme="minorHAnsi" w:cstheme="minorHAnsi"/>
                <w:sz w:val="22"/>
                <w:szCs w:val="22"/>
              </w:rPr>
              <w:t>AdG</w:t>
            </w:r>
            <w:proofErr w:type="spellEnd"/>
            <w:r w:rsidRPr="00EB39DD">
              <w:rPr>
                <w:rFonts w:asciiTheme="minorHAnsi" w:hAnsiTheme="minorHAnsi" w:cstheme="minorHAnsi"/>
                <w:sz w:val="22"/>
                <w:szCs w:val="22"/>
              </w:rPr>
              <w:t xml:space="preserve"> e l‘</w:t>
            </w:r>
            <w:proofErr w:type="spellStart"/>
            <w:r w:rsidRPr="00EB39DD">
              <w:rPr>
                <w:rFonts w:asciiTheme="minorHAnsi" w:hAnsiTheme="minorHAnsi" w:cstheme="minorHAnsi"/>
                <w:sz w:val="22"/>
                <w:szCs w:val="22"/>
              </w:rPr>
              <w:t>AdC</w:t>
            </w:r>
            <w:proofErr w:type="spellEnd"/>
            <w:r w:rsidRPr="00EB39DD">
              <w:rPr>
                <w:rFonts w:asciiTheme="minorHAnsi" w:hAnsiTheme="minorHAnsi" w:cstheme="minorHAnsi"/>
                <w:sz w:val="22"/>
                <w:szCs w:val="22"/>
              </w:rPr>
              <w:t>”</w:t>
            </w:r>
            <w:r>
              <w:rPr>
                <w:rFonts w:asciiTheme="minorHAnsi" w:hAnsiTheme="minorHAnsi" w:cstheme="minorHAnsi"/>
                <w:sz w:val="22"/>
                <w:szCs w:val="22"/>
              </w:rPr>
              <w:t xml:space="preserve"> - </w:t>
            </w:r>
            <w:proofErr w:type="spellStart"/>
            <w:r w:rsidR="00230720" w:rsidRPr="00230720">
              <w:rPr>
                <w:rFonts w:asciiTheme="minorHAnsi" w:hAnsiTheme="minorHAnsi" w:cstheme="minorHAnsi"/>
                <w:sz w:val="22"/>
                <w:szCs w:val="22"/>
              </w:rPr>
              <w:t>All</w:t>
            </w:r>
            <w:proofErr w:type="spellEnd"/>
            <w:r w:rsidR="00230720" w:rsidRPr="00230720">
              <w:rPr>
                <w:rFonts w:asciiTheme="minorHAnsi" w:hAnsiTheme="minorHAnsi" w:cstheme="minorHAnsi"/>
                <w:sz w:val="22"/>
                <w:szCs w:val="22"/>
              </w:rPr>
              <w:t xml:space="preserve">. XV – Kit per i beneficiari                              </w:t>
            </w:r>
          </w:p>
        </w:tc>
        <w:tc>
          <w:tcPr>
            <w:tcW w:w="1986" w:type="pct"/>
            <w:tcBorders>
              <w:top w:val="single" w:sz="4" w:space="0" w:color="00B0F0"/>
            </w:tcBorders>
          </w:tcPr>
          <w:p w14:paraId="036889E8" w14:textId="63C24218" w:rsidR="00230720" w:rsidRPr="00230720" w:rsidRDefault="002F0022" w:rsidP="008469F2">
            <w:pPr>
              <w:tabs>
                <w:tab w:val="left" w:pos="5127"/>
                <w:tab w:val="left" w:pos="8460"/>
              </w:tabs>
              <w:spacing w:before="120" w:after="120"/>
              <w:ind w:right="44"/>
              <w:jc w:val="both"/>
              <w:rPr>
                <w:rFonts w:asciiTheme="minorHAnsi" w:hAnsiTheme="minorHAnsi" w:cstheme="minorHAnsi"/>
                <w:sz w:val="22"/>
                <w:szCs w:val="22"/>
              </w:rPr>
            </w:pPr>
            <w:r>
              <w:rPr>
                <w:rFonts w:asciiTheme="minorHAnsi" w:hAnsiTheme="minorHAnsi" w:cstheme="minorHAnsi"/>
                <w:sz w:val="22"/>
                <w:szCs w:val="22"/>
              </w:rPr>
              <w:t>Art.7</w:t>
            </w:r>
            <w:r w:rsidR="007C57D8">
              <w:rPr>
                <w:rFonts w:asciiTheme="minorHAnsi" w:hAnsiTheme="minorHAnsi" w:cstheme="minorHAnsi"/>
                <w:sz w:val="22"/>
                <w:szCs w:val="22"/>
              </w:rPr>
              <w:t xml:space="preserve"> </w:t>
            </w:r>
          </w:p>
          <w:p w14:paraId="5C7F4479" w14:textId="24EDE521" w:rsidR="00230720" w:rsidRPr="00230720" w:rsidRDefault="00945CC8" w:rsidP="008469F2">
            <w:pPr>
              <w:tabs>
                <w:tab w:val="left" w:pos="5127"/>
                <w:tab w:val="left" w:pos="8460"/>
              </w:tabs>
              <w:spacing w:before="120" w:after="120"/>
              <w:ind w:right="44"/>
              <w:jc w:val="both"/>
              <w:rPr>
                <w:rFonts w:asciiTheme="minorHAnsi" w:hAnsiTheme="minorHAnsi" w:cstheme="minorHAnsi"/>
                <w:sz w:val="22"/>
                <w:szCs w:val="22"/>
              </w:rPr>
            </w:pPr>
            <w:r>
              <w:rPr>
                <w:rFonts w:asciiTheme="minorHAnsi" w:hAnsiTheme="minorHAnsi" w:cstheme="minorHAnsi"/>
                <w:sz w:val="22"/>
                <w:szCs w:val="22"/>
              </w:rPr>
              <w:t xml:space="preserve">par. 7.1, 7.2, </w:t>
            </w:r>
            <w:r w:rsidR="00230720" w:rsidRPr="00230720">
              <w:rPr>
                <w:rFonts w:asciiTheme="minorHAnsi" w:hAnsiTheme="minorHAnsi" w:cstheme="minorHAnsi"/>
                <w:sz w:val="22"/>
                <w:szCs w:val="22"/>
              </w:rPr>
              <w:t>7.3</w:t>
            </w:r>
            <w:r>
              <w:rPr>
                <w:rFonts w:asciiTheme="minorHAnsi" w:hAnsiTheme="minorHAnsi" w:cstheme="minorHAnsi"/>
                <w:sz w:val="22"/>
                <w:szCs w:val="22"/>
              </w:rPr>
              <w:t xml:space="preserve">, 7.4 </w:t>
            </w:r>
            <w:r w:rsidR="00230720" w:rsidRPr="00230720">
              <w:rPr>
                <w:rFonts w:asciiTheme="minorHAnsi" w:hAnsiTheme="minorHAnsi" w:cstheme="minorHAnsi"/>
                <w:b/>
                <w:sz w:val="22"/>
                <w:szCs w:val="22"/>
              </w:rPr>
              <w:t xml:space="preserve">            </w:t>
            </w:r>
          </w:p>
        </w:tc>
      </w:tr>
    </w:tbl>
    <w:p w14:paraId="7A5BE0DC" w14:textId="4D250A92" w:rsidR="00895256" w:rsidRPr="00780A0F" w:rsidRDefault="0023217A" w:rsidP="00780A0F">
      <w:pPr>
        <w:pStyle w:val="Titolo1"/>
        <w:tabs>
          <w:tab w:val="left" w:pos="8820"/>
        </w:tabs>
        <w:spacing w:before="120" w:after="120"/>
        <w:ind w:right="638"/>
        <w:jc w:val="both"/>
        <w:rPr>
          <w:rFonts w:asciiTheme="minorHAnsi" w:hAnsiTheme="minorHAnsi" w:cstheme="minorHAnsi"/>
          <w:b/>
          <w:bCs/>
          <w:i w:val="0"/>
          <w:iCs w:val="0"/>
          <w:color w:val="548DD4" w:themeColor="text2" w:themeTint="99"/>
          <w:sz w:val="28"/>
          <w:szCs w:val="28"/>
          <w:u w:val="none"/>
        </w:rPr>
      </w:pPr>
      <w:r>
        <w:rPr>
          <w:rFonts w:asciiTheme="minorHAnsi" w:hAnsiTheme="minorHAnsi" w:cstheme="minorHAnsi"/>
          <w:b/>
          <w:bCs/>
          <w:i w:val="0"/>
          <w:iCs w:val="0"/>
          <w:color w:val="548DD4" w:themeColor="text2" w:themeTint="99"/>
        </w:rPr>
        <w:br w:type="page"/>
      </w:r>
      <w:bookmarkStart w:id="6" w:name="_Toc514755408"/>
      <w:r w:rsidR="007462F7" w:rsidRPr="00780A0F">
        <w:rPr>
          <w:rFonts w:asciiTheme="minorHAnsi" w:hAnsiTheme="minorHAnsi" w:cstheme="minorHAnsi"/>
          <w:b/>
          <w:bCs/>
          <w:i w:val="0"/>
          <w:iCs w:val="0"/>
          <w:color w:val="548DD4" w:themeColor="text2" w:themeTint="99"/>
          <w:sz w:val="28"/>
          <w:szCs w:val="28"/>
          <w:u w:val="none"/>
        </w:rPr>
        <w:lastRenderedPageBreak/>
        <w:t xml:space="preserve">PARTE 2 - </w:t>
      </w:r>
      <w:r w:rsidR="00895256" w:rsidRPr="00780A0F">
        <w:rPr>
          <w:rFonts w:asciiTheme="minorHAnsi" w:hAnsiTheme="minorHAnsi" w:cstheme="minorHAnsi"/>
          <w:b/>
          <w:bCs/>
          <w:i w:val="0"/>
          <w:iCs w:val="0"/>
          <w:color w:val="548DD4" w:themeColor="text2" w:themeTint="99"/>
          <w:sz w:val="28"/>
          <w:szCs w:val="28"/>
          <w:u w:val="none"/>
        </w:rPr>
        <w:t>PUBBLICITÀ</w:t>
      </w:r>
      <w:bookmarkEnd w:id="6"/>
    </w:p>
    <w:p w14:paraId="7B3ADF60" w14:textId="77777777" w:rsidR="00780A0F" w:rsidRDefault="00780A0F" w:rsidP="00A95AD2">
      <w:pPr>
        <w:autoSpaceDE w:val="0"/>
        <w:autoSpaceDN w:val="0"/>
        <w:adjustRightInd w:val="0"/>
        <w:spacing w:before="120" w:after="120"/>
        <w:jc w:val="both"/>
        <w:rPr>
          <w:rFonts w:asciiTheme="minorHAnsi" w:hAnsiTheme="minorHAnsi" w:cstheme="minorHAnsi"/>
          <w:sz w:val="22"/>
          <w:szCs w:val="22"/>
        </w:rPr>
      </w:pPr>
    </w:p>
    <w:p w14:paraId="29E08A7C" w14:textId="620D7340" w:rsidR="00A95AD2" w:rsidRPr="00E81330" w:rsidRDefault="00C54599" w:rsidP="00A95AD2">
      <w:pPr>
        <w:autoSpaceDE w:val="0"/>
        <w:autoSpaceDN w:val="0"/>
        <w:adjustRightInd w:val="0"/>
        <w:spacing w:before="120" w:after="120"/>
        <w:jc w:val="both"/>
        <w:rPr>
          <w:rFonts w:asciiTheme="minorHAnsi" w:hAnsiTheme="minorHAnsi" w:cstheme="minorHAnsi"/>
          <w:sz w:val="22"/>
          <w:szCs w:val="22"/>
        </w:rPr>
      </w:pPr>
      <w:r>
        <w:rPr>
          <w:rFonts w:asciiTheme="minorHAnsi" w:hAnsiTheme="minorHAnsi" w:cstheme="minorHAnsi"/>
          <w:noProof/>
          <w:sz w:val="22"/>
          <w:szCs w:val="22"/>
        </w:rPr>
        <w:drawing>
          <wp:anchor distT="0" distB="0" distL="114300" distR="114300" simplePos="0" relativeHeight="251656192" behindDoc="0" locked="0" layoutInCell="1" allowOverlap="1" wp14:anchorId="70E04898" wp14:editId="6EB648A2">
            <wp:simplePos x="0" y="0"/>
            <wp:positionH relativeFrom="column">
              <wp:posOffset>1434441</wp:posOffset>
            </wp:positionH>
            <wp:positionV relativeFrom="paragraph">
              <wp:posOffset>133350</wp:posOffset>
            </wp:positionV>
            <wp:extent cx="251460" cy="251460"/>
            <wp:effectExtent l="0" t="0" r="0" b="0"/>
            <wp:wrapNone/>
            <wp:docPr id="47" name="Immagin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pic:spPr>
                </pic:pic>
              </a:graphicData>
            </a:graphic>
            <wp14:sizeRelH relativeFrom="margin">
              <wp14:pctWidth>0</wp14:pctWidth>
            </wp14:sizeRelH>
            <wp14:sizeRelV relativeFrom="margin">
              <wp14:pctHeight>0</wp14:pctHeight>
            </wp14:sizeRelV>
          </wp:anchor>
        </w:drawing>
      </w:r>
      <w:r w:rsidR="00895256" w:rsidRPr="00E81330">
        <w:rPr>
          <w:rFonts w:asciiTheme="minorHAnsi" w:hAnsiTheme="minorHAnsi" w:cstheme="minorHAnsi"/>
          <w:sz w:val="22"/>
          <w:szCs w:val="22"/>
        </w:rPr>
        <w:t>I Beneficiari</w:t>
      </w:r>
      <w:r w:rsidR="00E878D1">
        <w:rPr>
          <w:rFonts w:asciiTheme="minorHAnsi" w:hAnsiTheme="minorHAnsi" w:cstheme="minorHAnsi"/>
          <w:sz w:val="22"/>
          <w:szCs w:val="22"/>
        </w:rPr>
        <w:t>, ai sensi dell’art. 11 dell’Avviso,</w:t>
      </w:r>
      <w:r w:rsidR="00895256" w:rsidRPr="00E81330">
        <w:rPr>
          <w:rFonts w:asciiTheme="minorHAnsi" w:hAnsiTheme="minorHAnsi" w:cstheme="minorHAnsi"/>
          <w:sz w:val="22"/>
          <w:szCs w:val="22"/>
        </w:rPr>
        <w:t xml:space="preserve"> sono tenuti ad adeguarsi alle </w:t>
      </w:r>
      <w:hyperlink r:id="rId15" w:history="1">
        <w:r w:rsidR="00895256" w:rsidRPr="00E81330">
          <w:rPr>
            <w:rStyle w:val="Collegamentoipertestuale"/>
            <w:rFonts w:asciiTheme="minorHAnsi" w:hAnsiTheme="minorHAnsi" w:cstheme="minorHAnsi"/>
            <w:sz w:val="22"/>
            <w:szCs w:val="22"/>
          </w:rPr>
          <w:t>Linee Guida in materia di informazione e pubblicità</w:t>
        </w:r>
      </w:hyperlink>
      <w:r w:rsidR="00A95AD2" w:rsidRPr="00A95AD2">
        <w:rPr>
          <w:rStyle w:val="Collegamentoipertestuale"/>
          <w:rFonts w:asciiTheme="minorHAnsi" w:hAnsiTheme="minorHAnsi" w:cstheme="minorHAnsi"/>
          <w:sz w:val="22"/>
          <w:szCs w:val="22"/>
          <w:u w:val="none"/>
        </w:rPr>
        <w:t xml:space="preserve"> </w:t>
      </w:r>
      <w:r w:rsidR="007B6DC2">
        <w:rPr>
          <w:rStyle w:val="Collegamentoipertestuale"/>
          <w:rFonts w:asciiTheme="minorHAnsi" w:hAnsiTheme="minorHAnsi" w:cstheme="minorHAnsi"/>
          <w:sz w:val="22"/>
          <w:szCs w:val="22"/>
          <w:u w:val="none"/>
        </w:rPr>
        <w:t xml:space="preserve">     </w:t>
      </w:r>
      <w:r w:rsidR="00F2513E">
        <w:rPr>
          <w:rFonts w:asciiTheme="minorHAnsi" w:hAnsiTheme="minorHAnsi" w:cstheme="minorHAnsi"/>
          <w:sz w:val="22"/>
          <w:szCs w:val="22"/>
        </w:rPr>
        <w:t>consultabili</w:t>
      </w:r>
      <w:r w:rsidR="00A95AD2">
        <w:rPr>
          <w:rFonts w:asciiTheme="minorHAnsi" w:hAnsiTheme="minorHAnsi" w:cstheme="minorHAnsi"/>
          <w:sz w:val="22"/>
          <w:szCs w:val="22"/>
        </w:rPr>
        <w:t xml:space="preserve"> sul sito </w:t>
      </w:r>
      <w:hyperlink r:id="rId16" w:history="1">
        <w:r w:rsidR="00A95AD2" w:rsidRPr="007B6DC2">
          <w:rPr>
            <w:rStyle w:val="Collegamentoipertestuale"/>
            <w:rFonts w:asciiTheme="minorHAnsi" w:hAnsiTheme="minorHAnsi" w:cstheme="minorHAnsi"/>
            <w:sz w:val="22"/>
            <w:szCs w:val="22"/>
          </w:rPr>
          <w:t>lazioeuropa.it</w:t>
        </w:r>
      </w:hyperlink>
    </w:p>
    <w:p w14:paraId="5384FBE4" w14:textId="26F54D2A" w:rsidR="00895256" w:rsidRDefault="00895256" w:rsidP="00895256">
      <w:pPr>
        <w:autoSpaceDE w:val="0"/>
        <w:autoSpaceDN w:val="0"/>
        <w:adjustRightInd w:val="0"/>
        <w:spacing w:before="120" w:after="120"/>
        <w:jc w:val="both"/>
        <w:rPr>
          <w:rFonts w:asciiTheme="minorHAnsi" w:hAnsiTheme="minorHAnsi" w:cstheme="minorHAnsi"/>
          <w:sz w:val="22"/>
          <w:szCs w:val="22"/>
        </w:rPr>
      </w:pPr>
      <w:r w:rsidRPr="00E81330">
        <w:rPr>
          <w:rFonts w:asciiTheme="minorHAnsi" w:hAnsiTheme="minorHAnsi" w:cstheme="minorHAnsi"/>
          <w:sz w:val="22"/>
          <w:szCs w:val="22"/>
        </w:rPr>
        <w:t xml:space="preserve">I Beneficiari sono tenuti a informare il pubblico sul sostegno ottenuto dal FESR entro 3 mesi dall’avvio del Progetto o, per i Progetti avviati precedentemente alla concessione del contributo, entro 3 mesi dalla comunicazione della concessione, e fino alla erogazione del Saldo, con le seguenti modalità: </w:t>
      </w:r>
    </w:p>
    <w:p w14:paraId="2FC04594" w14:textId="77777777" w:rsidR="00895256" w:rsidRPr="00E81330" w:rsidRDefault="00895256" w:rsidP="0044334B">
      <w:pPr>
        <w:pStyle w:val="Paragrafoelenco"/>
        <w:numPr>
          <w:ilvl w:val="0"/>
          <w:numId w:val="42"/>
        </w:numPr>
        <w:autoSpaceDE w:val="0"/>
        <w:autoSpaceDN w:val="0"/>
        <w:adjustRightInd w:val="0"/>
        <w:spacing w:before="120" w:after="120"/>
        <w:contextualSpacing/>
        <w:jc w:val="both"/>
        <w:rPr>
          <w:rFonts w:asciiTheme="minorHAnsi" w:hAnsiTheme="minorHAnsi" w:cstheme="minorHAnsi"/>
          <w:sz w:val="22"/>
          <w:szCs w:val="22"/>
        </w:rPr>
      </w:pPr>
      <w:r w:rsidRPr="00E81330">
        <w:rPr>
          <w:rFonts w:asciiTheme="minorHAnsi" w:hAnsiTheme="minorHAnsi" w:cstheme="minorHAnsi"/>
          <w:sz w:val="22"/>
          <w:szCs w:val="22"/>
        </w:rPr>
        <w:t xml:space="preserve">fornendo sul sito web del Beneficiario, laddove esistente, una breve descrizione del Progetto, compresi le finalità e i risultati, ed evidenziando il sostegno finanziario ricevuto attraverso l’apposizione del logo di Programma e dei loghi dei finanziatori (UE, Stato e Regione); </w:t>
      </w:r>
    </w:p>
    <w:p w14:paraId="7E39F9E1" w14:textId="77777777" w:rsidR="00895256" w:rsidRPr="00E81330" w:rsidRDefault="00895256" w:rsidP="00895256">
      <w:pPr>
        <w:pStyle w:val="Paragrafoelenco"/>
        <w:autoSpaceDE w:val="0"/>
        <w:autoSpaceDN w:val="0"/>
        <w:adjustRightInd w:val="0"/>
        <w:spacing w:before="120" w:after="120"/>
        <w:ind w:left="720"/>
        <w:jc w:val="both"/>
        <w:rPr>
          <w:rFonts w:asciiTheme="minorHAnsi" w:hAnsiTheme="minorHAnsi" w:cstheme="minorHAnsi"/>
          <w:sz w:val="22"/>
          <w:szCs w:val="22"/>
        </w:rPr>
      </w:pPr>
    </w:p>
    <w:p w14:paraId="11343902" w14:textId="77777777" w:rsidR="00895256" w:rsidRDefault="00895256" w:rsidP="0044334B">
      <w:pPr>
        <w:pStyle w:val="Paragrafoelenco"/>
        <w:numPr>
          <w:ilvl w:val="0"/>
          <w:numId w:val="42"/>
        </w:numPr>
        <w:autoSpaceDE w:val="0"/>
        <w:autoSpaceDN w:val="0"/>
        <w:adjustRightInd w:val="0"/>
        <w:spacing w:before="120" w:after="120"/>
        <w:contextualSpacing/>
        <w:jc w:val="both"/>
        <w:rPr>
          <w:rFonts w:asciiTheme="minorHAnsi" w:hAnsiTheme="minorHAnsi" w:cstheme="minorHAnsi"/>
          <w:sz w:val="22"/>
          <w:szCs w:val="22"/>
        </w:rPr>
      </w:pPr>
      <w:r w:rsidRPr="00E81330">
        <w:rPr>
          <w:rFonts w:asciiTheme="minorHAnsi" w:hAnsiTheme="minorHAnsi" w:cstheme="minorHAnsi"/>
          <w:sz w:val="22"/>
          <w:szCs w:val="22"/>
        </w:rPr>
        <w:t>collocando almeno un poster con informazioni sul Progetto (formato minimo A3), che indichi il sostegno finanziario attraverso l’apposizione del logo di Programma e dei loghi dei finanziatori (UE, Stato e Regione), in un luogo facilmente visibile al pubblico, come l'area d'ingresso della sede in cui viene realizzato il Progetto.</w:t>
      </w:r>
    </w:p>
    <w:p w14:paraId="1A195A9D" w14:textId="77777777" w:rsidR="002B0598" w:rsidRDefault="002B0598" w:rsidP="00E07E5A">
      <w:pPr>
        <w:pStyle w:val="Paragrafoelenco"/>
        <w:rPr>
          <w:rFonts w:asciiTheme="minorHAnsi" w:hAnsiTheme="minorHAnsi" w:cstheme="minorHAnsi"/>
          <w:sz w:val="22"/>
          <w:szCs w:val="22"/>
        </w:rPr>
      </w:pPr>
    </w:p>
    <w:p w14:paraId="59B60307" w14:textId="79296D87" w:rsidR="002B0598" w:rsidRDefault="002B0598" w:rsidP="002B0598">
      <w:pPr>
        <w:rPr>
          <w:rFonts w:asciiTheme="minorHAnsi" w:hAnsiTheme="minorHAnsi" w:cstheme="minorHAnsi"/>
          <w:sz w:val="22"/>
          <w:szCs w:val="22"/>
        </w:rPr>
      </w:pPr>
      <w:r w:rsidRPr="002B0598">
        <w:rPr>
          <w:rFonts w:asciiTheme="minorHAnsi" w:hAnsiTheme="minorHAnsi" w:cstheme="minorHAnsi"/>
          <w:sz w:val="22"/>
          <w:szCs w:val="22"/>
        </w:rPr>
        <w:t>I soci del Beneficiario si rendono disponibili a partecipare, per presentare le proprie esperienze</w:t>
      </w:r>
      <w:r>
        <w:rPr>
          <w:rFonts w:asciiTheme="minorHAnsi" w:hAnsiTheme="minorHAnsi" w:cstheme="minorHAnsi"/>
          <w:sz w:val="22"/>
          <w:szCs w:val="22"/>
        </w:rPr>
        <w:t xml:space="preserve"> </w:t>
      </w:r>
      <w:r w:rsidRPr="002B0598">
        <w:rPr>
          <w:rFonts w:asciiTheme="minorHAnsi" w:hAnsiTheme="minorHAnsi" w:cstheme="minorHAnsi"/>
          <w:sz w:val="22"/>
          <w:szCs w:val="22"/>
        </w:rPr>
        <w:t xml:space="preserve">progettuali, ad eventi / </w:t>
      </w:r>
      <w:proofErr w:type="spellStart"/>
      <w:r w:rsidRPr="002B0598">
        <w:rPr>
          <w:rFonts w:asciiTheme="minorHAnsi" w:hAnsiTheme="minorHAnsi" w:cstheme="minorHAnsi"/>
          <w:sz w:val="22"/>
          <w:szCs w:val="22"/>
        </w:rPr>
        <w:t>pitching</w:t>
      </w:r>
      <w:proofErr w:type="spellEnd"/>
      <w:r w:rsidRPr="002B0598">
        <w:rPr>
          <w:rFonts w:asciiTheme="minorHAnsi" w:hAnsiTheme="minorHAnsi" w:cstheme="minorHAnsi"/>
          <w:sz w:val="22"/>
          <w:szCs w:val="22"/>
        </w:rPr>
        <w:t xml:space="preserve"> session / </w:t>
      </w:r>
      <w:proofErr w:type="spellStart"/>
      <w:r w:rsidRPr="002B0598">
        <w:rPr>
          <w:rFonts w:asciiTheme="minorHAnsi" w:hAnsiTheme="minorHAnsi" w:cstheme="minorHAnsi"/>
          <w:sz w:val="22"/>
          <w:szCs w:val="22"/>
        </w:rPr>
        <w:t>give</w:t>
      </w:r>
      <w:proofErr w:type="spellEnd"/>
      <w:r w:rsidRPr="002B0598">
        <w:rPr>
          <w:rFonts w:asciiTheme="minorHAnsi" w:hAnsiTheme="minorHAnsi" w:cstheme="minorHAnsi"/>
          <w:sz w:val="22"/>
          <w:szCs w:val="22"/>
        </w:rPr>
        <w:t xml:space="preserve"> back session organizzati da Lazio Innova o dalla Regione</w:t>
      </w:r>
      <w:r>
        <w:rPr>
          <w:rFonts w:asciiTheme="minorHAnsi" w:hAnsiTheme="minorHAnsi" w:cstheme="minorHAnsi"/>
          <w:sz w:val="22"/>
          <w:szCs w:val="22"/>
        </w:rPr>
        <w:t xml:space="preserve"> </w:t>
      </w:r>
      <w:r w:rsidRPr="002B0598">
        <w:rPr>
          <w:rFonts w:asciiTheme="minorHAnsi" w:hAnsiTheme="minorHAnsi" w:cstheme="minorHAnsi"/>
          <w:sz w:val="22"/>
          <w:szCs w:val="22"/>
        </w:rPr>
        <w:t>Lazio per la promozione e divulgazione delle attività riguardanti il POR FESR 2014-2020.</w:t>
      </w:r>
    </w:p>
    <w:p w14:paraId="3D96B6F6" w14:textId="77777777" w:rsidR="002B0598" w:rsidRDefault="002B0598" w:rsidP="002B0598">
      <w:pPr>
        <w:rPr>
          <w:rFonts w:asciiTheme="minorHAnsi" w:hAnsiTheme="minorHAnsi" w:cstheme="minorHAnsi"/>
          <w:sz w:val="22"/>
          <w:szCs w:val="22"/>
        </w:rPr>
      </w:pPr>
    </w:p>
    <w:p w14:paraId="765DF7D1" w14:textId="4B416C58" w:rsidR="002B0598" w:rsidRPr="002B0598" w:rsidRDefault="002B0598" w:rsidP="002B0598">
      <w:pPr>
        <w:rPr>
          <w:rFonts w:asciiTheme="minorHAnsi" w:hAnsiTheme="minorHAnsi" w:cstheme="minorHAnsi"/>
          <w:sz w:val="22"/>
          <w:szCs w:val="22"/>
        </w:rPr>
      </w:pPr>
      <w:r w:rsidRPr="002B0598">
        <w:rPr>
          <w:rFonts w:asciiTheme="minorHAnsi" w:hAnsiTheme="minorHAnsi" w:cstheme="minorHAnsi"/>
          <w:sz w:val="22"/>
          <w:szCs w:val="22"/>
        </w:rPr>
        <w:t>I Beneficiari sono tenuti a dare la massima visibilità all’Aiuto concess</w:t>
      </w:r>
      <w:r>
        <w:rPr>
          <w:rFonts w:asciiTheme="minorHAnsi" w:hAnsiTheme="minorHAnsi" w:cstheme="minorHAnsi"/>
          <w:sz w:val="22"/>
          <w:szCs w:val="22"/>
        </w:rPr>
        <w:t xml:space="preserve">o, adeguandosi alle Linee Guida </w:t>
      </w:r>
      <w:r w:rsidRPr="002B0598">
        <w:rPr>
          <w:rFonts w:asciiTheme="minorHAnsi" w:hAnsiTheme="minorHAnsi" w:cstheme="minorHAnsi"/>
          <w:sz w:val="22"/>
          <w:szCs w:val="22"/>
        </w:rPr>
        <w:t>per i Beneficiari in materia di informazione e pu</w:t>
      </w:r>
      <w:r>
        <w:rPr>
          <w:rFonts w:asciiTheme="minorHAnsi" w:hAnsiTheme="minorHAnsi" w:cstheme="minorHAnsi"/>
          <w:sz w:val="22"/>
          <w:szCs w:val="22"/>
        </w:rPr>
        <w:t xml:space="preserve">bblicità, scaricabili dal sito: </w:t>
      </w:r>
      <w:r w:rsidRPr="002B0598">
        <w:rPr>
          <w:rFonts w:asciiTheme="minorHAnsi" w:hAnsiTheme="minorHAnsi" w:cstheme="minorHAnsi"/>
          <w:sz w:val="22"/>
          <w:szCs w:val="22"/>
        </w:rPr>
        <w:t>http://lazioeuropa.it/files/160129/fesr_lineeguida.pdf, per quanto riguarda le caratteristiche tecniche</w:t>
      </w:r>
    </w:p>
    <w:p w14:paraId="0DF8FDD9" w14:textId="77777777" w:rsidR="002B0598" w:rsidRPr="002B0598" w:rsidRDefault="002B0598" w:rsidP="002B0598">
      <w:pPr>
        <w:rPr>
          <w:rFonts w:asciiTheme="minorHAnsi" w:hAnsiTheme="minorHAnsi" w:cstheme="minorHAnsi"/>
          <w:sz w:val="22"/>
          <w:szCs w:val="22"/>
        </w:rPr>
      </w:pPr>
      <w:r w:rsidRPr="002B0598">
        <w:rPr>
          <w:rFonts w:asciiTheme="minorHAnsi" w:hAnsiTheme="minorHAnsi" w:cstheme="minorHAnsi"/>
          <w:sz w:val="22"/>
          <w:szCs w:val="22"/>
        </w:rPr>
        <w:t>per la visualizzazione dell’emblema dell’Unione Europea si rimanda all’art. 3 e ss. del Regolamento di</w:t>
      </w:r>
    </w:p>
    <w:p w14:paraId="455BCCC1" w14:textId="242F171F" w:rsidR="002B0598" w:rsidRDefault="002B0598" w:rsidP="002B0598">
      <w:pPr>
        <w:rPr>
          <w:rFonts w:asciiTheme="minorHAnsi" w:hAnsiTheme="minorHAnsi" w:cstheme="minorHAnsi"/>
          <w:sz w:val="22"/>
          <w:szCs w:val="22"/>
        </w:rPr>
      </w:pPr>
      <w:r w:rsidRPr="002B0598">
        <w:rPr>
          <w:rFonts w:asciiTheme="minorHAnsi" w:hAnsiTheme="minorHAnsi" w:cstheme="minorHAnsi"/>
          <w:sz w:val="22"/>
          <w:szCs w:val="22"/>
        </w:rPr>
        <w:t>Esecuzione (UE) n. 821/2014.</w:t>
      </w:r>
    </w:p>
    <w:p w14:paraId="2A86A15A" w14:textId="77777777" w:rsidR="002B0598" w:rsidRDefault="002B0598" w:rsidP="002B0598">
      <w:pPr>
        <w:rPr>
          <w:rFonts w:asciiTheme="minorHAnsi" w:hAnsiTheme="minorHAnsi" w:cstheme="minorHAnsi"/>
          <w:sz w:val="22"/>
          <w:szCs w:val="22"/>
        </w:rPr>
      </w:pPr>
    </w:p>
    <w:p w14:paraId="6F465C2B" w14:textId="19587C23" w:rsidR="002B0598" w:rsidRPr="002B0598" w:rsidRDefault="002B0598" w:rsidP="002B0598">
      <w:pPr>
        <w:rPr>
          <w:rFonts w:asciiTheme="minorHAnsi" w:hAnsiTheme="minorHAnsi" w:cstheme="minorHAnsi"/>
          <w:sz w:val="22"/>
          <w:szCs w:val="22"/>
        </w:rPr>
      </w:pPr>
      <w:r w:rsidRPr="002B0598">
        <w:rPr>
          <w:rFonts w:asciiTheme="minorHAnsi" w:hAnsiTheme="minorHAnsi" w:cstheme="minorHAnsi"/>
          <w:sz w:val="22"/>
          <w:szCs w:val="22"/>
        </w:rPr>
        <w:t>I Richie</w:t>
      </w:r>
      <w:r>
        <w:rPr>
          <w:rFonts w:asciiTheme="minorHAnsi" w:hAnsiTheme="minorHAnsi" w:cstheme="minorHAnsi"/>
          <w:sz w:val="22"/>
          <w:szCs w:val="22"/>
        </w:rPr>
        <w:t xml:space="preserve">denti, nel presentare richiesta, </w:t>
      </w:r>
      <w:r w:rsidRPr="002B0598">
        <w:rPr>
          <w:rFonts w:asciiTheme="minorHAnsi" w:hAnsiTheme="minorHAnsi" w:cstheme="minorHAnsi"/>
          <w:sz w:val="22"/>
          <w:szCs w:val="22"/>
        </w:rPr>
        <w:t>accettano la pubblicazione, el</w:t>
      </w:r>
      <w:r>
        <w:rPr>
          <w:rFonts w:asciiTheme="minorHAnsi" w:hAnsiTheme="minorHAnsi" w:cstheme="minorHAnsi"/>
          <w:sz w:val="22"/>
          <w:szCs w:val="22"/>
        </w:rPr>
        <w:t xml:space="preserve">ettronica o in altra forma, dei </w:t>
      </w:r>
      <w:r w:rsidRPr="002B0598">
        <w:rPr>
          <w:rFonts w:asciiTheme="minorHAnsi" w:hAnsiTheme="minorHAnsi" w:cstheme="minorHAnsi"/>
          <w:sz w:val="22"/>
          <w:szCs w:val="22"/>
        </w:rPr>
        <w:t>propri dati identificativi (codice fiscale e ragione sociale), dell’importo dell</w:t>
      </w:r>
      <w:r>
        <w:rPr>
          <w:rFonts w:asciiTheme="minorHAnsi" w:hAnsiTheme="minorHAnsi" w:cstheme="minorHAnsi"/>
          <w:sz w:val="22"/>
          <w:szCs w:val="22"/>
        </w:rPr>
        <w:t xml:space="preserve">’Aiuto concesso ai sensi </w:t>
      </w:r>
      <w:r w:rsidRPr="002B0598">
        <w:rPr>
          <w:rFonts w:asciiTheme="minorHAnsi" w:hAnsiTheme="minorHAnsi" w:cstheme="minorHAnsi"/>
          <w:sz w:val="22"/>
          <w:szCs w:val="22"/>
        </w:rPr>
        <w:t>degli artt. 26 e 27 del D.lgs. 33/2013 in materia di trasparenza, con</w:t>
      </w:r>
      <w:r>
        <w:rPr>
          <w:rFonts w:asciiTheme="minorHAnsi" w:hAnsiTheme="minorHAnsi" w:cstheme="minorHAnsi"/>
          <w:sz w:val="22"/>
          <w:szCs w:val="22"/>
        </w:rPr>
        <w:t xml:space="preserve"> relativo ammontare di Apporti, relative forme e </w:t>
      </w:r>
      <w:r w:rsidRPr="002B0598">
        <w:rPr>
          <w:rFonts w:asciiTheme="minorHAnsi" w:hAnsiTheme="minorHAnsi" w:cstheme="minorHAnsi"/>
          <w:sz w:val="22"/>
          <w:szCs w:val="22"/>
        </w:rPr>
        <w:t>nominativo dei soggetti apportatori. Inoltre tutti gli</w:t>
      </w:r>
      <w:r>
        <w:rPr>
          <w:rFonts w:asciiTheme="minorHAnsi" w:hAnsiTheme="minorHAnsi" w:cstheme="minorHAnsi"/>
          <w:sz w:val="22"/>
          <w:szCs w:val="22"/>
        </w:rPr>
        <w:t xml:space="preserve"> Aiuti concessi saranno inclusi nell’elenco delle </w:t>
      </w:r>
      <w:r w:rsidRPr="002B0598">
        <w:rPr>
          <w:rFonts w:asciiTheme="minorHAnsi" w:hAnsiTheme="minorHAnsi" w:cstheme="minorHAnsi"/>
          <w:sz w:val="22"/>
          <w:szCs w:val="22"/>
        </w:rPr>
        <w:t>operazioni pubblicate a cura della Regione, ai sensi dell’art. 115 (2) del REG SIE.</w:t>
      </w:r>
    </w:p>
    <w:p w14:paraId="6497223C" w14:textId="77777777" w:rsidR="002B0598" w:rsidRDefault="002B0598" w:rsidP="002B0598">
      <w:pPr>
        <w:rPr>
          <w:rFonts w:asciiTheme="minorHAnsi" w:hAnsiTheme="minorHAnsi" w:cstheme="minorHAnsi"/>
          <w:sz w:val="22"/>
          <w:szCs w:val="22"/>
        </w:rPr>
      </w:pPr>
    </w:p>
    <w:p w14:paraId="2A9C9489" w14:textId="18166E5E" w:rsidR="003D3195" w:rsidRDefault="002B0598" w:rsidP="00DC1B96">
      <w:pPr>
        <w:rPr>
          <w:rFonts w:asciiTheme="minorHAnsi" w:hAnsiTheme="minorHAnsi" w:cstheme="minorHAnsi"/>
          <w:b/>
          <w:sz w:val="22"/>
          <w:szCs w:val="22"/>
        </w:rPr>
      </w:pPr>
      <w:r w:rsidRPr="002B0598">
        <w:rPr>
          <w:rFonts w:asciiTheme="minorHAnsi" w:hAnsiTheme="minorHAnsi" w:cstheme="minorHAnsi"/>
          <w:sz w:val="22"/>
          <w:szCs w:val="22"/>
        </w:rPr>
        <w:t>La descrizione sintetica del Progetto agevolato, richiesta dal s</w:t>
      </w:r>
      <w:r>
        <w:rPr>
          <w:rFonts w:asciiTheme="minorHAnsi" w:hAnsiTheme="minorHAnsi" w:cstheme="minorHAnsi"/>
          <w:sz w:val="22"/>
          <w:szCs w:val="22"/>
        </w:rPr>
        <w:t xml:space="preserve">ummenzionato art. 27 del D.lgs. </w:t>
      </w:r>
      <w:r w:rsidRPr="002B0598">
        <w:rPr>
          <w:rFonts w:asciiTheme="minorHAnsi" w:hAnsiTheme="minorHAnsi" w:cstheme="minorHAnsi"/>
          <w:sz w:val="22"/>
          <w:szCs w:val="22"/>
        </w:rPr>
        <w:t>33/2013, è effettuata mediante un link all‘indirizzo internet forn</w:t>
      </w:r>
      <w:r>
        <w:rPr>
          <w:rFonts w:asciiTheme="minorHAnsi" w:hAnsiTheme="minorHAnsi" w:cstheme="minorHAnsi"/>
          <w:sz w:val="22"/>
          <w:szCs w:val="22"/>
        </w:rPr>
        <w:t xml:space="preserve">ito dal Beneficiario in sede di </w:t>
      </w:r>
      <w:r w:rsidRPr="002B0598">
        <w:rPr>
          <w:rFonts w:asciiTheme="minorHAnsi" w:hAnsiTheme="minorHAnsi" w:cstheme="minorHAnsi"/>
          <w:sz w:val="22"/>
          <w:szCs w:val="22"/>
        </w:rPr>
        <w:t>richiesta. Lazio Innova è comunque autorizzata a pubblicare, insie</w:t>
      </w:r>
      <w:r>
        <w:rPr>
          <w:rFonts w:asciiTheme="minorHAnsi" w:hAnsiTheme="minorHAnsi" w:cstheme="minorHAnsi"/>
          <w:sz w:val="22"/>
          <w:szCs w:val="22"/>
        </w:rPr>
        <w:t xml:space="preserve">me ai dati di cui al precedente </w:t>
      </w:r>
      <w:r w:rsidRPr="002B0598">
        <w:rPr>
          <w:rFonts w:asciiTheme="minorHAnsi" w:hAnsiTheme="minorHAnsi" w:cstheme="minorHAnsi"/>
          <w:sz w:val="22"/>
          <w:szCs w:val="22"/>
        </w:rPr>
        <w:t>comma 6, la descrizione sintetica del Progetto appositamente ric</w:t>
      </w:r>
      <w:r>
        <w:rPr>
          <w:rFonts w:asciiTheme="minorHAnsi" w:hAnsiTheme="minorHAnsi" w:cstheme="minorHAnsi"/>
          <w:sz w:val="22"/>
          <w:szCs w:val="22"/>
        </w:rPr>
        <w:t xml:space="preserve">hiesta nel Formulario on-line e </w:t>
      </w:r>
      <w:r w:rsidRPr="002B0598">
        <w:rPr>
          <w:rFonts w:asciiTheme="minorHAnsi" w:hAnsiTheme="minorHAnsi" w:cstheme="minorHAnsi"/>
          <w:sz w:val="22"/>
          <w:szCs w:val="22"/>
        </w:rPr>
        <w:t>come inserita dal Richiedente.</w:t>
      </w:r>
    </w:p>
    <w:p w14:paraId="5203C41A" w14:textId="77777777" w:rsidR="00516259" w:rsidRPr="003D3195" w:rsidRDefault="00516259" w:rsidP="00DC1B96">
      <w:pPr>
        <w:rPr>
          <w:rFonts w:asciiTheme="minorHAnsi" w:hAnsiTheme="minorHAnsi" w:cstheme="minorHAnsi"/>
          <w:b/>
          <w:sz w:val="22"/>
          <w:szCs w:val="22"/>
        </w:rPr>
      </w:pPr>
    </w:p>
    <w:p w14:paraId="62A2A658" w14:textId="77777777" w:rsidR="00230720" w:rsidRDefault="00230720">
      <w:pPr>
        <w:spacing w:after="200" w:line="276" w:lineRule="auto"/>
        <w:rPr>
          <w:rFonts w:asciiTheme="minorHAnsi" w:hAnsiTheme="minorHAnsi" w:cstheme="minorHAnsi"/>
          <w:i/>
          <w:color w:val="000000"/>
          <w:sz w:val="22"/>
          <w:szCs w:val="22"/>
        </w:rPr>
      </w:pPr>
    </w:p>
    <w:p w14:paraId="23D68E87" w14:textId="77777777" w:rsidR="006571C7" w:rsidRDefault="006571C7">
      <w:pPr>
        <w:spacing w:after="200" w:line="276" w:lineRule="auto"/>
        <w:rPr>
          <w:rFonts w:asciiTheme="minorHAnsi" w:hAnsiTheme="minorHAnsi" w:cstheme="minorHAnsi"/>
          <w:i/>
          <w:color w:val="000000"/>
          <w:sz w:val="22"/>
          <w:szCs w:val="22"/>
        </w:rPr>
        <w:sectPr w:rsidR="006571C7" w:rsidSect="00E742F8">
          <w:pgSz w:w="11906" w:h="16838"/>
          <w:pgMar w:top="1418" w:right="1134" w:bottom="1134" w:left="1134" w:header="709" w:footer="709" w:gutter="0"/>
          <w:pgBorders w:offsetFrom="page">
            <w:top w:val="outset" w:sz="6" w:space="24" w:color="FFFFFF" w:themeColor="background1"/>
            <w:left w:val="outset" w:sz="6" w:space="24" w:color="FFFFFF" w:themeColor="background1"/>
            <w:bottom w:val="inset" w:sz="6" w:space="24" w:color="FFFFFF" w:themeColor="background1"/>
            <w:right w:val="inset" w:sz="6" w:space="24" w:color="FFFFFF" w:themeColor="background1"/>
          </w:pgBorders>
          <w:cols w:space="708"/>
          <w:docGrid w:linePitch="360"/>
        </w:sectPr>
      </w:pPr>
    </w:p>
    <w:p w14:paraId="3464D080" w14:textId="036447A3" w:rsidR="002F1124" w:rsidRPr="00780A0F" w:rsidRDefault="000E06D1" w:rsidP="00780A0F">
      <w:pPr>
        <w:pStyle w:val="Titolo1"/>
        <w:tabs>
          <w:tab w:val="left" w:pos="8820"/>
        </w:tabs>
        <w:spacing w:before="120" w:after="120"/>
        <w:ind w:right="638"/>
        <w:jc w:val="both"/>
        <w:rPr>
          <w:rFonts w:asciiTheme="minorHAnsi" w:hAnsiTheme="minorHAnsi" w:cstheme="minorHAnsi"/>
          <w:b/>
          <w:bCs/>
          <w:i w:val="0"/>
          <w:iCs w:val="0"/>
          <w:color w:val="548DD4" w:themeColor="text2" w:themeTint="99"/>
          <w:sz w:val="28"/>
          <w:szCs w:val="28"/>
          <w:u w:val="none"/>
        </w:rPr>
      </w:pPr>
      <w:bookmarkStart w:id="7" w:name="_Toc514755409"/>
      <w:r w:rsidRPr="00780A0F">
        <w:rPr>
          <w:rFonts w:asciiTheme="minorHAnsi" w:hAnsiTheme="minorHAnsi" w:cstheme="minorHAnsi"/>
          <w:b/>
          <w:bCs/>
          <w:i w:val="0"/>
          <w:iCs w:val="0"/>
          <w:color w:val="548DD4" w:themeColor="text2" w:themeTint="99"/>
          <w:sz w:val="28"/>
          <w:szCs w:val="28"/>
          <w:u w:val="none"/>
        </w:rPr>
        <w:lastRenderedPageBreak/>
        <w:t xml:space="preserve">PARTE </w:t>
      </w:r>
      <w:r w:rsidR="00895256" w:rsidRPr="00780A0F">
        <w:rPr>
          <w:rFonts w:asciiTheme="minorHAnsi" w:hAnsiTheme="minorHAnsi" w:cstheme="minorHAnsi"/>
          <w:b/>
          <w:bCs/>
          <w:i w:val="0"/>
          <w:iCs w:val="0"/>
          <w:color w:val="548DD4" w:themeColor="text2" w:themeTint="99"/>
          <w:sz w:val="28"/>
          <w:szCs w:val="28"/>
          <w:u w:val="none"/>
        </w:rPr>
        <w:t>3</w:t>
      </w:r>
      <w:r w:rsidRPr="00780A0F">
        <w:rPr>
          <w:rFonts w:asciiTheme="minorHAnsi" w:hAnsiTheme="minorHAnsi" w:cstheme="minorHAnsi"/>
          <w:b/>
          <w:bCs/>
          <w:i w:val="0"/>
          <w:iCs w:val="0"/>
          <w:color w:val="548DD4" w:themeColor="text2" w:themeTint="99"/>
          <w:sz w:val="28"/>
          <w:szCs w:val="28"/>
          <w:u w:val="none"/>
        </w:rPr>
        <w:t xml:space="preserve"> </w:t>
      </w:r>
      <w:r w:rsidR="00FC6E5E" w:rsidRPr="00780A0F">
        <w:rPr>
          <w:rFonts w:asciiTheme="minorHAnsi" w:hAnsiTheme="minorHAnsi" w:cstheme="minorHAnsi"/>
          <w:b/>
          <w:bCs/>
          <w:i w:val="0"/>
          <w:iCs w:val="0"/>
          <w:color w:val="548DD4" w:themeColor="text2" w:themeTint="99"/>
          <w:sz w:val="28"/>
          <w:szCs w:val="28"/>
          <w:u w:val="none"/>
        </w:rPr>
        <w:t xml:space="preserve">- </w:t>
      </w:r>
      <w:r w:rsidR="002F1124" w:rsidRPr="00780A0F">
        <w:rPr>
          <w:rFonts w:asciiTheme="minorHAnsi" w:hAnsiTheme="minorHAnsi" w:cstheme="minorHAnsi"/>
          <w:b/>
          <w:bCs/>
          <w:i w:val="0"/>
          <w:iCs w:val="0"/>
          <w:color w:val="548DD4" w:themeColor="text2" w:themeTint="99"/>
          <w:sz w:val="28"/>
          <w:szCs w:val="28"/>
          <w:u w:val="none"/>
        </w:rPr>
        <w:t>LA RICHIESTA DI EROGAZIONE A TITOLO DI S.A.L.</w:t>
      </w:r>
      <w:bookmarkEnd w:id="7"/>
      <w:r w:rsidR="002F1124" w:rsidRPr="00780A0F">
        <w:rPr>
          <w:rFonts w:asciiTheme="minorHAnsi" w:hAnsiTheme="minorHAnsi" w:cstheme="minorHAnsi"/>
          <w:b/>
          <w:bCs/>
          <w:i w:val="0"/>
          <w:iCs w:val="0"/>
          <w:color w:val="548DD4" w:themeColor="text2" w:themeTint="99"/>
          <w:sz w:val="28"/>
          <w:szCs w:val="28"/>
          <w:u w:val="none"/>
        </w:rPr>
        <w:t xml:space="preserve"> </w:t>
      </w:r>
    </w:p>
    <w:p w14:paraId="767360FC" w14:textId="391CDFB4" w:rsidR="002F1124" w:rsidRPr="00ED05CD" w:rsidRDefault="00996A2E" w:rsidP="005E7321">
      <w:pPr>
        <w:autoSpaceDE w:val="0"/>
        <w:autoSpaceDN w:val="0"/>
        <w:adjustRightInd w:val="0"/>
        <w:spacing w:before="120" w:after="120"/>
        <w:jc w:val="both"/>
        <w:rPr>
          <w:rFonts w:asciiTheme="minorHAnsi" w:hAnsiTheme="minorHAnsi" w:cstheme="minorHAnsi"/>
          <w:sz w:val="22"/>
          <w:szCs w:val="22"/>
        </w:rPr>
      </w:pPr>
      <w:r>
        <w:rPr>
          <w:rFonts w:asciiTheme="minorHAnsi" w:hAnsiTheme="minorHAnsi" w:cstheme="minorHAnsi"/>
          <w:noProof/>
        </w:rPr>
        <w:drawing>
          <wp:anchor distT="0" distB="0" distL="114300" distR="114300" simplePos="0" relativeHeight="251654144" behindDoc="0" locked="0" layoutInCell="1" allowOverlap="1" wp14:anchorId="1390B47F" wp14:editId="7ED71C96">
            <wp:simplePos x="0" y="0"/>
            <wp:positionH relativeFrom="column">
              <wp:posOffset>5109624</wp:posOffset>
            </wp:positionH>
            <wp:positionV relativeFrom="paragraph">
              <wp:posOffset>216535</wp:posOffset>
            </wp:positionV>
            <wp:extent cx="251460" cy="255270"/>
            <wp:effectExtent l="0" t="0" r="0" b="0"/>
            <wp:wrapNone/>
            <wp:docPr id="51" name="Immagin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1460" cy="255270"/>
                    </a:xfrm>
                    <a:prstGeom prst="rect">
                      <a:avLst/>
                    </a:prstGeom>
                    <a:noFill/>
                  </pic:spPr>
                </pic:pic>
              </a:graphicData>
            </a:graphic>
            <wp14:sizeRelH relativeFrom="margin">
              <wp14:pctWidth>0</wp14:pctWidth>
            </wp14:sizeRelH>
            <wp14:sizeRelV relativeFrom="margin">
              <wp14:pctHeight>0</wp14:pctHeight>
            </wp14:sizeRelV>
          </wp:anchor>
        </w:drawing>
      </w:r>
    </w:p>
    <w:p w14:paraId="3FDA7235" w14:textId="378F7125" w:rsidR="00106051" w:rsidRDefault="00C7064A" w:rsidP="00D148D3">
      <w:pPr>
        <w:jc w:val="both"/>
        <w:rPr>
          <w:rFonts w:asciiTheme="minorHAnsi" w:hAnsiTheme="minorHAnsi" w:cstheme="minorHAnsi"/>
          <w:sz w:val="22"/>
          <w:szCs w:val="22"/>
        </w:rPr>
      </w:pPr>
      <w:r>
        <w:rPr>
          <w:rFonts w:asciiTheme="minorHAnsi" w:hAnsiTheme="minorHAnsi" w:cstheme="minorHAnsi"/>
          <w:sz w:val="22"/>
          <w:szCs w:val="22"/>
        </w:rPr>
        <w:t xml:space="preserve">Secondo </w:t>
      </w:r>
      <w:hyperlink r:id="rId18" w:history="1">
        <w:r w:rsidR="005D6479" w:rsidRPr="00C7064A">
          <w:rPr>
            <w:rFonts w:asciiTheme="minorHAnsi" w:hAnsiTheme="minorHAnsi" w:cstheme="minorHAnsi"/>
            <w:sz w:val="22"/>
            <w:szCs w:val="22"/>
          </w:rPr>
          <w:t>l’Avviso</w:t>
        </w:r>
      </w:hyperlink>
      <w:r w:rsidR="005D6479" w:rsidRPr="00C7064A">
        <w:rPr>
          <w:rFonts w:asciiTheme="minorHAnsi" w:hAnsiTheme="minorHAnsi" w:cstheme="minorHAnsi"/>
          <w:sz w:val="22"/>
          <w:szCs w:val="22"/>
        </w:rPr>
        <w:t xml:space="preserve"> Pubblico</w:t>
      </w:r>
      <w:r w:rsidR="005D6479">
        <w:rPr>
          <w:rFonts w:asciiTheme="minorHAnsi" w:hAnsiTheme="minorHAnsi" w:cstheme="minorHAnsi"/>
          <w:sz w:val="22"/>
          <w:szCs w:val="22"/>
        </w:rPr>
        <w:t xml:space="preserve"> </w:t>
      </w:r>
      <w:r w:rsidR="00EF7CE9" w:rsidRPr="00ED05CD">
        <w:rPr>
          <w:rFonts w:asciiTheme="minorHAnsi" w:hAnsiTheme="minorHAnsi" w:cstheme="minorHAnsi"/>
          <w:sz w:val="22"/>
          <w:szCs w:val="22"/>
        </w:rPr>
        <w:t>(</w:t>
      </w:r>
      <w:r w:rsidR="005D6479">
        <w:rPr>
          <w:rFonts w:asciiTheme="minorHAnsi" w:hAnsiTheme="minorHAnsi" w:cstheme="minorHAnsi"/>
          <w:sz w:val="22"/>
          <w:szCs w:val="22"/>
        </w:rPr>
        <w:t>art. 10</w:t>
      </w:r>
      <w:r w:rsidR="00A264E7" w:rsidRPr="00ED05CD">
        <w:rPr>
          <w:rFonts w:asciiTheme="minorHAnsi" w:hAnsiTheme="minorHAnsi" w:cstheme="minorHAnsi"/>
          <w:sz w:val="22"/>
          <w:szCs w:val="22"/>
        </w:rPr>
        <w:t>,</w:t>
      </w:r>
      <w:r w:rsidR="00EF7CE9" w:rsidRPr="00ED05CD">
        <w:rPr>
          <w:rFonts w:asciiTheme="minorHAnsi" w:hAnsiTheme="minorHAnsi" w:cstheme="minorHAnsi"/>
          <w:sz w:val="22"/>
          <w:szCs w:val="22"/>
        </w:rPr>
        <w:t xml:space="preserve"> </w:t>
      </w:r>
      <w:r w:rsidR="005D6479">
        <w:rPr>
          <w:rFonts w:asciiTheme="minorHAnsi" w:hAnsiTheme="minorHAnsi" w:cstheme="minorHAnsi"/>
          <w:sz w:val="22"/>
          <w:szCs w:val="22"/>
        </w:rPr>
        <w:t xml:space="preserve">comma </w:t>
      </w:r>
      <w:r w:rsidR="00EF7CE9" w:rsidRPr="00ED05CD">
        <w:rPr>
          <w:rFonts w:asciiTheme="minorHAnsi" w:hAnsiTheme="minorHAnsi" w:cstheme="minorHAnsi"/>
          <w:sz w:val="22"/>
          <w:szCs w:val="22"/>
        </w:rPr>
        <w:t>5)</w:t>
      </w:r>
      <w:r w:rsidR="00D148D3">
        <w:rPr>
          <w:rFonts w:asciiTheme="minorHAnsi" w:hAnsiTheme="minorHAnsi" w:cstheme="minorHAnsi"/>
          <w:sz w:val="22"/>
          <w:szCs w:val="22"/>
        </w:rPr>
        <w:t>,</w:t>
      </w:r>
      <w:r w:rsidR="00760D33" w:rsidRPr="00ED05CD">
        <w:rPr>
          <w:rFonts w:asciiTheme="minorHAnsi" w:hAnsiTheme="minorHAnsi" w:cstheme="minorHAnsi"/>
          <w:sz w:val="22"/>
          <w:szCs w:val="22"/>
        </w:rPr>
        <w:t xml:space="preserve"> </w:t>
      </w:r>
      <w:r w:rsidR="00D148D3" w:rsidRPr="00D148D3">
        <w:rPr>
          <w:rFonts w:asciiTheme="minorHAnsi" w:hAnsiTheme="minorHAnsi" w:cstheme="minorHAnsi"/>
          <w:sz w:val="22"/>
          <w:szCs w:val="22"/>
        </w:rPr>
        <w:t xml:space="preserve">consultabile </w:t>
      </w:r>
      <w:r w:rsidR="00D148D3" w:rsidRPr="00ED05CD">
        <w:rPr>
          <w:rFonts w:asciiTheme="minorHAnsi" w:hAnsiTheme="minorHAnsi" w:cstheme="minorHAnsi"/>
          <w:sz w:val="22"/>
          <w:szCs w:val="22"/>
        </w:rPr>
        <w:t>su</w:t>
      </w:r>
      <w:r w:rsidR="00D148D3">
        <w:rPr>
          <w:rFonts w:asciiTheme="minorHAnsi" w:hAnsiTheme="minorHAnsi" w:cstheme="minorHAnsi"/>
          <w:sz w:val="22"/>
          <w:szCs w:val="22"/>
        </w:rPr>
        <w:t>l sito di</w:t>
      </w:r>
      <w:r w:rsidR="00D148D3" w:rsidRPr="00ED05CD">
        <w:rPr>
          <w:rFonts w:asciiTheme="minorHAnsi" w:hAnsiTheme="minorHAnsi" w:cstheme="minorHAnsi"/>
          <w:sz w:val="22"/>
          <w:szCs w:val="22"/>
        </w:rPr>
        <w:t xml:space="preserve"> </w:t>
      </w:r>
      <w:hyperlink r:id="rId19" w:history="1">
        <w:r w:rsidR="00D148D3" w:rsidRPr="00996A2E">
          <w:rPr>
            <w:rFonts w:asciiTheme="minorHAnsi" w:hAnsiTheme="minorHAnsi" w:cstheme="minorHAnsi"/>
            <w:sz w:val="22"/>
            <w:szCs w:val="22"/>
          </w:rPr>
          <w:t>Lazio Innova S.p.A</w:t>
        </w:r>
      </w:hyperlink>
      <w:r w:rsidR="00D148D3" w:rsidRPr="00ED05CD">
        <w:rPr>
          <w:rFonts w:asciiTheme="minorHAnsi" w:hAnsiTheme="minorHAnsi" w:cstheme="minorHAnsi"/>
          <w:sz w:val="22"/>
          <w:szCs w:val="22"/>
        </w:rPr>
        <w:t>.</w:t>
      </w:r>
      <w:r w:rsidR="007D1456">
        <w:rPr>
          <w:rFonts w:asciiTheme="minorHAnsi" w:hAnsiTheme="minorHAnsi" w:cstheme="minorHAnsi"/>
          <w:sz w:val="22"/>
          <w:szCs w:val="22"/>
        </w:rPr>
        <w:t xml:space="preserve"> </w:t>
      </w:r>
      <w:r w:rsidR="00996A2E">
        <w:rPr>
          <w:rFonts w:asciiTheme="minorHAnsi" w:hAnsiTheme="minorHAnsi" w:cstheme="minorHAnsi"/>
          <w:sz w:val="22"/>
          <w:szCs w:val="22"/>
        </w:rPr>
        <w:t xml:space="preserve">       </w:t>
      </w:r>
      <w:r w:rsidR="00D148D3" w:rsidRPr="00996A2E">
        <w:rPr>
          <w:rStyle w:val="Collegamentoipertestuale"/>
          <w:rFonts w:asciiTheme="minorHAnsi" w:hAnsiTheme="minorHAnsi" w:cstheme="minorHAnsi"/>
          <w:sz w:val="22"/>
          <w:szCs w:val="22"/>
        </w:rPr>
        <w:t xml:space="preserve">nella </w:t>
      </w:r>
      <w:hyperlink r:id="rId20" w:history="1">
        <w:r w:rsidR="00D148D3" w:rsidRPr="00996A2E">
          <w:rPr>
            <w:rStyle w:val="Collegamentoipertestuale"/>
            <w:rFonts w:asciiTheme="minorHAnsi" w:hAnsiTheme="minorHAnsi" w:cstheme="minorHAnsi"/>
            <w:sz w:val="22"/>
            <w:szCs w:val="22"/>
          </w:rPr>
          <w:t>sezione dedicata all’Avviso Pubblico</w:t>
        </w:r>
      </w:hyperlink>
      <w:r w:rsidR="00D148D3" w:rsidRPr="00996A2E">
        <w:rPr>
          <w:rFonts w:asciiTheme="minorHAnsi" w:hAnsiTheme="minorHAnsi" w:cstheme="minorHAnsi"/>
          <w:sz w:val="22"/>
          <w:szCs w:val="22"/>
        </w:rPr>
        <w:t>,</w:t>
      </w:r>
      <w:r w:rsidR="00996A2E" w:rsidRPr="00996A2E">
        <w:rPr>
          <w:rFonts w:asciiTheme="minorHAnsi" w:hAnsiTheme="minorHAnsi" w:cstheme="minorHAnsi"/>
          <w:sz w:val="22"/>
          <w:szCs w:val="22"/>
        </w:rPr>
        <w:t xml:space="preserve"> </w:t>
      </w:r>
      <w:r w:rsidR="00760D33" w:rsidRPr="00996A2E">
        <w:rPr>
          <w:rFonts w:asciiTheme="minorHAnsi" w:hAnsiTheme="minorHAnsi" w:cstheme="minorHAnsi"/>
          <w:sz w:val="22"/>
          <w:szCs w:val="22"/>
        </w:rPr>
        <w:t>i</w:t>
      </w:r>
      <w:r w:rsidR="002F1124" w:rsidRPr="00996A2E">
        <w:rPr>
          <w:rFonts w:asciiTheme="minorHAnsi" w:hAnsiTheme="minorHAnsi" w:cstheme="minorHAnsi"/>
          <w:sz w:val="22"/>
          <w:szCs w:val="22"/>
        </w:rPr>
        <w:t xml:space="preserve">l Beneficiario deve presentare una richiesta di </w:t>
      </w:r>
      <w:r w:rsidR="000A1AAE" w:rsidRPr="00996A2E">
        <w:rPr>
          <w:rFonts w:asciiTheme="minorHAnsi" w:hAnsiTheme="minorHAnsi" w:cstheme="minorHAnsi"/>
          <w:sz w:val="22"/>
          <w:szCs w:val="22"/>
        </w:rPr>
        <w:t>Sovvenzione</w:t>
      </w:r>
      <w:r w:rsidR="002F1124" w:rsidRPr="00996A2E">
        <w:rPr>
          <w:rFonts w:asciiTheme="minorHAnsi" w:hAnsiTheme="minorHAnsi" w:cstheme="minorHAnsi"/>
          <w:sz w:val="22"/>
          <w:szCs w:val="22"/>
        </w:rPr>
        <w:t xml:space="preserve"> a Stato Avanzamento Lavori (SAL) relativa all’attività </w:t>
      </w:r>
      <w:r w:rsidR="000D0308" w:rsidRPr="00996A2E">
        <w:rPr>
          <w:rFonts w:asciiTheme="minorHAnsi" w:hAnsiTheme="minorHAnsi" w:cstheme="minorHAnsi"/>
          <w:sz w:val="22"/>
          <w:szCs w:val="22"/>
        </w:rPr>
        <w:t xml:space="preserve">che è stata </w:t>
      </w:r>
      <w:r w:rsidR="002F1124" w:rsidRPr="00996A2E">
        <w:rPr>
          <w:rFonts w:asciiTheme="minorHAnsi" w:hAnsiTheme="minorHAnsi" w:cstheme="minorHAnsi"/>
          <w:sz w:val="22"/>
          <w:szCs w:val="22"/>
        </w:rPr>
        <w:t xml:space="preserve">svolta </w:t>
      </w:r>
      <w:r w:rsidR="000D0308" w:rsidRPr="00996A2E">
        <w:rPr>
          <w:rFonts w:asciiTheme="minorHAnsi" w:hAnsiTheme="minorHAnsi" w:cstheme="minorHAnsi"/>
          <w:sz w:val="22"/>
          <w:szCs w:val="22"/>
        </w:rPr>
        <w:t xml:space="preserve">fino ai </w:t>
      </w:r>
      <w:r w:rsidR="002F1124" w:rsidRPr="00996A2E">
        <w:rPr>
          <w:rFonts w:asciiTheme="minorHAnsi" w:hAnsiTheme="minorHAnsi" w:cstheme="minorHAnsi"/>
          <w:sz w:val="22"/>
          <w:szCs w:val="22"/>
        </w:rPr>
        <w:t>6 mesi succe</w:t>
      </w:r>
      <w:r w:rsidR="002F1124" w:rsidRPr="00ED05CD">
        <w:rPr>
          <w:rFonts w:asciiTheme="minorHAnsi" w:hAnsiTheme="minorHAnsi" w:cstheme="minorHAnsi"/>
          <w:sz w:val="22"/>
          <w:szCs w:val="22"/>
        </w:rPr>
        <w:t xml:space="preserve">ssivi alla </w:t>
      </w:r>
      <w:r>
        <w:rPr>
          <w:rFonts w:asciiTheme="minorHAnsi" w:hAnsiTheme="minorHAnsi" w:cstheme="minorHAnsi"/>
          <w:sz w:val="22"/>
          <w:szCs w:val="22"/>
        </w:rPr>
        <w:t xml:space="preserve">data di </w:t>
      </w:r>
      <w:r w:rsidR="002F1124" w:rsidRPr="00ED05CD">
        <w:rPr>
          <w:rFonts w:asciiTheme="minorHAnsi" w:hAnsiTheme="minorHAnsi" w:cstheme="minorHAnsi"/>
          <w:sz w:val="22"/>
          <w:szCs w:val="22"/>
        </w:rPr>
        <w:t>sott</w:t>
      </w:r>
      <w:r w:rsidR="00106051" w:rsidRPr="00ED05CD">
        <w:rPr>
          <w:rFonts w:asciiTheme="minorHAnsi" w:hAnsiTheme="minorHAnsi" w:cstheme="minorHAnsi"/>
          <w:sz w:val="22"/>
          <w:szCs w:val="22"/>
        </w:rPr>
        <w:t>oscrizione dell’Atto di Impegno.</w:t>
      </w:r>
    </w:p>
    <w:p w14:paraId="3CC7D5F5" w14:textId="77777777" w:rsidR="00463129" w:rsidRPr="00D148D3" w:rsidRDefault="00463129" w:rsidP="00D148D3">
      <w:pPr>
        <w:jc w:val="both"/>
      </w:pPr>
    </w:p>
    <w:p w14:paraId="159F51D8" w14:textId="62E0CE3B" w:rsidR="00C015FA" w:rsidRPr="005D6479" w:rsidRDefault="002F1124" w:rsidP="005D6479">
      <w:pPr>
        <w:pBdr>
          <w:top w:val="single" w:sz="4" w:space="1" w:color="auto"/>
          <w:left w:val="single" w:sz="4" w:space="4" w:color="auto"/>
          <w:bottom w:val="single" w:sz="4" w:space="1" w:color="auto"/>
          <w:right w:val="single" w:sz="4" w:space="4" w:color="auto"/>
        </w:pBdr>
        <w:autoSpaceDE w:val="0"/>
        <w:autoSpaceDN w:val="0"/>
        <w:adjustRightInd w:val="0"/>
        <w:spacing w:before="120" w:after="120"/>
        <w:jc w:val="both"/>
        <w:rPr>
          <w:rFonts w:asciiTheme="minorHAnsi" w:hAnsiTheme="minorHAnsi" w:cstheme="minorHAnsi"/>
          <w:b/>
          <w:sz w:val="22"/>
          <w:szCs w:val="22"/>
        </w:rPr>
      </w:pPr>
      <w:r w:rsidRPr="00ED05CD">
        <w:rPr>
          <w:rFonts w:asciiTheme="minorHAnsi" w:hAnsiTheme="minorHAnsi" w:cstheme="minorHAnsi"/>
          <w:b/>
          <w:sz w:val="22"/>
          <w:szCs w:val="22"/>
        </w:rPr>
        <w:t xml:space="preserve">La richiesta di SAL deve </w:t>
      </w:r>
      <w:r w:rsidR="000D0308" w:rsidRPr="00ED05CD">
        <w:rPr>
          <w:rFonts w:asciiTheme="minorHAnsi" w:hAnsiTheme="minorHAnsi" w:cstheme="minorHAnsi"/>
          <w:b/>
          <w:sz w:val="22"/>
          <w:szCs w:val="22"/>
        </w:rPr>
        <w:t xml:space="preserve">riguardare </w:t>
      </w:r>
      <w:r w:rsidR="00FC6E5E" w:rsidRPr="00ED05CD">
        <w:rPr>
          <w:rFonts w:asciiTheme="minorHAnsi" w:hAnsiTheme="minorHAnsi" w:cstheme="minorHAnsi"/>
          <w:b/>
          <w:sz w:val="22"/>
          <w:szCs w:val="22"/>
        </w:rPr>
        <w:t xml:space="preserve">le </w:t>
      </w:r>
      <w:r w:rsidR="000D0308" w:rsidRPr="00ED05CD">
        <w:rPr>
          <w:rFonts w:asciiTheme="minorHAnsi" w:hAnsiTheme="minorHAnsi" w:cstheme="minorHAnsi"/>
          <w:b/>
          <w:sz w:val="22"/>
          <w:szCs w:val="22"/>
        </w:rPr>
        <w:t xml:space="preserve">spese </w:t>
      </w:r>
      <w:r w:rsidR="00834BCE" w:rsidRPr="00C015FA">
        <w:rPr>
          <w:rFonts w:asciiTheme="minorHAnsi" w:hAnsiTheme="minorHAnsi" w:cstheme="minorHAnsi"/>
          <w:b/>
          <w:sz w:val="22"/>
          <w:szCs w:val="22"/>
          <w:u w:val="single"/>
        </w:rPr>
        <w:t>e</w:t>
      </w:r>
      <w:r w:rsidRPr="00C015FA">
        <w:rPr>
          <w:rFonts w:asciiTheme="minorHAnsi" w:hAnsiTheme="minorHAnsi" w:cstheme="minorHAnsi"/>
          <w:b/>
          <w:sz w:val="22"/>
          <w:szCs w:val="22"/>
          <w:u w:val="single"/>
        </w:rPr>
        <w:t xml:space="preserve">ffettivamente </w:t>
      </w:r>
      <w:r w:rsidR="00834BCE" w:rsidRPr="00C015FA">
        <w:rPr>
          <w:rFonts w:asciiTheme="minorHAnsi" w:hAnsiTheme="minorHAnsi" w:cstheme="minorHAnsi"/>
          <w:b/>
          <w:sz w:val="22"/>
          <w:szCs w:val="22"/>
          <w:u w:val="single"/>
        </w:rPr>
        <w:t>s</w:t>
      </w:r>
      <w:r w:rsidRPr="00C015FA">
        <w:rPr>
          <w:rFonts w:asciiTheme="minorHAnsi" w:hAnsiTheme="minorHAnsi" w:cstheme="minorHAnsi"/>
          <w:b/>
          <w:sz w:val="22"/>
          <w:szCs w:val="22"/>
          <w:u w:val="single"/>
        </w:rPr>
        <w:t>ostenute</w:t>
      </w:r>
      <w:r w:rsidRPr="00ED05CD">
        <w:rPr>
          <w:rFonts w:asciiTheme="minorHAnsi" w:hAnsiTheme="minorHAnsi" w:cstheme="minorHAnsi"/>
          <w:b/>
          <w:sz w:val="22"/>
          <w:szCs w:val="22"/>
        </w:rPr>
        <w:t xml:space="preserve"> </w:t>
      </w:r>
      <w:r w:rsidR="000D0308" w:rsidRPr="00ED05CD">
        <w:rPr>
          <w:rFonts w:asciiTheme="minorHAnsi" w:hAnsiTheme="minorHAnsi" w:cstheme="minorHAnsi"/>
          <w:b/>
          <w:sz w:val="22"/>
          <w:szCs w:val="22"/>
        </w:rPr>
        <w:t xml:space="preserve">per un importo complessivo </w:t>
      </w:r>
      <w:r w:rsidRPr="00ED05CD">
        <w:rPr>
          <w:rFonts w:asciiTheme="minorHAnsi" w:hAnsiTheme="minorHAnsi" w:cstheme="minorHAnsi"/>
          <w:b/>
          <w:sz w:val="22"/>
          <w:szCs w:val="22"/>
        </w:rPr>
        <w:t xml:space="preserve">non inferiore al </w:t>
      </w:r>
      <w:r w:rsidR="005D6479">
        <w:rPr>
          <w:rFonts w:asciiTheme="minorHAnsi" w:hAnsiTheme="minorHAnsi" w:cstheme="minorHAnsi"/>
          <w:b/>
          <w:sz w:val="22"/>
          <w:szCs w:val="22"/>
        </w:rPr>
        <w:t>3</w:t>
      </w:r>
      <w:r w:rsidRPr="00ED05CD">
        <w:rPr>
          <w:rFonts w:asciiTheme="minorHAnsi" w:hAnsiTheme="minorHAnsi" w:cstheme="minorHAnsi"/>
          <w:b/>
          <w:sz w:val="22"/>
          <w:szCs w:val="22"/>
        </w:rPr>
        <w:t>0% del</w:t>
      </w:r>
      <w:r w:rsidR="000D0308" w:rsidRPr="00ED05CD">
        <w:rPr>
          <w:rFonts w:asciiTheme="minorHAnsi" w:hAnsiTheme="minorHAnsi" w:cstheme="minorHAnsi"/>
          <w:b/>
          <w:sz w:val="22"/>
          <w:szCs w:val="22"/>
        </w:rPr>
        <w:t xml:space="preserve"> totale</w:t>
      </w:r>
      <w:r w:rsidR="00566B68" w:rsidRPr="00ED05CD">
        <w:rPr>
          <w:rFonts w:asciiTheme="minorHAnsi" w:hAnsiTheme="minorHAnsi" w:cstheme="minorHAnsi"/>
          <w:b/>
          <w:sz w:val="22"/>
          <w:szCs w:val="22"/>
        </w:rPr>
        <w:t xml:space="preserve"> </w:t>
      </w:r>
      <w:r w:rsidR="000D0308" w:rsidRPr="00ED05CD">
        <w:rPr>
          <w:rFonts w:asciiTheme="minorHAnsi" w:hAnsiTheme="minorHAnsi" w:cstheme="minorHAnsi"/>
          <w:b/>
          <w:sz w:val="22"/>
          <w:szCs w:val="22"/>
        </w:rPr>
        <w:t>del</w:t>
      </w:r>
      <w:r w:rsidRPr="00ED05CD">
        <w:rPr>
          <w:rFonts w:asciiTheme="minorHAnsi" w:hAnsiTheme="minorHAnsi" w:cstheme="minorHAnsi"/>
          <w:b/>
          <w:sz w:val="22"/>
          <w:szCs w:val="22"/>
        </w:rPr>
        <w:t xml:space="preserve">le Spese </w:t>
      </w:r>
      <w:r w:rsidR="005D6479">
        <w:rPr>
          <w:rFonts w:asciiTheme="minorHAnsi" w:hAnsiTheme="minorHAnsi" w:cstheme="minorHAnsi"/>
          <w:b/>
          <w:sz w:val="22"/>
          <w:szCs w:val="22"/>
        </w:rPr>
        <w:t>Ammesse</w:t>
      </w:r>
      <w:r w:rsidRPr="00ED05CD">
        <w:rPr>
          <w:rFonts w:asciiTheme="minorHAnsi" w:hAnsiTheme="minorHAnsi" w:cstheme="minorHAnsi"/>
          <w:b/>
          <w:sz w:val="22"/>
          <w:szCs w:val="22"/>
        </w:rPr>
        <w:t xml:space="preserve"> del Progetto Imprenditoriale finanziato</w:t>
      </w:r>
      <w:r w:rsidR="005D6479">
        <w:rPr>
          <w:rFonts w:asciiTheme="minorHAnsi" w:hAnsiTheme="minorHAnsi" w:cstheme="minorHAnsi"/>
          <w:b/>
          <w:sz w:val="22"/>
          <w:szCs w:val="22"/>
        </w:rPr>
        <w:t xml:space="preserve">, </w:t>
      </w:r>
      <w:r w:rsidR="005D6479" w:rsidRPr="005D6479">
        <w:rPr>
          <w:rFonts w:asciiTheme="minorHAnsi" w:hAnsiTheme="minorHAnsi" w:cstheme="minorHAnsi"/>
          <w:b/>
          <w:sz w:val="22"/>
          <w:szCs w:val="22"/>
        </w:rPr>
        <w:t xml:space="preserve">che devono essere </w:t>
      </w:r>
      <w:r w:rsidR="005D6479">
        <w:rPr>
          <w:rFonts w:asciiTheme="minorHAnsi" w:hAnsiTheme="minorHAnsi" w:cstheme="minorHAnsi"/>
          <w:b/>
          <w:sz w:val="22"/>
          <w:szCs w:val="22"/>
        </w:rPr>
        <w:t xml:space="preserve">puntualmente rendicontate, e deve essere corredata da </w:t>
      </w:r>
      <w:r w:rsidR="005D6479" w:rsidRPr="005D6479">
        <w:rPr>
          <w:rFonts w:asciiTheme="minorHAnsi" w:hAnsiTheme="minorHAnsi" w:cstheme="minorHAnsi"/>
          <w:b/>
          <w:sz w:val="22"/>
          <w:szCs w:val="22"/>
        </w:rPr>
        <w:t>documentazione che attesti che siano stati proporzionalmente versati gli Apporti previsti.</w:t>
      </w:r>
    </w:p>
    <w:p w14:paraId="3C7DA78A" w14:textId="77777777" w:rsidR="005D6479" w:rsidRDefault="005D6479" w:rsidP="005D6479">
      <w:pPr>
        <w:autoSpaceDE w:val="0"/>
        <w:autoSpaceDN w:val="0"/>
        <w:adjustRightInd w:val="0"/>
        <w:spacing w:before="120" w:after="120"/>
        <w:jc w:val="both"/>
        <w:rPr>
          <w:rFonts w:asciiTheme="minorHAnsi" w:hAnsiTheme="minorHAnsi" w:cstheme="minorHAnsi"/>
          <w:sz w:val="22"/>
          <w:szCs w:val="22"/>
        </w:rPr>
      </w:pPr>
    </w:p>
    <w:p w14:paraId="7D939650" w14:textId="0D688406" w:rsidR="005D6479" w:rsidRPr="002C7B76" w:rsidRDefault="005D6479" w:rsidP="005D6479">
      <w:pPr>
        <w:autoSpaceDE w:val="0"/>
        <w:autoSpaceDN w:val="0"/>
        <w:adjustRightInd w:val="0"/>
        <w:spacing w:before="120" w:after="120"/>
        <w:jc w:val="both"/>
        <w:rPr>
          <w:rFonts w:asciiTheme="minorHAnsi" w:hAnsiTheme="minorHAnsi" w:cstheme="minorHAnsi"/>
          <w:sz w:val="22"/>
          <w:szCs w:val="22"/>
        </w:rPr>
      </w:pPr>
      <w:r w:rsidRPr="005D6479">
        <w:rPr>
          <w:rFonts w:asciiTheme="minorHAnsi" w:hAnsiTheme="minorHAnsi" w:cstheme="minorHAnsi"/>
          <w:sz w:val="22"/>
          <w:szCs w:val="22"/>
        </w:rPr>
        <w:t>L’importo erogato a SAL è pari al contributo concedibile a fronte de</w:t>
      </w:r>
      <w:r>
        <w:rPr>
          <w:rFonts w:asciiTheme="minorHAnsi" w:hAnsiTheme="minorHAnsi" w:cstheme="minorHAnsi"/>
          <w:sz w:val="22"/>
          <w:szCs w:val="22"/>
        </w:rPr>
        <w:t xml:space="preserve">lle Spese Effettivamente </w:t>
      </w:r>
      <w:r w:rsidRPr="005D6479">
        <w:rPr>
          <w:rFonts w:asciiTheme="minorHAnsi" w:hAnsiTheme="minorHAnsi" w:cstheme="minorHAnsi"/>
          <w:sz w:val="22"/>
          <w:szCs w:val="22"/>
        </w:rPr>
        <w:t xml:space="preserve">Sostenute, nel limite massimo degli Apporti versati. </w:t>
      </w:r>
    </w:p>
    <w:p w14:paraId="1EB92C69" w14:textId="0519CF61" w:rsidR="00D148D3" w:rsidRDefault="005D6479" w:rsidP="00E878D1">
      <w:pPr>
        <w:autoSpaceDE w:val="0"/>
        <w:autoSpaceDN w:val="0"/>
        <w:adjustRightInd w:val="0"/>
        <w:spacing w:before="120" w:after="120"/>
        <w:jc w:val="both"/>
        <w:rPr>
          <w:rFonts w:asciiTheme="minorHAnsi" w:hAnsiTheme="minorHAnsi" w:cstheme="minorHAnsi"/>
          <w:sz w:val="22"/>
          <w:szCs w:val="22"/>
        </w:rPr>
      </w:pPr>
      <w:r>
        <w:rPr>
          <w:rFonts w:asciiTheme="minorHAnsi" w:hAnsiTheme="minorHAnsi" w:cstheme="minorHAnsi"/>
          <w:sz w:val="22"/>
          <w:szCs w:val="22"/>
        </w:rPr>
        <w:t xml:space="preserve">Non è scomputabile l’importo </w:t>
      </w:r>
      <w:r w:rsidRPr="005D6479">
        <w:rPr>
          <w:rFonts w:asciiTheme="minorHAnsi" w:hAnsiTheme="minorHAnsi" w:cstheme="minorHAnsi"/>
          <w:sz w:val="22"/>
          <w:szCs w:val="22"/>
        </w:rPr>
        <w:t>eventualmente erogato a titolo di anticipo, fermo restando c</w:t>
      </w:r>
      <w:r>
        <w:rPr>
          <w:rFonts w:asciiTheme="minorHAnsi" w:hAnsiTheme="minorHAnsi" w:cstheme="minorHAnsi"/>
          <w:sz w:val="22"/>
          <w:szCs w:val="22"/>
        </w:rPr>
        <w:t xml:space="preserve">he almeno il 20% del contributo </w:t>
      </w:r>
      <w:r w:rsidRPr="005D6479">
        <w:rPr>
          <w:rFonts w:asciiTheme="minorHAnsi" w:hAnsiTheme="minorHAnsi" w:cstheme="minorHAnsi"/>
          <w:sz w:val="22"/>
          <w:szCs w:val="22"/>
        </w:rPr>
        <w:t>concesso non può essere erogato prima del Completamento d</w:t>
      </w:r>
      <w:r>
        <w:rPr>
          <w:rFonts w:asciiTheme="minorHAnsi" w:hAnsiTheme="minorHAnsi" w:cstheme="minorHAnsi"/>
          <w:sz w:val="22"/>
          <w:szCs w:val="22"/>
        </w:rPr>
        <w:t>el Progetto.</w:t>
      </w:r>
    </w:p>
    <w:p w14:paraId="12C21423" w14:textId="7BC5C8DD" w:rsidR="007540C6" w:rsidRPr="007540C6" w:rsidRDefault="00C84BAF" w:rsidP="007540C6">
      <w:pPr>
        <w:pBdr>
          <w:top w:val="single" w:sz="4" w:space="1" w:color="auto"/>
          <w:left w:val="single" w:sz="4" w:space="4" w:color="auto"/>
          <w:bottom w:val="single" w:sz="4" w:space="1" w:color="auto"/>
          <w:right w:val="single" w:sz="4" w:space="4" w:color="auto"/>
        </w:pBdr>
        <w:autoSpaceDE w:val="0"/>
        <w:autoSpaceDN w:val="0"/>
        <w:adjustRightInd w:val="0"/>
        <w:spacing w:before="120" w:after="120"/>
        <w:jc w:val="both"/>
        <w:rPr>
          <w:rFonts w:asciiTheme="minorHAnsi" w:hAnsiTheme="minorHAnsi" w:cstheme="minorHAnsi"/>
          <w:b/>
          <w:sz w:val="22"/>
          <w:szCs w:val="22"/>
        </w:rPr>
      </w:pPr>
      <w:r w:rsidRPr="007540C6">
        <w:rPr>
          <w:rFonts w:asciiTheme="minorHAnsi" w:eastAsiaTheme="minorHAnsi" w:hAnsiTheme="minorHAnsi" w:cstheme="minorHAnsi"/>
          <w:b/>
          <w:sz w:val="22"/>
          <w:szCs w:val="22"/>
          <w:lang w:eastAsia="en-US"/>
        </w:rPr>
        <w:t>L</w:t>
      </w:r>
      <w:r w:rsidR="00056461" w:rsidRPr="007540C6">
        <w:rPr>
          <w:rFonts w:asciiTheme="minorHAnsi" w:eastAsiaTheme="minorHAnsi" w:hAnsiTheme="minorHAnsi" w:cstheme="minorHAnsi"/>
          <w:b/>
          <w:sz w:val="22"/>
          <w:szCs w:val="22"/>
          <w:lang w:eastAsia="en-US"/>
        </w:rPr>
        <w:t xml:space="preserve">e spese presentate con la rendicontazione del SAL devono riguardare attività </w:t>
      </w:r>
      <w:r w:rsidR="007540C6" w:rsidRPr="007540C6">
        <w:rPr>
          <w:rFonts w:asciiTheme="minorHAnsi" w:hAnsiTheme="minorHAnsi" w:cstheme="minorHAnsi"/>
          <w:b/>
          <w:sz w:val="22"/>
          <w:szCs w:val="22"/>
        </w:rPr>
        <w:t>svolte fino ai 6 mesi successivi alla sottoscrizione dell’Atto di Impegno</w:t>
      </w:r>
      <w:r w:rsidR="007540C6" w:rsidRPr="007540C6">
        <w:rPr>
          <w:rFonts w:asciiTheme="minorHAnsi" w:eastAsiaTheme="minorHAnsi" w:hAnsiTheme="minorHAnsi" w:cstheme="minorHAnsi"/>
          <w:b/>
          <w:sz w:val="22"/>
          <w:szCs w:val="22"/>
          <w:lang w:eastAsia="en-US"/>
        </w:rPr>
        <w:t xml:space="preserve"> </w:t>
      </w:r>
      <w:r w:rsidR="009E6EC9" w:rsidRPr="007540C6">
        <w:rPr>
          <w:rFonts w:asciiTheme="minorHAnsi" w:eastAsiaTheme="minorHAnsi" w:hAnsiTheme="minorHAnsi" w:cstheme="minorHAnsi"/>
          <w:b/>
          <w:sz w:val="22"/>
          <w:szCs w:val="22"/>
          <w:lang w:eastAsia="en-US"/>
        </w:rPr>
        <w:t>ed i cui document</w:t>
      </w:r>
      <w:r w:rsidR="00056461" w:rsidRPr="007540C6">
        <w:rPr>
          <w:rFonts w:asciiTheme="minorHAnsi" w:eastAsiaTheme="minorHAnsi" w:hAnsiTheme="minorHAnsi" w:cstheme="minorHAnsi"/>
          <w:b/>
          <w:sz w:val="22"/>
          <w:szCs w:val="22"/>
          <w:lang w:eastAsia="en-US"/>
        </w:rPr>
        <w:t>i</w:t>
      </w:r>
      <w:r w:rsidR="009E6EC9" w:rsidRPr="007540C6">
        <w:rPr>
          <w:rFonts w:asciiTheme="minorHAnsi" w:eastAsiaTheme="minorHAnsi" w:hAnsiTheme="minorHAnsi" w:cstheme="minorHAnsi"/>
          <w:b/>
          <w:sz w:val="22"/>
          <w:szCs w:val="22"/>
          <w:lang w:eastAsia="en-US"/>
        </w:rPr>
        <w:t xml:space="preserve"> giustificativ</w:t>
      </w:r>
      <w:r w:rsidR="00056461" w:rsidRPr="007540C6">
        <w:rPr>
          <w:rFonts w:asciiTheme="minorHAnsi" w:eastAsiaTheme="minorHAnsi" w:hAnsiTheme="minorHAnsi" w:cstheme="minorHAnsi"/>
          <w:b/>
          <w:sz w:val="22"/>
          <w:szCs w:val="22"/>
          <w:lang w:eastAsia="en-US"/>
        </w:rPr>
        <w:t>i</w:t>
      </w:r>
      <w:r w:rsidR="009E6EC9" w:rsidRPr="007540C6">
        <w:rPr>
          <w:rFonts w:asciiTheme="minorHAnsi" w:eastAsiaTheme="minorHAnsi" w:hAnsiTheme="minorHAnsi" w:cstheme="minorHAnsi"/>
          <w:b/>
          <w:sz w:val="22"/>
          <w:szCs w:val="22"/>
          <w:lang w:eastAsia="en-US"/>
        </w:rPr>
        <w:t xml:space="preserve"> (fattura, busta paga o altro Titolo di Spesa) </w:t>
      </w:r>
      <w:r w:rsidR="00173950" w:rsidRPr="00DE608B">
        <w:rPr>
          <w:rFonts w:asciiTheme="minorHAnsi" w:eastAsiaTheme="minorHAnsi" w:hAnsiTheme="minorHAnsi" w:cstheme="minorHAnsi"/>
          <w:b/>
          <w:sz w:val="22"/>
          <w:szCs w:val="22"/>
          <w:lang w:eastAsia="en-US"/>
        </w:rPr>
        <w:t>devono</w:t>
      </w:r>
      <w:r w:rsidR="00173950">
        <w:rPr>
          <w:rFonts w:asciiTheme="minorHAnsi" w:eastAsiaTheme="minorHAnsi" w:hAnsiTheme="minorHAnsi" w:cstheme="minorHAnsi"/>
          <w:b/>
          <w:sz w:val="22"/>
          <w:szCs w:val="22"/>
          <w:lang w:eastAsia="en-US"/>
        </w:rPr>
        <w:t xml:space="preserve"> </w:t>
      </w:r>
      <w:r w:rsidR="007540C6" w:rsidRPr="007540C6">
        <w:rPr>
          <w:rFonts w:asciiTheme="minorHAnsi" w:eastAsiaTheme="minorHAnsi" w:hAnsiTheme="minorHAnsi" w:cstheme="minorHAnsi"/>
          <w:b/>
          <w:sz w:val="22"/>
          <w:szCs w:val="22"/>
          <w:lang w:eastAsia="en-US"/>
        </w:rPr>
        <w:t>essere emessi e pagati entro la data di presentazione della relativa rendicontazione (</w:t>
      </w:r>
      <w:r w:rsidR="007540C6" w:rsidRPr="007540C6">
        <w:rPr>
          <w:rFonts w:asciiTheme="minorHAnsi" w:hAnsiTheme="minorHAnsi" w:cstheme="minorHAnsi"/>
          <w:b/>
          <w:bCs/>
          <w:sz w:val="22"/>
          <w:szCs w:val="22"/>
        </w:rPr>
        <w:t xml:space="preserve">da effettuare entro 6 mesi </w:t>
      </w:r>
      <w:r w:rsidR="00D33CBF">
        <w:rPr>
          <w:rFonts w:asciiTheme="minorHAnsi" w:hAnsiTheme="minorHAnsi" w:cstheme="minorHAnsi"/>
          <w:b/>
          <w:bCs/>
          <w:sz w:val="22"/>
          <w:szCs w:val="22"/>
        </w:rPr>
        <w:t>successivi alla data di</w:t>
      </w:r>
      <w:r w:rsidR="007540C6" w:rsidRPr="007540C6">
        <w:rPr>
          <w:rFonts w:asciiTheme="minorHAnsi" w:hAnsiTheme="minorHAnsi" w:cstheme="minorHAnsi"/>
          <w:b/>
          <w:bCs/>
          <w:sz w:val="22"/>
          <w:szCs w:val="22"/>
        </w:rPr>
        <w:t xml:space="preserve"> sottoscrizione dell’Atto di Impegno</w:t>
      </w:r>
      <w:r w:rsidR="000464B2">
        <w:rPr>
          <w:rFonts w:asciiTheme="minorHAnsi" w:hAnsiTheme="minorHAnsi" w:cstheme="minorHAnsi"/>
          <w:b/>
          <w:bCs/>
          <w:sz w:val="22"/>
          <w:szCs w:val="22"/>
        </w:rPr>
        <w:t>)</w:t>
      </w:r>
      <w:r w:rsidR="007540C6" w:rsidRPr="007540C6">
        <w:rPr>
          <w:rFonts w:asciiTheme="minorHAnsi" w:hAnsiTheme="minorHAnsi" w:cstheme="minorHAnsi"/>
          <w:b/>
          <w:sz w:val="22"/>
          <w:szCs w:val="22"/>
        </w:rPr>
        <w:t>.</w:t>
      </w:r>
    </w:p>
    <w:p w14:paraId="16271713" w14:textId="40B29B9C" w:rsidR="007A01F2" w:rsidRPr="00ED05CD" w:rsidRDefault="007A01F2" w:rsidP="00E81330">
      <w:pPr>
        <w:autoSpaceDE w:val="0"/>
        <w:autoSpaceDN w:val="0"/>
        <w:adjustRightInd w:val="0"/>
        <w:spacing w:before="120" w:after="120"/>
        <w:jc w:val="both"/>
        <w:rPr>
          <w:rFonts w:asciiTheme="minorHAnsi" w:hAnsiTheme="minorHAnsi" w:cstheme="minorHAnsi"/>
          <w:sz w:val="22"/>
          <w:szCs w:val="22"/>
        </w:rPr>
      </w:pPr>
      <w:r w:rsidRPr="00ED05CD">
        <w:rPr>
          <w:rFonts w:asciiTheme="minorHAnsi" w:hAnsiTheme="minorHAnsi" w:cstheme="minorHAnsi"/>
          <w:sz w:val="22"/>
          <w:szCs w:val="22"/>
        </w:rPr>
        <w:t xml:space="preserve">L’importo massimo ammissibile in sede di rendicontazione per ciascuna voce di costo è rappresentato dall’importo approvato in sede di concessione dell’agevolazione, fermo restando eventuali richieste di </w:t>
      </w:r>
      <w:r w:rsidR="004407EB" w:rsidRPr="00ED05CD">
        <w:rPr>
          <w:rFonts w:asciiTheme="minorHAnsi" w:hAnsiTheme="minorHAnsi" w:cstheme="minorHAnsi"/>
          <w:sz w:val="22"/>
          <w:szCs w:val="22"/>
        </w:rPr>
        <w:t>v</w:t>
      </w:r>
      <w:r w:rsidRPr="00ED05CD">
        <w:rPr>
          <w:rFonts w:asciiTheme="minorHAnsi" w:hAnsiTheme="minorHAnsi" w:cstheme="minorHAnsi"/>
          <w:sz w:val="22"/>
          <w:szCs w:val="22"/>
        </w:rPr>
        <w:t xml:space="preserve">ariazioni approvate al progetto ammesso e presentate secondo le modalità disciplinate </w:t>
      </w:r>
      <w:r w:rsidR="00D33CBF">
        <w:rPr>
          <w:rFonts w:asciiTheme="minorHAnsi" w:hAnsiTheme="minorHAnsi" w:cstheme="minorHAnsi"/>
          <w:sz w:val="22"/>
          <w:szCs w:val="22"/>
        </w:rPr>
        <w:t>all’art. 11, comma 3 dell’Avviso Pubblico.</w:t>
      </w:r>
    </w:p>
    <w:p w14:paraId="29FA794A" w14:textId="4A356B85" w:rsidR="007D1456" w:rsidRPr="007D1456" w:rsidRDefault="007D1456" w:rsidP="007D1456">
      <w:pPr>
        <w:autoSpaceDE w:val="0"/>
        <w:autoSpaceDN w:val="0"/>
        <w:adjustRightInd w:val="0"/>
        <w:jc w:val="both"/>
        <w:rPr>
          <w:rFonts w:asciiTheme="minorHAnsi" w:hAnsiTheme="minorHAnsi" w:cstheme="minorHAnsi"/>
          <w:sz w:val="22"/>
          <w:szCs w:val="22"/>
        </w:rPr>
      </w:pPr>
      <w:r w:rsidRPr="007D1456">
        <w:rPr>
          <w:rFonts w:asciiTheme="minorHAnsi" w:hAnsiTheme="minorHAnsi" w:cstheme="minorHAnsi"/>
          <w:sz w:val="22"/>
          <w:szCs w:val="22"/>
        </w:rPr>
        <w:t>Sono consentite rimodulazioni delle Spese Ammesse all’interno di ogni macro</w:t>
      </w:r>
      <w:r w:rsidR="00E878D1">
        <w:rPr>
          <w:rFonts w:asciiTheme="minorHAnsi" w:hAnsiTheme="minorHAnsi" w:cstheme="minorHAnsi"/>
          <w:sz w:val="22"/>
          <w:szCs w:val="22"/>
        </w:rPr>
        <w:t>-</w:t>
      </w:r>
      <w:r w:rsidRPr="007D1456">
        <w:rPr>
          <w:rFonts w:asciiTheme="minorHAnsi" w:hAnsiTheme="minorHAnsi" w:cstheme="minorHAnsi"/>
          <w:sz w:val="22"/>
          <w:szCs w:val="22"/>
        </w:rPr>
        <w:t>categoria indicata al</w:t>
      </w:r>
    </w:p>
    <w:p w14:paraId="775EDB51" w14:textId="7E6A9864" w:rsidR="00C7064A" w:rsidRDefault="007D1456" w:rsidP="007D1456">
      <w:pPr>
        <w:autoSpaceDE w:val="0"/>
        <w:autoSpaceDN w:val="0"/>
        <w:adjustRightInd w:val="0"/>
        <w:jc w:val="both"/>
        <w:rPr>
          <w:rFonts w:asciiTheme="minorHAnsi" w:hAnsiTheme="minorHAnsi" w:cstheme="minorHAnsi"/>
          <w:sz w:val="22"/>
          <w:szCs w:val="22"/>
        </w:rPr>
      </w:pPr>
      <w:r w:rsidRPr="007D1456">
        <w:rPr>
          <w:rFonts w:asciiTheme="minorHAnsi" w:hAnsiTheme="minorHAnsi" w:cstheme="minorHAnsi"/>
          <w:sz w:val="22"/>
          <w:szCs w:val="22"/>
        </w:rPr>
        <w:t>comma precedente e, entro un massimo del 20% del tota</w:t>
      </w:r>
      <w:r>
        <w:rPr>
          <w:rFonts w:asciiTheme="minorHAnsi" w:hAnsiTheme="minorHAnsi" w:cstheme="minorHAnsi"/>
          <w:sz w:val="22"/>
          <w:szCs w:val="22"/>
        </w:rPr>
        <w:t xml:space="preserve">le delle Spese Ammesse, fra una </w:t>
      </w:r>
      <w:r w:rsidRPr="007D1456">
        <w:rPr>
          <w:rFonts w:asciiTheme="minorHAnsi" w:hAnsiTheme="minorHAnsi" w:cstheme="minorHAnsi"/>
          <w:sz w:val="22"/>
          <w:szCs w:val="22"/>
        </w:rPr>
        <w:t>macro</w:t>
      </w:r>
      <w:r w:rsidR="00E878D1">
        <w:rPr>
          <w:rFonts w:asciiTheme="minorHAnsi" w:hAnsiTheme="minorHAnsi" w:cstheme="minorHAnsi"/>
          <w:sz w:val="22"/>
          <w:szCs w:val="22"/>
        </w:rPr>
        <w:t>-</w:t>
      </w:r>
      <w:r w:rsidRPr="007D1456">
        <w:rPr>
          <w:rFonts w:asciiTheme="minorHAnsi" w:hAnsiTheme="minorHAnsi" w:cstheme="minorHAnsi"/>
          <w:sz w:val="22"/>
          <w:szCs w:val="22"/>
        </w:rPr>
        <w:t xml:space="preserve">categoria e l’altra, fermi restando i massimali eventualmente </w:t>
      </w:r>
      <w:r>
        <w:rPr>
          <w:rFonts w:asciiTheme="minorHAnsi" w:hAnsiTheme="minorHAnsi" w:cstheme="minorHAnsi"/>
          <w:sz w:val="22"/>
          <w:szCs w:val="22"/>
        </w:rPr>
        <w:t xml:space="preserve">previsti per le singole voci di </w:t>
      </w:r>
      <w:r w:rsidRPr="007D1456">
        <w:rPr>
          <w:rFonts w:asciiTheme="minorHAnsi" w:hAnsiTheme="minorHAnsi" w:cstheme="minorHAnsi"/>
          <w:sz w:val="22"/>
          <w:szCs w:val="22"/>
        </w:rPr>
        <w:t>spesa.</w:t>
      </w:r>
    </w:p>
    <w:p w14:paraId="0BB3565E" w14:textId="77777777" w:rsidR="00AA5E62" w:rsidRDefault="00AA5E62" w:rsidP="007D1456">
      <w:pPr>
        <w:autoSpaceDE w:val="0"/>
        <w:autoSpaceDN w:val="0"/>
        <w:adjustRightInd w:val="0"/>
        <w:jc w:val="both"/>
        <w:rPr>
          <w:rFonts w:asciiTheme="minorHAnsi" w:hAnsiTheme="minorHAnsi" w:cstheme="minorHAnsi"/>
          <w:sz w:val="22"/>
          <w:szCs w:val="22"/>
        </w:rPr>
      </w:pPr>
    </w:p>
    <w:tbl>
      <w:tblPr>
        <w:tblStyle w:val="Grigliatabella"/>
        <w:tblW w:w="0" w:type="auto"/>
        <w:tblInd w:w="108"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ayout w:type="fixed"/>
        <w:tblLook w:val="04A0" w:firstRow="1" w:lastRow="0" w:firstColumn="1" w:lastColumn="0" w:noHBand="0" w:noVBand="1"/>
      </w:tblPr>
      <w:tblGrid>
        <w:gridCol w:w="9639"/>
      </w:tblGrid>
      <w:tr w:rsidR="00FE61E4" w:rsidRPr="00ED05CD" w14:paraId="68B03EC1" w14:textId="77777777" w:rsidTr="00426F28">
        <w:trPr>
          <w:trHeight w:val="615"/>
        </w:trPr>
        <w:tc>
          <w:tcPr>
            <w:tcW w:w="9639" w:type="dxa"/>
            <w:shd w:val="clear" w:color="auto" w:fill="DAEEF3" w:themeFill="accent5" w:themeFillTint="33"/>
            <w:vAlign w:val="center"/>
          </w:tcPr>
          <w:p w14:paraId="3106B090" w14:textId="7D935C5D" w:rsidR="00FE61E4" w:rsidRPr="00ED05CD" w:rsidRDefault="001968E9" w:rsidP="00E81330">
            <w:pPr>
              <w:pStyle w:val="Titolo2"/>
              <w:spacing w:before="120" w:after="120"/>
              <w:jc w:val="left"/>
              <w:outlineLvl w:val="1"/>
              <w:rPr>
                <w:rFonts w:asciiTheme="minorHAnsi" w:hAnsiTheme="minorHAnsi" w:cstheme="minorHAnsi"/>
                <w:b w:val="0"/>
                <w:sz w:val="22"/>
                <w:szCs w:val="22"/>
              </w:rPr>
            </w:pPr>
            <w:bookmarkStart w:id="8" w:name="_Toc514755410"/>
            <w:r w:rsidRPr="00ED05CD">
              <w:rPr>
                <w:rFonts w:asciiTheme="minorHAnsi" w:hAnsiTheme="minorHAnsi" w:cstheme="minorHAnsi"/>
                <w:sz w:val="36"/>
                <w:szCs w:val="36"/>
              </w:rPr>
              <w:t xml:space="preserve">QUANDO </w:t>
            </w:r>
            <w:r w:rsidRPr="00ED05CD">
              <w:rPr>
                <w:rFonts w:asciiTheme="minorHAnsi" w:hAnsiTheme="minorHAnsi" w:cstheme="minorHAnsi"/>
                <w:sz w:val="22"/>
                <w:szCs w:val="22"/>
              </w:rPr>
              <w:t>presentare la richiesta</w:t>
            </w:r>
            <w:bookmarkEnd w:id="8"/>
          </w:p>
        </w:tc>
      </w:tr>
      <w:tr w:rsidR="00325E96" w:rsidRPr="00ED05CD" w14:paraId="02EE74FB" w14:textId="77777777" w:rsidTr="001968E9">
        <w:tc>
          <w:tcPr>
            <w:tcW w:w="9639" w:type="dxa"/>
            <w:shd w:val="clear" w:color="auto" w:fill="auto"/>
          </w:tcPr>
          <w:p w14:paraId="6FF66C9D" w14:textId="77777777" w:rsidR="00D33CBF" w:rsidRDefault="00325E96" w:rsidP="00E81330">
            <w:pPr>
              <w:tabs>
                <w:tab w:val="left" w:pos="1553"/>
              </w:tabs>
              <w:autoSpaceDE w:val="0"/>
              <w:autoSpaceDN w:val="0"/>
              <w:adjustRightInd w:val="0"/>
              <w:spacing w:before="120" w:after="120"/>
              <w:jc w:val="both"/>
              <w:rPr>
                <w:rFonts w:asciiTheme="minorHAnsi" w:hAnsiTheme="minorHAnsi" w:cstheme="minorHAnsi"/>
                <w:b/>
                <w:bCs/>
                <w:sz w:val="22"/>
                <w:szCs w:val="22"/>
              </w:rPr>
            </w:pPr>
            <w:r w:rsidRPr="00ED05CD">
              <w:rPr>
                <w:rFonts w:asciiTheme="minorHAnsi" w:hAnsiTheme="minorHAnsi" w:cstheme="minorHAnsi"/>
                <w:bCs/>
                <w:sz w:val="22"/>
                <w:szCs w:val="22"/>
              </w:rPr>
              <w:t>La richiesta di</w:t>
            </w:r>
            <w:r w:rsidR="00DB3C49" w:rsidRPr="00ED05CD">
              <w:rPr>
                <w:rFonts w:asciiTheme="minorHAnsi" w:hAnsiTheme="minorHAnsi" w:cstheme="minorHAnsi"/>
                <w:bCs/>
                <w:sz w:val="22"/>
                <w:szCs w:val="22"/>
              </w:rPr>
              <w:t xml:space="preserve"> erogazione a titolo di</w:t>
            </w:r>
            <w:r w:rsidRPr="00ED05CD">
              <w:rPr>
                <w:rFonts w:asciiTheme="minorHAnsi" w:hAnsiTheme="minorHAnsi" w:cstheme="minorHAnsi"/>
                <w:bCs/>
                <w:sz w:val="22"/>
                <w:szCs w:val="22"/>
              </w:rPr>
              <w:t xml:space="preserve"> SAL, </w:t>
            </w:r>
            <w:r w:rsidRPr="00222980">
              <w:rPr>
                <w:rFonts w:asciiTheme="minorHAnsi" w:hAnsiTheme="minorHAnsi" w:cstheme="minorHAnsi"/>
                <w:b/>
                <w:bCs/>
                <w:sz w:val="22"/>
                <w:szCs w:val="22"/>
              </w:rPr>
              <w:t>DEVE</w:t>
            </w:r>
            <w:r w:rsidRPr="00ED05CD">
              <w:rPr>
                <w:rFonts w:asciiTheme="minorHAnsi" w:hAnsiTheme="minorHAnsi" w:cstheme="minorHAnsi"/>
                <w:bCs/>
                <w:sz w:val="22"/>
                <w:szCs w:val="22"/>
              </w:rPr>
              <w:t xml:space="preserve"> essere presentata </w:t>
            </w:r>
            <w:r w:rsidR="00D33CBF" w:rsidRPr="007540C6">
              <w:rPr>
                <w:rFonts w:asciiTheme="minorHAnsi" w:hAnsiTheme="minorHAnsi" w:cstheme="minorHAnsi"/>
                <w:b/>
                <w:bCs/>
                <w:sz w:val="22"/>
                <w:szCs w:val="22"/>
              </w:rPr>
              <w:t xml:space="preserve">entro 6 mesi </w:t>
            </w:r>
            <w:r w:rsidR="00D33CBF">
              <w:rPr>
                <w:rFonts w:asciiTheme="minorHAnsi" w:hAnsiTheme="minorHAnsi" w:cstheme="minorHAnsi"/>
                <w:b/>
                <w:bCs/>
                <w:sz w:val="22"/>
                <w:szCs w:val="22"/>
              </w:rPr>
              <w:t>successivi alla data di</w:t>
            </w:r>
            <w:r w:rsidR="00D33CBF" w:rsidRPr="007540C6">
              <w:rPr>
                <w:rFonts w:asciiTheme="minorHAnsi" w:hAnsiTheme="minorHAnsi" w:cstheme="minorHAnsi"/>
                <w:b/>
                <w:bCs/>
                <w:sz w:val="22"/>
                <w:szCs w:val="22"/>
              </w:rPr>
              <w:t xml:space="preserve"> sottoscrizione dell’Atto di Impegno</w:t>
            </w:r>
            <w:r w:rsidR="00D33CBF">
              <w:rPr>
                <w:rFonts w:asciiTheme="minorHAnsi" w:hAnsiTheme="minorHAnsi" w:cstheme="minorHAnsi"/>
                <w:b/>
                <w:bCs/>
                <w:sz w:val="22"/>
                <w:szCs w:val="22"/>
              </w:rPr>
              <w:t>.</w:t>
            </w:r>
          </w:p>
          <w:p w14:paraId="13C7280C" w14:textId="04C4350B" w:rsidR="00325E96" w:rsidRPr="00ED05CD" w:rsidRDefault="00DB3C49" w:rsidP="00E81330">
            <w:pPr>
              <w:autoSpaceDE w:val="0"/>
              <w:autoSpaceDN w:val="0"/>
              <w:adjustRightInd w:val="0"/>
              <w:spacing w:before="120" w:after="120"/>
              <w:jc w:val="both"/>
              <w:rPr>
                <w:rFonts w:asciiTheme="minorHAnsi" w:hAnsiTheme="minorHAnsi" w:cstheme="minorHAnsi"/>
                <w:b/>
                <w:color w:val="000000"/>
                <w:sz w:val="22"/>
                <w:szCs w:val="22"/>
              </w:rPr>
            </w:pPr>
            <w:r w:rsidRPr="00ED05CD">
              <w:rPr>
                <w:rFonts w:asciiTheme="minorHAnsi" w:hAnsiTheme="minorHAnsi" w:cstheme="minorHAnsi"/>
                <w:b/>
                <w:color w:val="000000"/>
                <w:sz w:val="22"/>
                <w:szCs w:val="22"/>
              </w:rPr>
              <w:t xml:space="preserve">E’ importante </w:t>
            </w:r>
            <w:r w:rsidR="00325E96" w:rsidRPr="00ED05CD">
              <w:rPr>
                <w:rFonts w:asciiTheme="minorHAnsi" w:hAnsiTheme="minorHAnsi" w:cstheme="minorHAnsi"/>
                <w:b/>
                <w:color w:val="000000"/>
                <w:sz w:val="22"/>
                <w:szCs w:val="22"/>
              </w:rPr>
              <w:t>rispettare la tempistica assegnata al progetto e la scadenza per la trasmissione della rendicontazione.</w:t>
            </w:r>
          </w:p>
          <w:p w14:paraId="5A580E81" w14:textId="2A843196" w:rsidR="00325E96" w:rsidRPr="00ED05CD" w:rsidRDefault="00F60E1A" w:rsidP="00E81330">
            <w:pPr>
              <w:autoSpaceDE w:val="0"/>
              <w:autoSpaceDN w:val="0"/>
              <w:adjustRightInd w:val="0"/>
              <w:spacing w:before="120" w:after="120"/>
              <w:jc w:val="both"/>
              <w:rPr>
                <w:rFonts w:asciiTheme="minorHAnsi" w:hAnsiTheme="minorHAnsi" w:cstheme="minorHAnsi"/>
                <w:sz w:val="22"/>
                <w:szCs w:val="22"/>
              </w:rPr>
            </w:pPr>
            <w:r>
              <w:rPr>
                <w:rFonts w:asciiTheme="minorHAnsi" w:hAnsiTheme="minorHAnsi" w:cstheme="minorHAnsi"/>
                <w:noProof/>
                <w:sz w:val="22"/>
                <w:szCs w:val="22"/>
              </w:rPr>
              <w:drawing>
                <wp:anchor distT="0" distB="0" distL="114300" distR="114300" simplePos="0" relativeHeight="251678720" behindDoc="0" locked="0" layoutInCell="1" allowOverlap="1" wp14:anchorId="20C097B5" wp14:editId="48550695">
                  <wp:simplePos x="0" y="0"/>
                  <wp:positionH relativeFrom="column">
                    <wp:posOffset>1740701</wp:posOffset>
                  </wp:positionH>
                  <wp:positionV relativeFrom="paragraph">
                    <wp:posOffset>189865</wp:posOffset>
                  </wp:positionV>
                  <wp:extent cx="201600" cy="205200"/>
                  <wp:effectExtent l="0" t="0" r="8255" b="4445"/>
                  <wp:wrapNone/>
                  <wp:docPr id="52" name="Immagin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1600" cy="205200"/>
                          </a:xfrm>
                          <a:prstGeom prst="rect">
                            <a:avLst/>
                          </a:prstGeom>
                          <a:noFill/>
                        </pic:spPr>
                      </pic:pic>
                    </a:graphicData>
                  </a:graphic>
                  <wp14:sizeRelH relativeFrom="margin">
                    <wp14:pctWidth>0</wp14:pctWidth>
                  </wp14:sizeRelH>
                  <wp14:sizeRelV relativeFrom="margin">
                    <wp14:pctHeight>0</wp14:pctHeight>
                  </wp14:sizeRelV>
                </wp:anchor>
              </w:drawing>
            </w:r>
            <w:r w:rsidR="00325E96" w:rsidRPr="00ED05CD">
              <w:rPr>
                <w:rFonts w:asciiTheme="minorHAnsi" w:hAnsiTheme="minorHAnsi" w:cstheme="minorHAnsi"/>
                <w:sz w:val="22"/>
                <w:szCs w:val="22"/>
              </w:rPr>
              <w:t xml:space="preserve">Per il rispetto del termine di presentazione della rendicontazione fa fede la data di inoltro telematico tramite il sistema </w:t>
            </w:r>
            <w:hyperlink r:id="rId21" w:history="1">
              <w:proofErr w:type="spellStart"/>
              <w:r w:rsidR="00325E96" w:rsidRPr="00ED05CD">
                <w:rPr>
                  <w:rStyle w:val="Collegamentoipertestuale"/>
                  <w:rFonts w:asciiTheme="minorHAnsi" w:hAnsiTheme="minorHAnsi" w:cstheme="minorHAnsi"/>
                  <w:sz w:val="22"/>
                  <w:szCs w:val="22"/>
                </w:rPr>
                <w:t>GeCoWEB</w:t>
              </w:r>
              <w:proofErr w:type="spellEnd"/>
            </w:hyperlink>
            <w:r w:rsidR="00641571">
              <w:rPr>
                <w:rFonts w:asciiTheme="minorHAnsi" w:hAnsiTheme="minorHAnsi" w:cstheme="minorHAnsi"/>
                <w:sz w:val="22"/>
                <w:szCs w:val="22"/>
              </w:rPr>
              <w:t xml:space="preserve"> </w:t>
            </w:r>
            <w:r>
              <w:rPr>
                <w:rFonts w:asciiTheme="minorHAnsi" w:hAnsiTheme="minorHAnsi" w:cstheme="minorHAnsi"/>
                <w:sz w:val="22"/>
                <w:szCs w:val="22"/>
              </w:rPr>
              <w:t xml:space="preserve">  </w:t>
            </w:r>
          </w:p>
          <w:p w14:paraId="1FE0822B" w14:textId="472EA120" w:rsidR="00D33CBF" w:rsidRPr="00D33CBF" w:rsidRDefault="00D33CBF" w:rsidP="00D33CBF">
            <w:pPr>
              <w:autoSpaceDE w:val="0"/>
              <w:autoSpaceDN w:val="0"/>
              <w:adjustRightInd w:val="0"/>
              <w:jc w:val="both"/>
              <w:rPr>
                <w:rFonts w:asciiTheme="minorHAnsi" w:hAnsiTheme="minorHAnsi" w:cstheme="minorHAnsi"/>
                <w:b/>
                <w:sz w:val="22"/>
                <w:szCs w:val="22"/>
              </w:rPr>
            </w:pPr>
            <w:r w:rsidRPr="00D33CBF">
              <w:rPr>
                <w:rFonts w:asciiTheme="minorHAnsi" w:hAnsiTheme="minorHAnsi" w:cstheme="minorHAnsi"/>
                <w:b/>
                <w:sz w:val="22"/>
                <w:szCs w:val="22"/>
              </w:rPr>
              <w:t>Qualora</w:t>
            </w:r>
            <w:r>
              <w:rPr>
                <w:rFonts w:asciiTheme="minorHAnsi" w:hAnsiTheme="minorHAnsi" w:cstheme="minorHAnsi"/>
                <w:b/>
                <w:sz w:val="22"/>
                <w:szCs w:val="22"/>
              </w:rPr>
              <w:t xml:space="preserve"> il Beneficiario non presenti la richiesta</w:t>
            </w:r>
            <w:r w:rsidRPr="00D33CBF">
              <w:rPr>
                <w:rFonts w:asciiTheme="minorHAnsi" w:hAnsiTheme="minorHAnsi" w:cstheme="minorHAnsi"/>
                <w:b/>
                <w:sz w:val="22"/>
                <w:szCs w:val="22"/>
              </w:rPr>
              <w:t xml:space="preserve"> di SAL entro i termini</w:t>
            </w:r>
            <w:r>
              <w:rPr>
                <w:rFonts w:asciiTheme="minorHAnsi" w:hAnsiTheme="minorHAnsi" w:cstheme="minorHAnsi"/>
                <w:b/>
                <w:sz w:val="22"/>
                <w:szCs w:val="22"/>
              </w:rPr>
              <w:t xml:space="preserve"> </w:t>
            </w:r>
            <w:r w:rsidRPr="00D33CBF">
              <w:rPr>
                <w:rFonts w:asciiTheme="minorHAnsi" w:hAnsiTheme="minorHAnsi" w:cstheme="minorHAnsi"/>
                <w:b/>
                <w:sz w:val="22"/>
                <w:szCs w:val="22"/>
              </w:rPr>
              <w:t>e con le modalità sopra indicate, Lazio Innova provvede</w:t>
            </w:r>
            <w:r>
              <w:rPr>
                <w:rFonts w:asciiTheme="minorHAnsi" w:hAnsiTheme="minorHAnsi" w:cstheme="minorHAnsi"/>
                <w:b/>
                <w:sz w:val="22"/>
                <w:szCs w:val="22"/>
              </w:rPr>
              <w:t>rà</w:t>
            </w:r>
            <w:r w:rsidRPr="00D33CBF">
              <w:rPr>
                <w:rFonts w:asciiTheme="minorHAnsi" w:hAnsiTheme="minorHAnsi" w:cstheme="minorHAnsi"/>
                <w:b/>
                <w:sz w:val="22"/>
                <w:szCs w:val="22"/>
              </w:rPr>
              <w:t xml:space="preserve"> a</w:t>
            </w:r>
            <w:r>
              <w:rPr>
                <w:rFonts w:asciiTheme="minorHAnsi" w:hAnsiTheme="minorHAnsi" w:cstheme="minorHAnsi"/>
                <w:b/>
                <w:sz w:val="22"/>
                <w:szCs w:val="22"/>
              </w:rPr>
              <w:t xml:space="preserve"> comunicare via PEC al Beneficiario l’avvio del </w:t>
            </w:r>
            <w:r w:rsidRPr="00D33CBF">
              <w:rPr>
                <w:rFonts w:asciiTheme="minorHAnsi" w:hAnsiTheme="minorHAnsi" w:cstheme="minorHAnsi"/>
                <w:b/>
                <w:sz w:val="22"/>
                <w:szCs w:val="22"/>
              </w:rPr>
              <w:t xml:space="preserve">procedimento di revoca dell’Aiuto. </w:t>
            </w:r>
          </w:p>
        </w:tc>
      </w:tr>
    </w:tbl>
    <w:p w14:paraId="38A5AC17" w14:textId="337ED418" w:rsidR="00222980" w:rsidRPr="00ED05CD" w:rsidRDefault="00222980">
      <w:pPr>
        <w:rPr>
          <w:rFonts w:asciiTheme="minorHAnsi" w:hAnsiTheme="minorHAnsi" w:cstheme="minorHAnsi"/>
        </w:rPr>
      </w:pPr>
    </w:p>
    <w:tbl>
      <w:tblPr>
        <w:tblStyle w:val="Grigliatabella"/>
        <w:tblW w:w="9355" w:type="dxa"/>
        <w:tblInd w:w="279"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9355"/>
      </w:tblGrid>
      <w:tr w:rsidR="000F69F3" w:rsidRPr="00ED05CD" w14:paraId="19ADFD90" w14:textId="77777777" w:rsidTr="00426F28">
        <w:trPr>
          <w:trHeight w:val="615"/>
        </w:trPr>
        <w:tc>
          <w:tcPr>
            <w:tcW w:w="9355" w:type="dxa"/>
            <w:shd w:val="clear" w:color="auto" w:fill="DAEEF3" w:themeFill="accent5" w:themeFillTint="33"/>
            <w:vAlign w:val="center"/>
          </w:tcPr>
          <w:p w14:paraId="5427E5F6" w14:textId="18B279E6" w:rsidR="000F69F3" w:rsidRPr="00ED05CD" w:rsidRDefault="00A03DE4" w:rsidP="00E81330">
            <w:pPr>
              <w:pStyle w:val="Titolo2"/>
              <w:spacing w:before="120" w:after="120"/>
              <w:jc w:val="left"/>
              <w:outlineLvl w:val="1"/>
              <w:rPr>
                <w:rFonts w:asciiTheme="minorHAnsi" w:hAnsiTheme="minorHAnsi" w:cstheme="minorHAnsi"/>
              </w:rPr>
            </w:pPr>
            <w:bookmarkStart w:id="9" w:name="_Toc514755411"/>
            <w:r w:rsidRPr="00ED05CD">
              <w:rPr>
                <w:rFonts w:asciiTheme="minorHAnsi" w:hAnsiTheme="minorHAnsi" w:cstheme="minorHAnsi"/>
                <w:noProof/>
                <w:sz w:val="36"/>
                <w:szCs w:val="36"/>
              </w:rPr>
              <w:lastRenderedPageBreak/>
              <w:drawing>
                <wp:anchor distT="0" distB="0" distL="114300" distR="114300" simplePos="0" relativeHeight="251641856" behindDoc="0" locked="0" layoutInCell="1" allowOverlap="1" wp14:anchorId="37B089D3" wp14:editId="09B9A19B">
                  <wp:simplePos x="0" y="0"/>
                  <wp:positionH relativeFrom="margin">
                    <wp:posOffset>5424170</wp:posOffset>
                  </wp:positionH>
                  <wp:positionV relativeFrom="margin">
                    <wp:posOffset>21590</wp:posOffset>
                  </wp:positionV>
                  <wp:extent cx="429895" cy="429895"/>
                  <wp:effectExtent l="0" t="0" r="8255" b="8255"/>
                  <wp:wrapSquare wrapText="bothSides"/>
                  <wp:docPr id="20" name="Immagin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29895" cy="4298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C4A4E" w:rsidRPr="00ED05CD">
              <w:rPr>
                <w:rFonts w:asciiTheme="minorHAnsi" w:hAnsiTheme="minorHAnsi" w:cstheme="minorHAnsi"/>
                <w:sz w:val="36"/>
                <w:szCs w:val="36"/>
              </w:rPr>
              <w:t>COME</w:t>
            </w:r>
            <w:r w:rsidR="000F69F3" w:rsidRPr="00ED05CD">
              <w:rPr>
                <w:rFonts w:asciiTheme="minorHAnsi" w:hAnsiTheme="minorHAnsi" w:cstheme="minorHAnsi"/>
                <w:sz w:val="36"/>
                <w:szCs w:val="36"/>
              </w:rPr>
              <w:t xml:space="preserve"> </w:t>
            </w:r>
            <w:r w:rsidR="00525519" w:rsidRPr="00ED05CD">
              <w:rPr>
                <w:rFonts w:asciiTheme="minorHAnsi" w:hAnsiTheme="minorHAnsi" w:cstheme="minorHAnsi"/>
                <w:sz w:val="22"/>
                <w:szCs w:val="22"/>
              </w:rPr>
              <w:t>presentare la richiesta</w:t>
            </w:r>
            <w:bookmarkEnd w:id="9"/>
            <w:r w:rsidR="000F69F3" w:rsidRPr="00ED05CD">
              <w:rPr>
                <w:rFonts w:asciiTheme="minorHAnsi" w:hAnsiTheme="minorHAnsi" w:cstheme="minorHAnsi"/>
              </w:rPr>
              <w:t xml:space="preserve"> </w:t>
            </w:r>
          </w:p>
        </w:tc>
      </w:tr>
      <w:tr w:rsidR="00BE1BCC" w:rsidRPr="00ED05CD" w14:paraId="6E74526C" w14:textId="77777777" w:rsidTr="006C55A9">
        <w:tc>
          <w:tcPr>
            <w:tcW w:w="9355" w:type="dxa"/>
            <w:shd w:val="clear" w:color="auto" w:fill="auto"/>
          </w:tcPr>
          <w:p w14:paraId="47BB2127" w14:textId="394CB541" w:rsidR="00BE1BCC" w:rsidRPr="00F443E4" w:rsidRDefault="00867BBA" w:rsidP="00AA5E62">
            <w:pPr>
              <w:autoSpaceDE w:val="0"/>
              <w:autoSpaceDN w:val="0"/>
              <w:adjustRightInd w:val="0"/>
              <w:spacing w:before="60" w:after="60"/>
              <w:jc w:val="both"/>
              <w:rPr>
                <w:rFonts w:asciiTheme="minorHAnsi" w:hAnsiTheme="minorHAnsi" w:cstheme="minorHAnsi"/>
                <w:sz w:val="22"/>
                <w:szCs w:val="22"/>
              </w:rPr>
            </w:pPr>
            <w:r>
              <w:rPr>
                <w:rFonts w:asciiTheme="minorHAnsi" w:hAnsiTheme="minorHAnsi" w:cstheme="minorHAnsi"/>
                <w:noProof/>
                <w:sz w:val="22"/>
                <w:szCs w:val="22"/>
              </w:rPr>
              <w:drawing>
                <wp:anchor distT="0" distB="0" distL="114300" distR="114300" simplePos="0" relativeHeight="251644928" behindDoc="0" locked="0" layoutInCell="1" allowOverlap="1" wp14:anchorId="2576F8D6" wp14:editId="5BCABCA1">
                  <wp:simplePos x="0" y="0"/>
                  <wp:positionH relativeFrom="column">
                    <wp:posOffset>4556484</wp:posOffset>
                  </wp:positionH>
                  <wp:positionV relativeFrom="paragraph">
                    <wp:posOffset>39288</wp:posOffset>
                  </wp:positionV>
                  <wp:extent cx="252000" cy="252000"/>
                  <wp:effectExtent l="0" t="0" r="0" b="0"/>
                  <wp:wrapNone/>
                  <wp:docPr id="37" name="Immagin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52000" cy="252000"/>
                          </a:xfrm>
                          <a:prstGeom prst="rect">
                            <a:avLst/>
                          </a:prstGeom>
                          <a:noFill/>
                        </pic:spPr>
                      </pic:pic>
                    </a:graphicData>
                  </a:graphic>
                  <wp14:sizeRelH relativeFrom="margin">
                    <wp14:pctWidth>0</wp14:pctWidth>
                  </wp14:sizeRelH>
                  <wp14:sizeRelV relativeFrom="margin">
                    <wp14:pctHeight>0</wp14:pctHeight>
                  </wp14:sizeRelV>
                </wp:anchor>
              </w:drawing>
            </w:r>
            <w:r w:rsidR="00BE1BCC" w:rsidRPr="00ED05CD">
              <w:rPr>
                <w:rFonts w:asciiTheme="minorHAnsi" w:hAnsiTheme="minorHAnsi" w:cstheme="minorHAnsi"/>
                <w:sz w:val="22"/>
                <w:szCs w:val="22"/>
              </w:rPr>
              <w:t>L</w:t>
            </w:r>
            <w:r w:rsidR="00BE1BCC" w:rsidRPr="00F443E4">
              <w:rPr>
                <w:rFonts w:asciiTheme="minorHAnsi" w:hAnsiTheme="minorHAnsi" w:cstheme="minorHAnsi"/>
                <w:sz w:val="22"/>
                <w:szCs w:val="22"/>
              </w:rPr>
              <w:t xml:space="preserve">a rendicontazione deve essere trasmessa esclusivamente tramite </w:t>
            </w:r>
            <w:hyperlink r:id="rId24" w:history="1">
              <w:proofErr w:type="spellStart"/>
              <w:r w:rsidR="00BE1BCC" w:rsidRPr="00F443E4">
                <w:rPr>
                  <w:rStyle w:val="Collegamentoipertestuale"/>
                  <w:rFonts w:asciiTheme="minorHAnsi" w:hAnsiTheme="minorHAnsi" w:cstheme="minorHAnsi"/>
                  <w:b/>
                  <w:sz w:val="22"/>
                  <w:szCs w:val="22"/>
                </w:rPr>
                <w:t>GeCoWEB</w:t>
              </w:r>
              <w:proofErr w:type="spellEnd"/>
            </w:hyperlink>
            <w:r w:rsidR="0037511F" w:rsidRPr="00F443E4">
              <w:rPr>
                <w:rFonts w:asciiTheme="minorHAnsi" w:hAnsiTheme="minorHAnsi" w:cstheme="minorHAnsi"/>
                <w:sz w:val="22"/>
                <w:szCs w:val="22"/>
              </w:rPr>
              <w:t>.</w:t>
            </w:r>
          </w:p>
          <w:p w14:paraId="70F3A869" w14:textId="598B9DD8" w:rsidR="00BE1BCC" w:rsidRPr="00F443E4" w:rsidRDefault="00BE1BCC" w:rsidP="00AA5E62">
            <w:pPr>
              <w:tabs>
                <w:tab w:val="left" w:pos="426"/>
              </w:tabs>
              <w:spacing w:before="60" w:after="60"/>
              <w:ind w:right="-6"/>
              <w:jc w:val="both"/>
              <w:rPr>
                <w:rFonts w:asciiTheme="minorHAnsi" w:hAnsiTheme="minorHAnsi" w:cstheme="minorHAnsi"/>
                <w:bCs/>
                <w:sz w:val="22"/>
                <w:szCs w:val="22"/>
              </w:rPr>
            </w:pPr>
            <w:r w:rsidRPr="00F443E4">
              <w:rPr>
                <w:rFonts w:asciiTheme="minorHAnsi" w:hAnsiTheme="minorHAnsi" w:cstheme="minorHAnsi"/>
                <w:bCs/>
                <w:sz w:val="22"/>
                <w:szCs w:val="22"/>
              </w:rPr>
              <w:t xml:space="preserve">E’ necessaria la presentazione del </w:t>
            </w:r>
            <w:r w:rsidRPr="00F443E4">
              <w:rPr>
                <w:rFonts w:asciiTheme="minorHAnsi" w:hAnsiTheme="minorHAnsi" w:cstheme="minorHAnsi"/>
                <w:b/>
                <w:bCs/>
                <w:sz w:val="22"/>
                <w:szCs w:val="22"/>
              </w:rPr>
              <w:t>modulo “</w:t>
            </w:r>
            <w:r w:rsidRPr="00F443E4">
              <w:rPr>
                <w:rFonts w:asciiTheme="minorHAnsi" w:hAnsiTheme="minorHAnsi" w:cstheme="minorHAnsi"/>
                <w:b/>
                <w:bCs/>
                <w:i/>
                <w:sz w:val="22"/>
                <w:szCs w:val="22"/>
              </w:rPr>
              <w:t>Richiesta di erogazione a titolo di S</w:t>
            </w:r>
            <w:r w:rsidR="00DC7258" w:rsidRPr="00F443E4">
              <w:rPr>
                <w:rFonts w:asciiTheme="minorHAnsi" w:hAnsiTheme="minorHAnsi" w:cstheme="minorHAnsi"/>
                <w:b/>
                <w:bCs/>
                <w:i/>
                <w:sz w:val="22"/>
                <w:szCs w:val="22"/>
              </w:rPr>
              <w:t xml:space="preserve">AL </w:t>
            </w:r>
            <w:r w:rsidRPr="00F443E4">
              <w:rPr>
                <w:rFonts w:asciiTheme="minorHAnsi" w:hAnsiTheme="minorHAnsi" w:cstheme="minorHAnsi"/>
                <w:b/>
                <w:bCs/>
                <w:i/>
                <w:sz w:val="22"/>
                <w:szCs w:val="22"/>
              </w:rPr>
              <w:t xml:space="preserve">o di </w:t>
            </w:r>
            <w:r w:rsidR="00242D20" w:rsidRPr="00F443E4">
              <w:rPr>
                <w:rFonts w:asciiTheme="minorHAnsi" w:hAnsiTheme="minorHAnsi" w:cstheme="minorHAnsi"/>
                <w:b/>
                <w:bCs/>
                <w:i/>
                <w:sz w:val="22"/>
                <w:szCs w:val="22"/>
              </w:rPr>
              <w:t>Saldo</w:t>
            </w:r>
            <w:r w:rsidRPr="00F443E4">
              <w:rPr>
                <w:rFonts w:asciiTheme="minorHAnsi" w:hAnsiTheme="minorHAnsi" w:cstheme="minorHAnsi"/>
                <w:b/>
                <w:bCs/>
                <w:sz w:val="22"/>
                <w:szCs w:val="22"/>
              </w:rPr>
              <w:t>”</w:t>
            </w:r>
            <w:r w:rsidRPr="00F443E4">
              <w:rPr>
                <w:rFonts w:asciiTheme="minorHAnsi" w:hAnsiTheme="minorHAnsi" w:cstheme="minorHAnsi"/>
                <w:bCs/>
                <w:sz w:val="22"/>
                <w:szCs w:val="22"/>
              </w:rPr>
              <w:t xml:space="preserve"> conforme al format previsto </w:t>
            </w:r>
            <w:r w:rsidR="001E4F2C">
              <w:rPr>
                <w:rFonts w:asciiTheme="minorHAnsi" w:hAnsiTheme="minorHAnsi" w:cstheme="minorHAnsi"/>
                <w:bCs/>
                <w:sz w:val="22"/>
                <w:szCs w:val="22"/>
              </w:rPr>
              <w:t xml:space="preserve">con </w:t>
            </w:r>
            <w:r w:rsidRPr="00F443E4">
              <w:rPr>
                <w:rFonts w:asciiTheme="minorHAnsi" w:hAnsiTheme="minorHAnsi" w:cstheme="minorHAnsi"/>
                <w:sz w:val="22"/>
                <w:szCs w:val="22"/>
              </w:rPr>
              <w:t>la Firma Digitale del Legale rappresentante</w:t>
            </w:r>
            <w:r w:rsidR="001E4F2C">
              <w:rPr>
                <w:rFonts w:asciiTheme="minorHAnsi" w:hAnsiTheme="minorHAnsi" w:cstheme="minorHAnsi"/>
                <w:sz w:val="22"/>
                <w:szCs w:val="22"/>
              </w:rPr>
              <w:t xml:space="preserve"> </w:t>
            </w:r>
            <w:r w:rsidR="00D33CBF">
              <w:rPr>
                <w:rFonts w:asciiTheme="minorHAnsi" w:hAnsiTheme="minorHAnsi" w:cstheme="minorHAnsi"/>
                <w:sz w:val="22"/>
                <w:szCs w:val="22"/>
              </w:rPr>
              <w:t>della società beneficiaria.</w:t>
            </w:r>
          </w:p>
          <w:p w14:paraId="2019648A" w14:textId="04703C5A" w:rsidR="00BE1BCC" w:rsidRPr="001A4C27" w:rsidRDefault="00BE1BCC" w:rsidP="00AA5E62">
            <w:pPr>
              <w:autoSpaceDE w:val="0"/>
              <w:autoSpaceDN w:val="0"/>
              <w:adjustRightInd w:val="0"/>
              <w:spacing w:before="60" w:after="60"/>
              <w:jc w:val="both"/>
              <w:rPr>
                <w:rFonts w:asciiTheme="minorHAnsi" w:hAnsiTheme="minorHAnsi" w:cstheme="minorHAnsi"/>
                <w:sz w:val="22"/>
                <w:szCs w:val="22"/>
              </w:rPr>
            </w:pPr>
            <w:r w:rsidRPr="00F443E4">
              <w:rPr>
                <w:rFonts w:asciiTheme="minorHAnsi" w:hAnsiTheme="minorHAnsi" w:cstheme="minorHAnsi"/>
                <w:sz w:val="22"/>
                <w:szCs w:val="22"/>
              </w:rPr>
              <w:t xml:space="preserve">Lazio Innova S.p.A. </w:t>
            </w:r>
            <w:r w:rsidR="007A7372" w:rsidRPr="00F443E4">
              <w:rPr>
                <w:rFonts w:asciiTheme="minorHAnsi" w:hAnsiTheme="minorHAnsi" w:cstheme="minorHAnsi"/>
                <w:sz w:val="22"/>
                <w:szCs w:val="22"/>
              </w:rPr>
              <w:t>potrà</w:t>
            </w:r>
            <w:r w:rsidRPr="00F443E4">
              <w:rPr>
                <w:rFonts w:asciiTheme="minorHAnsi" w:hAnsiTheme="minorHAnsi" w:cstheme="minorHAnsi"/>
                <w:sz w:val="22"/>
                <w:szCs w:val="22"/>
              </w:rPr>
              <w:t xml:space="preserve"> richiedere qualsiasi ulteriore informazi</w:t>
            </w:r>
            <w:r w:rsidR="0023217A" w:rsidRPr="00F443E4">
              <w:rPr>
                <w:rFonts w:asciiTheme="minorHAnsi" w:hAnsiTheme="minorHAnsi" w:cstheme="minorHAnsi"/>
                <w:sz w:val="22"/>
                <w:szCs w:val="22"/>
              </w:rPr>
              <w:t>one e documentazione necessaria</w:t>
            </w:r>
            <w:r w:rsidR="00D33CBF">
              <w:rPr>
                <w:rFonts w:asciiTheme="minorHAnsi" w:hAnsiTheme="minorHAnsi" w:cstheme="minorHAnsi"/>
                <w:sz w:val="22"/>
                <w:szCs w:val="22"/>
              </w:rPr>
              <w:t>,</w:t>
            </w:r>
            <w:r w:rsidR="0023217A" w:rsidRPr="00F443E4">
              <w:rPr>
                <w:rFonts w:asciiTheme="minorHAnsi" w:hAnsiTheme="minorHAnsi" w:cstheme="minorHAnsi"/>
                <w:sz w:val="22"/>
                <w:szCs w:val="22"/>
              </w:rPr>
              <w:t xml:space="preserve"> </w:t>
            </w:r>
            <w:r w:rsidR="00D33CBF">
              <w:rPr>
                <w:rFonts w:asciiTheme="minorHAnsi" w:hAnsiTheme="minorHAnsi" w:cstheme="minorHAnsi"/>
                <w:sz w:val="22"/>
                <w:szCs w:val="22"/>
              </w:rPr>
              <w:t>a supporto dell’istruttoria finalizzata all’erogazione. Il</w:t>
            </w:r>
            <w:r w:rsidRPr="00F443E4">
              <w:rPr>
                <w:rFonts w:asciiTheme="minorHAnsi" w:hAnsiTheme="minorHAnsi" w:cstheme="minorHAnsi"/>
                <w:sz w:val="22"/>
                <w:szCs w:val="22"/>
              </w:rPr>
              <w:t xml:space="preserve"> termine per l’invio delle integrazioni è </w:t>
            </w:r>
            <w:r w:rsidR="007A7372" w:rsidRPr="00F443E4">
              <w:rPr>
                <w:rFonts w:asciiTheme="minorHAnsi" w:hAnsiTheme="minorHAnsi" w:cstheme="minorHAnsi"/>
                <w:sz w:val="22"/>
                <w:szCs w:val="22"/>
              </w:rPr>
              <w:t xml:space="preserve">di </w:t>
            </w:r>
            <w:r w:rsidRPr="00F443E4">
              <w:rPr>
                <w:rFonts w:asciiTheme="minorHAnsi" w:hAnsiTheme="minorHAnsi" w:cstheme="minorHAnsi"/>
                <w:sz w:val="22"/>
                <w:szCs w:val="22"/>
              </w:rPr>
              <w:t>10 giorni dal ricevimento della richiesta</w:t>
            </w:r>
            <w:r w:rsidR="007A7372" w:rsidRPr="00F443E4">
              <w:rPr>
                <w:rFonts w:asciiTheme="minorHAnsi" w:hAnsiTheme="minorHAnsi" w:cstheme="minorHAnsi"/>
                <w:sz w:val="22"/>
                <w:szCs w:val="22"/>
              </w:rPr>
              <w:t>.</w:t>
            </w:r>
            <w:r w:rsidR="00D33CBF">
              <w:t xml:space="preserve"> </w:t>
            </w:r>
            <w:r w:rsidR="00D33CBF">
              <w:rPr>
                <w:rFonts w:asciiTheme="minorHAnsi" w:hAnsiTheme="minorHAnsi" w:cstheme="minorHAnsi"/>
                <w:sz w:val="22"/>
                <w:szCs w:val="22"/>
              </w:rPr>
              <w:t xml:space="preserve">Decorso tale termine </w:t>
            </w:r>
            <w:r w:rsidR="00D33CBF" w:rsidRPr="00D33CBF">
              <w:rPr>
                <w:rFonts w:asciiTheme="minorHAnsi" w:hAnsiTheme="minorHAnsi" w:cstheme="minorHAnsi"/>
                <w:sz w:val="22"/>
                <w:szCs w:val="22"/>
              </w:rPr>
              <w:t xml:space="preserve">l’istruttoria è realizzata sulla base della </w:t>
            </w:r>
            <w:r w:rsidR="00D33CBF" w:rsidRPr="001A4C27">
              <w:rPr>
                <w:rFonts w:asciiTheme="minorHAnsi" w:hAnsiTheme="minorHAnsi" w:cstheme="minorHAnsi"/>
                <w:sz w:val="22"/>
                <w:szCs w:val="22"/>
              </w:rPr>
              <w:t>documentazione disponibile.</w:t>
            </w:r>
          </w:p>
          <w:p w14:paraId="06A16401" w14:textId="012F6FBF" w:rsidR="00BE1BCC" w:rsidRPr="00F443E4" w:rsidRDefault="00A03DE4" w:rsidP="00AA5E62">
            <w:pPr>
              <w:autoSpaceDE w:val="0"/>
              <w:autoSpaceDN w:val="0"/>
              <w:adjustRightInd w:val="0"/>
              <w:spacing w:before="60" w:after="60"/>
              <w:jc w:val="both"/>
              <w:rPr>
                <w:rFonts w:asciiTheme="minorHAnsi" w:hAnsiTheme="minorHAnsi" w:cstheme="minorHAnsi"/>
                <w:b/>
                <w:sz w:val="22"/>
                <w:szCs w:val="22"/>
              </w:rPr>
            </w:pPr>
            <w:r w:rsidRPr="001A4C27">
              <w:rPr>
                <w:rFonts w:asciiTheme="minorHAnsi" w:hAnsiTheme="minorHAnsi" w:cstheme="minorHAnsi"/>
                <w:b/>
                <w:sz w:val="22"/>
                <w:szCs w:val="22"/>
              </w:rPr>
              <w:t>Come presentare la richiesta di Sovvenzione a titolo di S.A.L./</w:t>
            </w:r>
            <w:r w:rsidR="00242D20" w:rsidRPr="001A4C27">
              <w:rPr>
                <w:rFonts w:asciiTheme="minorHAnsi" w:hAnsiTheme="minorHAnsi" w:cstheme="minorHAnsi"/>
                <w:b/>
                <w:sz w:val="22"/>
                <w:szCs w:val="22"/>
              </w:rPr>
              <w:t>Saldo</w:t>
            </w:r>
            <w:r w:rsidRPr="001A4C27">
              <w:rPr>
                <w:rFonts w:asciiTheme="minorHAnsi" w:hAnsiTheme="minorHAnsi" w:cstheme="minorHAnsi"/>
                <w:b/>
                <w:sz w:val="22"/>
                <w:szCs w:val="22"/>
              </w:rPr>
              <w:t xml:space="preserve"> su </w:t>
            </w:r>
            <w:proofErr w:type="spellStart"/>
            <w:r w:rsidRPr="001A4C27">
              <w:rPr>
                <w:rFonts w:asciiTheme="minorHAnsi" w:hAnsiTheme="minorHAnsi" w:cstheme="minorHAnsi"/>
                <w:b/>
                <w:sz w:val="22"/>
                <w:szCs w:val="22"/>
              </w:rPr>
              <w:t>GeCoWeb</w:t>
            </w:r>
            <w:proofErr w:type="spellEnd"/>
          </w:p>
          <w:p w14:paraId="306C07D3" w14:textId="62C28DA7" w:rsidR="00A03DE4" w:rsidRPr="00F443E4" w:rsidRDefault="00867BBA" w:rsidP="00AA5E62">
            <w:pPr>
              <w:numPr>
                <w:ilvl w:val="0"/>
                <w:numId w:val="7"/>
              </w:numPr>
              <w:tabs>
                <w:tab w:val="left" w:pos="319"/>
              </w:tabs>
              <w:spacing w:before="60" w:after="60"/>
              <w:ind w:right="45"/>
              <w:jc w:val="both"/>
              <w:rPr>
                <w:rFonts w:asciiTheme="minorHAnsi" w:hAnsiTheme="minorHAnsi" w:cstheme="minorHAnsi"/>
                <w:sz w:val="22"/>
                <w:szCs w:val="22"/>
              </w:rPr>
            </w:pPr>
            <w:r w:rsidRPr="00F443E4">
              <w:rPr>
                <w:rStyle w:val="Collegamentoipertestuale"/>
                <w:rFonts w:asciiTheme="minorHAnsi" w:hAnsiTheme="minorHAnsi" w:cstheme="minorHAnsi"/>
                <w:noProof/>
                <w:sz w:val="22"/>
                <w:szCs w:val="22"/>
                <w:u w:val="none"/>
              </w:rPr>
              <w:drawing>
                <wp:anchor distT="0" distB="0" distL="114300" distR="114300" simplePos="0" relativeHeight="251648000" behindDoc="0" locked="0" layoutInCell="1" allowOverlap="1" wp14:anchorId="2946C74D" wp14:editId="002945A3">
                  <wp:simplePos x="0" y="0"/>
                  <wp:positionH relativeFrom="column">
                    <wp:posOffset>2046605</wp:posOffset>
                  </wp:positionH>
                  <wp:positionV relativeFrom="paragraph">
                    <wp:posOffset>133350</wp:posOffset>
                  </wp:positionV>
                  <wp:extent cx="252000" cy="252000"/>
                  <wp:effectExtent l="0" t="0" r="0" b="0"/>
                  <wp:wrapNone/>
                  <wp:docPr id="38" name="Immagin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52000" cy="252000"/>
                          </a:xfrm>
                          <a:prstGeom prst="rect">
                            <a:avLst/>
                          </a:prstGeom>
                          <a:noFill/>
                        </pic:spPr>
                      </pic:pic>
                    </a:graphicData>
                  </a:graphic>
                  <wp14:sizeRelH relativeFrom="margin">
                    <wp14:pctWidth>0</wp14:pctWidth>
                  </wp14:sizeRelH>
                  <wp14:sizeRelV relativeFrom="margin">
                    <wp14:pctHeight>0</wp14:pctHeight>
                  </wp14:sizeRelV>
                </wp:anchor>
              </w:drawing>
            </w:r>
            <w:r w:rsidR="000B1394">
              <w:rPr>
                <w:rFonts w:asciiTheme="minorHAnsi" w:hAnsiTheme="minorHAnsi" w:cstheme="minorHAnsi"/>
                <w:sz w:val="22"/>
                <w:szCs w:val="22"/>
              </w:rPr>
              <w:t xml:space="preserve">accedere </w:t>
            </w:r>
            <w:r w:rsidR="00A03DE4" w:rsidRPr="00F443E4">
              <w:rPr>
                <w:rFonts w:asciiTheme="minorHAnsi" w:hAnsiTheme="minorHAnsi" w:cstheme="minorHAnsi"/>
                <w:sz w:val="22"/>
                <w:szCs w:val="22"/>
              </w:rPr>
              <w:t>alla piattaforma t</w:t>
            </w:r>
            <w:r w:rsidRPr="00F443E4">
              <w:rPr>
                <w:rFonts w:asciiTheme="minorHAnsi" w:hAnsiTheme="minorHAnsi" w:cstheme="minorHAnsi"/>
                <w:sz w:val="22"/>
                <w:szCs w:val="22"/>
              </w:rPr>
              <w:t xml:space="preserve">elematica </w:t>
            </w:r>
            <w:proofErr w:type="spellStart"/>
            <w:r w:rsidRPr="00F443E4">
              <w:rPr>
                <w:rFonts w:asciiTheme="minorHAnsi" w:hAnsiTheme="minorHAnsi" w:cstheme="minorHAnsi"/>
                <w:sz w:val="22"/>
                <w:szCs w:val="22"/>
              </w:rPr>
              <w:t>GeCoWeb</w:t>
            </w:r>
            <w:proofErr w:type="spellEnd"/>
            <w:r w:rsidRPr="00F443E4">
              <w:rPr>
                <w:rFonts w:asciiTheme="minorHAnsi" w:hAnsiTheme="minorHAnsi" w:cstheme="minorHAnsi"/>
                <w:sz w:val="22"/>
                <w:szCs w:val="22"/>
              </w:rPr>
              <w:t xml:space="preserve"> raggiungibile </w:t>
            </w:r>
            <w:r w:rsidR="00A03DE4" w:rsidRPr="00F443E4">
              <w:rPr>
                <w:rFonts w:asciiTheme="minorHAnsi" w:hAnsiTheme="minorHAnsi" w:cstheme="minorHAnsi"/>
                <w:sz w:val="22"/>
                <w:szCs w:val="22"/>
              </w:rPr>
              <w:t xml:space="preserve">all’indirizzo </w:t>
            </w:r>
            <w:hyperlink r:id="rId26" w:history="1">
              <w:r w:rsidR="00A03DE4" w:rsidRPr="00F443E4">
                <w:rPr>
                  <w:rStyle w:val="Collegamentoipertestuale"/>
                  <w:rFonts w:asciiTheme="minorHAnsi" w:hAnsiTheme="minorHAnsi" w:cstheme="minorHAnsi"/>
                  <w:sz w:val="22"/>
                  <w:szCs w:val="22"/>
                </w:rPr>
                <w:t>https://gecoweb.lazioinnova.it/</w:t>
              </w:r>
            </w:hyperlink>
            <w:r w:rsidR="00A03DE4" w:rsidRPr="00F443E4">
              <w:rPr>
                <w:rStyle w:val="Collegamentoipertestuale"/>
                <w:rFonts w:asciiTheme="minorHAnsi" w:hAnsiTheme="minorHAnsi" w:cstheme="minorHAnsi"/>
                <w:sz w:val="22"/>
                <w:szCs w:val="22"/>
                <w:u w:val="none"/>
              </w:rPr>
              <w:t xml:space="preserve"> </w:t>
            </w:r>
            <w:r w:rsidRPr="00F443E4">
              <w:rPr>
                <w:rStyle w:val="Collegamentoipertestuale"/>
                <w:rFonts w:asciiTheme="minorHAnsi" w:hAnsiTheme="minorHAnsi" w:cstheme="minorHAnsi"/>
                <w:sz w:val="22"/>
                <w:szCs w:val="22"/>
                <w:u w:val="none"/>
              </w:rPr>
              <w:t xml:space="preserve">    </w:t>
            </w:r>
            <w:r w:rsidR="00A03DE4" w:rsidRPr="00F443E4">
              <w:rPr>
                <w:rFonts w:asciiTheme="minorHAnsi" w:hAnsiTheme="minorHAnsi" w:cstheme="minorHAnsi"/>
                <w:sz w:val="22"/>
                <w:szCs w:val="22"/>
              </w:rPr>
              <w:t xml:space="preserve">con le stesse credenziali usate per la presentazione della domanda oppure tramite </w:t>
            </w:r>
            <w:proofErr w:type="spellStart"/>
            <w:r w:rsidR="00A03DE4" w:rsidRPr="00F443E4">
              <w:rPr>
                <w:rFonts w:asciiTheme="minorHAnsi" w:hAnsiTheme="minorHAnsi" w:cstheme="minorHAnsi"/>
                <w:sz w:val="22"/>
                <w:szCs w:val="22"/>
              </w:rPr>
              <w:t>token</w:t>
            </w:r>
            <w:proofErr w:type="spellEnd"/>
            <w:r w:rsidR="00A03DE4" w:rsidRPr="00F443E4">
              <w:rPr>
                <w:rFonts w:asciiTheme="minorHAnsi" w:hAnsiTheme="minorHAnsi" w:cstheme="minorHAnsi"/>
                <w:sz w:val="22"/>
                <w:szCs w:val="22"/>
              </w:rPr>
              <w:t xml:space="preserve"> o CNS rilasciata dalla CCIAA;</w:t>
            </w:r>
          </w:p>
          <w:p w14:paraId="3B74FFBF" w14:textId="374E8290" w:rsidR="00A03DE4" w:rsidRPr="00F443E4" w:rsidRDefault="00D97B84" w:rsidP="00AA5E62">
            <w:pPr>
              <w:numPr>
                <w:ilvl w:val="0"/>
                <w:numId w:val="7"/>
              </w:numPr>
              <w:tabs>
                <w:tab w:val="left" w:pos="319"/>
              </w:tabs>
              <w:spacing w:before="60" w:after="60"/>
              <w:ind w:right="45"/>
              <w:jc w:val="both"/>
              <w:rPr>
                <w:rFonts w:asciiTheme="minorHAnsi" w:hAnsiTheme="minorHAnsi" w:cstheme="minorHAnsi"/>
                <w:sz w:val="22"/>
                <w:szCs w:val="22"/>
              </w:rPr>
            </w:pPr>
            <w:r w:rsidRPr="00F443E4">
              <w:rPr>
                <w:rFonts w:asciiTheme="minorHAnsi" w:hAnsiTheme="minorHAnsi" w:cstheme="minorHAnsi"/>
                <w:sz w:val="22"/>
                <w:szCs w:val="22"/>
              </w:rPr>
              <w:t>In corrispondenza della linea della domanda a valere sull’Avviso Pubblico oggetto della richiesta di erogazione a titolo di S.A.L./</w:t>
            </w:r>
            <w:r w:rsidR="00242D20" w:rsidRPr="00F443E4">
              <w:rPr>
                <w:rFonts w:asciiTheme="minorHAnsi" w:hAnsiTheme="minorHAnsi" w:cstheme="minorHAnsi"/>
                <w:sz w:val="22"/>
                <w:szCs w:val="22"/>
              </w:rPr>
              <w:t>Saldo</w:t>
            </w:r>
            <w:r w:rsidRPr="00F443E4">
              <w:rPr>
                <w:rFonts w:asciiTheme="minorHAnsi" w:hAnsiTheme="minorHAnsi" w:cstheme="minorHAnsi"/>
                <w:sz w:val="22"/>
                <w:szCs w:val="22"/>
              </w:rPr>
              <w:t xml:space="preserve"> </w:t>
            </w:r>
            <w:r w:rsidRPr="00F443E4">
              <w:rPr>
                <w:rFonts w:asciiTheme="minorHAnsi" w:hAnsiTheme="minorHAnsi" w:cstheme="minorHAnsi"/>
                <w:b/>
                <w:sz w:val="22"/>
                <w:szCs w:val="22"/>
              </w:rPr>
              <w:t>cliccare sul tasto “Rendiconta</w:t>
            </w:r>
            <w:r w:rsidRPr="00F443E4">
              <w:rPr>
                <w:rFonts w:asciiTheme="minorHAnsi" w:hAnsiTheme="minorHAnsi" w:cstheme="minorHAnsi"/>
                <w:sz w:val="22"/>
                <w:szCs w:val="22"/>
              </w:rPr>
              <w:t>”</w:t>
            </w:r>
            <w:r w:rsidR="00A03DE4" w:rsidRPr="00F443E4">
              <w:rPr>
                <w:rFonts w:asciiTheme="minorHAnsi" w:hAnsiTheme="minorHAnsi" w:cstheme="minorHAnsi"/>
                <w:sz w:val="22"/>
                <w:szCs w:val="22"/>
              </w:rPr>
              <w:t>;</w:t>
            </w:r>
          </w:p>
          <w:p w14:paraId="7FD97C94" w14:textId="73363575" w:rsidR="00D97B84" w:rsidRPr="00F443E4" w:rsidRDefault="00D97B84" w:rsidP="00AA5E62">
            <w:pPr>
              <w:numPr>
                <w:ilvl w:val="0"/>
                <w:numId w:val="7"/>
              </w:numPr>
              <w:tabs>
                <w:tab w:val="left" w:pos="319"/>
              </w:tabs>
              <w:spacing w:before="60" w:after="60"/>
              <w:ind w:right="45"/>
              <w:jc w:val="both"/>
              <w:rPr>
                <w:rFonts w:asciiTheme="minorHAnsi" w:hAnsiTheme="minorHAnsi" w:cstheme="minorHAnsi"/>
                <w:sz w:val="22"/>
                <w:szCs w:val="22"/>
              </w:rPr>
            </w:pPr>
            <w:r w:rsidRPr="00F443E4">
              <w:rPr>
                <w:rFonts w:asciiTheme="minorHAnsi" w:hAnsiTheme="minorHAnsi" w:cstheme="minorHAnsi"/>
                <w:sz w:val="22"/>
                <w:szCs w:val="22"/>
              </w:rPr>
              <w:t xml:space="preserve">Sulla finestra che si aprirà, </w:t>
            </w:r>
            <w:r w:rsidRPr="00F443E4">
              <w:rPr>
                <w:rFonts w:asciiTheme="minorHAnsi" w:hAnsiTheme="minorHAnsi" w:cstheme="minorHAnsi"/>
                <w:b/>
                <w:sz w:val="22"/>
                <w:szCs w:val="22"/>
              </w:rPr>
              <w:t>cliccare e operare la scelta “</w:t>
            </w:r>
            <w:proofErr w:type="spellStart"/>
            <w:r w:rsidRPr="00F443E4">
              <w:rPr>
                <w:rFonts w:asciiTheme="minorHAnsi" w:hAnsiTheme="minorHAnsi" w:cstheme="minorHAnsi"/>
                <w:b/>
                <w:sz w:val="22"/>
                <w:szCs w:val="22"/>
              </w:rPr>
              <w:t>Sal</w:t>
            </w:r>
            <w:proofErr w:type="spellEnd"/>
            <w:r w:rsidRPr="00F443E4">
              <w:rPr>
                <w:rFonts w:asciiTheme="minorHAnsi" w:hAnsiTheme="minorHAnsi" w:cstheme="minorHAnsi"/>
                <w:b/>
                <w:sz w:val="22"/>
                <w:szCs w:val="22"/>
              </w:rPr>
              <w:t>/</w:t>
            </w:r>
            <w:r w:rsidR="00242D20" w:rsidRPr="00F443E4">
              <w:rPr>
                <w:rFonts w:asciiTheme="minorHAnsi" w:hAnsiTheme="minorHAnsi" w:cstheme="minorHAnsi"/>
                <w:b/>
                <w:sz w:val="22"/>
                <w:szCs w:val="22"/>
              </w:rPr>
              <w:t>Saldo</w:t>
            </w:r>
            <w:r w:rsidRPr="00F443E4">
              <w:rPr>
                <w:rFonts w:asciiTheme="minorHAnsi" w:hAnsiTheme="minorHAnsi" w:cstheme="minorHAnsi"/>
                <w:b/>
                <w:sz w:val="22"/>
                <w:szCs w:val="22"/>
              </w:rPr>
              <w:t xml:space="preserve"> – Visualizza/modifica”</w:t>
            </w:r>
            <w:r w:rsidRPr="00F443E4">
              <w:rPr>
                <w:rFonts w:asciiTheme="minorHAnsi" w:hAnsiTheme="minorHAnsi" w:cstheme="minorHAnsi"/>
                <w:sz w:val="22"/>
                <w:szCs w:val="22"/>
              </w:rPr>
              <w:t>;</w:t>
            </w:r>
          </w:p>
          <w:p w14:paraId="558D4043" w14:textId="4BD1D718" w:rsidR="00D97B84" w:rsidRPr="00F443E4" w:rsidRDefault="00D97B84" w:rsidP="00AA5E62">
            <w:pPr>
              <w:numPr>
                <w:ilvl w:val="0"/>
                <w:numId w:val="7"/>
              </w:numPr>
              <w:tabs>
                <w:tab w:val="left" w:pos="319"/>
              </w:tabs>
              <w:spacing w:before="60" w:after="60"/>
              <w:ind w:right="45"/>
              <w:jc w:val="both"/>
              <w:rPr>
                <w:rFonts w:asciiTheme="minorHAnsi" w:hAnsiTheme="minorHAnsi" w:cstheme="minorHAnsi"/>
                <w:sz w:val="22"/>
                <w:szCs w:val="22"/>
              </w:rPr>
            </w:pPr>
            <w:r w:rsidRPr="00F443E4">
              <w:rPr>
                <w:rFonts w:asciiTheme="minorHAnsi" w:hAnsiTheme="minorHAnsi" w:cstheme="minorHAnsi"/>
                <w:sz w:val="22"/>
                <w:szCs w:val="22"/>
              </w:rPr>
              <w:t xml:space="preserve">Sulla schermata che si aprirà, </w:t>
            </w:r>
            <w:r w:rsidRPr="00F443E4">
              <w:rPr>
                <w:rFonts w:asciiTheme="minorHAnsi" w:hAnsiTheme="minorHAnsi" w:cstheme="minorHAnsi"/>
                <w:b/>
                <w:sz w:val="22"/>
                <w:szCs w:val="22"/>
              </w:rPr>
              <w:t>cliccare sul tasto verde in alto “Salva bozza”</w:t>
            </w:r>
            <w:r w:rsidRPr="00F443E4">
              <w:rPr>
                <w:rFonts w:asciiTheme="minorHAnsi" w:hAnsiTheme="minorHAnsi" w:cstheme="minorHAnsi"/>
                <w:sz w:val="22"/>
                <w:szCs w:val="22"/>
              </w:rPr>
              <w:t>;</w:t>
            </w:r>
          </w:p>
          <w:p w14:paraId="26E725FB" w14:textId="46C7C6FF" w:rsidR="00D97B84" w:rsidRPr="002C7B76" w:rsidRDefault="00D97B84" w:rsidP="00AA5E62">
            <w:pPr>
              <w:numPr>
                <w:ilvl w:val="0"/>
                <w:numId w:val="7"/>
              </w:numPr>
              <w:tabs>
                <w:tab w:val="left" w:pos="319"/>
              </w:tabs>
              <w:spacing w:before="60" w:after="60"/>
              <w:ind w:right="45"/>
              <w:jc w:val="both"/>
              <w:rPr>
                <w:rFonts w:asciiTheme="minorHAnsi" w:hAnsiTheme="minorHAnsi" w:cstheme="minorHAnsi"/>
                <w:sz w:val="22"/>
                <w:szCs w:val="22"/>
              </w:rPr>
            </w:pPr>
            <w:r w:rsidRPr="002C7B76">
              <w:rPr>
                <w:rFonts w:asciiTheme="minorHAnsi" w:hAnsiTheme="minorHAnsi" w:cstheme="minorHAnsi"/>
                <w:sz w:val="22"/>
                <w:szCs w:val="22"/>
              </w:rPr>
              <w:t xml:space="preserve">Individuare le spese da rendicontare e </w:t>
            </w:r>
            <w:r w:rsidRPr="002C7B76">
              <w:rPr>
                <w:rFonts w:asciiTheme="minorHAnsi" w:hAnsiTheme="minorHAnsi" w:cstheme="minorHAnsi"/>
                <w:b/>
                <w:sz w:val="22"/>
                <w:szCs w:val="22"/>
              </w:rPr>
              <w:t>cliccare sul tasto a destra con il segno +</w:t>
            </w:r>
            <w:r w:rsidR="00BE224C" w:rsidRPr="002C7B76">
              <w:rPr>
                <w:rFonts w:asciiTheme="minorHAnsi" w:hAnsiTheme="minorHAnsi" w:cstheme="minorHAnsi"/>
                <w:sz w:val="22"/>
                <w:szCs w:val="22"/>
              </w:rPr>
              <w:t xml:space="preserve"> </w:t>
            </w:r>
            <w:r w:rsidRPr="002C7B76">
              <w:rPr>
                <w:rFonts w:asciiTheme="minorHAnsi" w:hAnsiTheme="minorHAnsi" w:cstheme="minorHAnsi"/>
                <w:sz w:val="22"/>
                <w:szCs w:val="22"/>
              </w:rPr>
              <w:t>: si attiverà una riga compilabile</w:t>
            </w:r>
            <w:r w:rsidR="00D828D7" w:rsidRPr="002C7B76">
              <w:rPr>
                <w:rFonts w:asciiTheme="minorHAnsi" w:hAnsiTheme="minorHAnsi" w:cstheme="minorHAnsi"/>
                <w:sz w:val="22"/>
                <w:szCs w:val="22"/>
              </w:rPr>
              <w:t>;</w:t>
            </w:r>
          </w:p>
          <w:p w14:paraId="0CA8C748" w14:textId="694B2131" w:rsidR="00D97B84" w:rsidRPr="00F443E4" w:rsidRDefault="00D97B84" w:rsidP="00AA5E62">
            <w:pPr>
              <w:numPr>
                <w:ilvl w:val="0"/>
                <w:numId w:val="7"/>
              </w:numPr>
              <w:tabs>
                <w:tab w:val="left" w:pos="319"/>
              </w:tabs>
              <w:spacing w:before="60" w:after="60"/>
              <w:ind w:right="45"/>
              <w:jc w:val="both"/>
              <w:rPr>
                <w:rFonts w:asciiTheme="minorHAnsi" w:hAnsiTheme="minorHAnsi" w:cstheme="minorHAnsi"/>
                <w:sz w:val="22"/>
                <w:szCs w:val="22"/>
              </w:rPr>
            </w:pPr>
            <w:r w:rsidRPr="00F443E4">
              <w:rPr>
                <w:rFonts w:asciiTheme="minorHAnsi" w:hAnsiTheme="minorHAnsi" w:cstheme="minorHAnsi"/>
                <w:sz w:val="22"/>
                <w:szCs w:val="22"/>
              </w:rPr>
              <w:t>A questo punto è possibile caricare i giustificativi di spesa (fattura/busta paga/notula), inserendo tutti i dati richiesti dal sistema. Per il codice fiscale o la partita IVA verificare di aver inserito tutte le 11 cifre che lo compongono. Per quanto riguarda l’importo del documento, nel caso l’IVA non sia detraibile, NON inserire alcuna percentuale IVA: in questo modo l’importo ne</w:t>
            </w:r>
            <w:r w:rsidR="0058264C" w:rsidRPr="00F443E4">
              <w:rPr>
                <w:rFonts w:asciiTheme="minorHAnsi" w:hAnsiTheme="minorHAnsi" w:cstheme="minorHAnsi"/>
                <w:sz w:val="22"/>
                <w:szCs w:val="22"/>
              </w:rPr>
              <w:t xml:space="preserve">tto risulterà uguale al lordo. </w:t>
            </w:r>
            <w:r w:rsidRPr="00F443E4">
              <w:rPr>
                <w:rFonts w:asciiTheme="minorHAnsi" w:hAnsiTheme="minorHAnsi" w:cstheme="minorHAnsi"/>
                <w:b/>
                <w:sz w:val="22"/>
                <w:szCs w:val="22"/>
              </w:rPr>
              <w:t>Caricato il primo documento, cliccando di nuovo sul tasto “+” si potrà attivare un’altra riga compilabile</w:t>
            </w:r>
            <w:r w:rsidRPr="00F443E4">
              <w:rPr>
                <w:rFonts w:asciiTheme="minorHAnsi" w:hAnsiTheme="minorHAnsi" w:cstheme="minorHAnsi"/>
                <w:sz w:val="22"/>
                <w:szCs w:val="22"/>
              </w:rPr>
              <w:t>: p</w:t>
            </w:r>
            <w:r w:rsidR="00A254FA" w:rsidRPr="00F443E4">
              <w:rPr>
                <w:rFonts w:asciiTheme="minorHAnsi" w:hAnsiTheme="minorHAnsi" w:cstheme="minorHAnsi"/>
                <w:sz w:val="22"/>
                <w:szCs w:val="22"/>
              </w:rPr>
              <w:t>rocedere così finché necessario</w:t>
            </w:r>
            <w:r w:rsidRPr="00F443E4">
              <w:rPr>
                <w:rFonts w:asciiTheme="minorHAnsi" w:hAnsiTheme="minorHAnsi" w:cstheme="minorHAnsi"/>
                <w:sz w:val="22"/>
                <w:szCs w:val="22"/>
              </w:rPr>
              <w:t>;</w:t>
            </w:r>
          </w:p>
          <w:p w14:paraId="41F1D85E" w14:textId="6E33D5A9" w:rsidR="00D97B84" w:rsidRDefault="00D97B84" w:rsidP="00AA5E62">
            <w:pPr>
              <w:numPr>
                <w:ilvl w:val="0"/>
                <w:numId w:val="7"/>
              </w:numPr>
              <w:tabs>
                <w:tab w:val="left" w:pos="319"/>
              </w:tabs>
              <w:spacing w:before="60" w:after="60"/>
              <w:ind w:right="45"/>
              <w:jc w:val="both"/>
              <w:rPr>
                <w:rFonts w:asciiTheme="minorHAnsi" w:hAnsiTheme="minorHAnsi" w:cstheme="minorHAnsi"/>
                <w:sz w:val="22"/>
                <w:szCs w:val="22"/>
              </w:rPr>
            </w:pPr>
            <w:r w:rsidRPr="00F443E4">
              <w:rPr>
                <w:rFonts w:asciiTheme="minorHAnsi" w:hAnsiTheme="minorHAnsi" w:cstheme="minorHAnsi"/>
                <w:sz w:val="22"/>
                <w:szCs w:val="22"/>
              </w:rPr>
              <w:t>Scendere in fondo alla schermata, nella sezione Allegati, e tramite “Seleziona file”</w:t>
            </w:r>
            <w:r w:rsidR="00F443E4" w:rsidRPr="00F443E4">
              <w:rPr>
                <w:rFonts w:asciiTheme="minorHAnsi" w:hAnsiTheme="minorHAnsi" w:cstheme="minorHAnsi"/>
                <w:sz w:val="22"/>
                <w:szCs w:val="22"/>
              </w:rPr>
              <w:t>,</w:t>
            </w:r>
            <w:r w:rsidRPr="00F443E4">
              <w:rPr>
                <w:rFonts w:asciiTheme="minorHAnsi" w:hAnsiTheme="minorHAnsi" w:cstheme="minorHAnsi"/>
                <w:sz w:val="22"/>
                <w:szCs w:val="22"/>
              </w:rPr>
              <w:t xml:space="preserve"> </w:t>
            </w:r>
            <w:r w:rsidR="00F443E4" w:rsidRPr="00F443E4">
              <w:rPr>
                <w:rFonts w:asciiTheme="minorHAnsi" w:hAnsiTheme="minorHAnsi" w:cstheme="minorHAnsi"/>
                <w:b/>
                <w:sz w:val="22"/>
                <w:szCs w:val="22"/>
              </w:rPr>
              <w:t>allegare i documenti specificamente previsti</w:t>
            </w:r>
            <w:r w:rsidRPr="00F443E4">
              <w:rPr>
                <w:rFonts w:asciiTheme="minorHAnsi" w:hAnsiTheme="minorHAnsi" w:cstheme="minorHAnsi"/>
                <w:b/>
                <w:sz w:val="22"/>
                <w:szCs w:val="22"/>
              </w:rPr>
              <w:t xml:space="preserve"> </w:t>
            </w:r>
            <w:r w:rsidR="00F443E4" w:rsidRPr="00F443E4">
              <w:rPr>
                <w:rFonts w:asciiTheme="minorHAnsi" w:hAnsiTheme="minorHAnsi" w:cstheme="minorHAnsi"/>
                <w:b/>
                <w:sz w:val="22"/>
                <w:szCs w:val="22"/>
              </w:rPr>
              <w:t>nello “</w:t>
            </w:r>
            <w:r w:rsidR="00F443E4" w:rsidRPr="00F443E4">
              <w:rPr>
                <w:rFonts w:asciiTheme="minorHAnsi" w:hAnsiTheme="minorHAnsi" w:cstheme="minorHAnsi"/>
                <w:b/>
                <w:bCs/>
                <w:sz w:val="22"/>
                <w:szCs w:val="22"/>
              </w:rPr>
              <w:t xml:space="preserve">Schema di sintesi della documentazione inerente la richiesta di Sovvenzione a titolo di S.A.L./Saldo” </w:t>
            </w:r>
            <w:r w:rsidR="00F443E4" w:rsidRPr="001A4C27">
              <w:rPr>
                <w:rFonts w:asciiTheme="minorHAnsi" w:hAnsiTheme="minorHAnsi" w:cstheme="minorHAnsi"/>
                <w:b/>
                <w:bCs/>
                <w:sz w:val="22"/>
                <w:szCs w:val="22"/>
              </w:rPr>
              <w:t>riportato in</w:t>
            </w:r>
            <w:r w:rsidR="00F443E4" w:rsidRPr="001A4C27">
              <w:rPr>
                <w:rFonts w:asciiTheme="minorHAnsi" w:hAnsiTheme="minorHAnsi" w:cstheme="minorHAnsi"/>
                <w:sz w:val="22"/>
                <w:szCs w:val="22"/>
              </w:rPr>
              <w:t xml:space="preserve"> </w:t>
            </w:r>
            <w:r w:rsidR="00F443E4" w:rsidRPr="001A4C27">
              <w:rPr>
                <w:rFonts w:asciiTheme="minorHAnsi" w:hAnsiTheme="minorHAnsi" w:cstheme="minorHAnsi"/>
                <w:b/>
                <w:sz w:val="22"/>
                <w:szCs w:val="22"/>
              </w:rPr>
              <w:t>APPENDICE 3</w:t>
            </w:r>
            <w:r w:rsidRPr="001A4C27">
              <w:rPr>
                <w:rFonts w:asciiTheme="minorHAnsi" w:hAnsiTheme="minorHAnsi" w:cstheme="minorHAnsi"/>
                <w:sz w:val="22"/>
                <w:szCs w:val="22"/>
              </w:rPr>
              <w:t>;</w:t>
            </w:r>
          </w:p>
          <w:p w14:paraId="50E3F0D4" w14:textId="3A9EE27F" w:rsidR="007D4607" w:rsidRPr="002C7B76" w:rsidRDefault="00D97B84" w:rsidP="00AA5E62">
            <w:pPr>
              <w:numPr>
                <w:ilvl w:val="0"/>
                <w:numId w:val="7"/>
              </w:numPr>
              <w:tabs>
                <w:tab w:val="left" w:pos="319"/>
              </w:tabs>
              <w:spacing w:before="60" w:after="60"/>
              <w:ind w:right="45"/>
              <w:jc w:val="both"/>
              <w:rPr>
                <w:rFonts w:asciiTheme="minorHAnsi" w:hAnsiTheme="minorHAnsi" w:cstheme="minorHAnsi"/>
                <w:sz w:val="22"/>
                <w:szCs w:val="22"/>
              </w:rPr>
            </w:pPr>
            <w:r w:rsidRPr="002C7B76">
              <w:rPr>
                <w:rFonts w:asciiTheme="minorHAnsi" w:hAnsiTheme="minorHAnsi" w:cstheme="minorHAnsi"/>
                <w:sz w:val="22"/>
                <w:szCs w:val="22"/>
              </w:rPr>
              <w:t xml:space="preserve">Laddove prevista l’apposizione del timbro </w:t>
            </w:r>
            <w:r w:rsidR="007540C6" w:rsidRPr="002C7B76">
              <w:rPr>
                <w:rFonts w:asciiTheme="minorHAnsi" w:hAnsiTheme="minorHAnsi" w:cstheme="minorHAnsi"/>
                <w:sz w:val="22"/>
                <w:szCs w:val="22"/>
              </w:rPr>
              <w:t>della società beneficiaria</w:t>
            </w:r>
            <w:r w:rsidRPr="002C7B76">
              <w:rPr>
                <w:rFonts w:asciiTheme="minorHAnsi" w:hAnsiTheme="minorHAnsi" w:cstheme="minorHAnsi"/>
                <w:sz w:val="22"/>
                <w:szCs w:val="22"/>
              </w:rPr>
              <w:t>/Revisore Contabile/Fornitore, occorrerà, prima di procedere all’inserimento sulla piattaforma, apporre il timbro sul documento, scannerizzarlo, firmare digitalmente il documento scannerizzato e in</w:t>
            </w:r>
            <w:r w:rsidR="002C7B76" w:rsidRPr="002C7B76">
              <w:rPr>
                <w:rFonts w:asciiTheme="minorHAnsi" w:hAnsiTheme="minorHAnsi" w:cstheme="minorHAnsi"/>
                <w:sz w:val="22"/>
                <w:szCs w:val="22"/>
              </w:rPr>
              <w:t>fine allegarlo alla piattaforma</w:t>
            </w:r>
            <w:r w:rsidR="007D4607" w:rsidRPr="002C7B76">
              <w:rPr>
                <w:rFonts w:asciiTheme="minorHAnsi" w:eastAsiaTheme="minorHAnsi" w:hAnsiTheme="minorHAnsi" w:cstheme="minorHAnsi"/>
                <w:sz w:val="22"/>
                <w:szCs w:val="22"/>
                <w:lang w:eastAsia="en-US"/>
              </w:rPr>
              <w:t>.</w:t>
            </w:r>
          </w:p>
          <w:p w14:paraId="2B66F681" w14:textId="38530625" w:rsidR="00641571" w:rsidRPr="00D33CBF" w:rsidRDefault="00641571" w:rsidP="00AA5E62">
            <w:pPr>
              <w:numPr>
                <w:ilvl w:val="0"/>
                <w:numId w:val="7"/>
              </w:numPr>
              <w:tabs>
                <w:tab w:val="left" w:pos="319"/>
              </w:tabs>
              <w:spacing w:before="60" w:after="60"/>
              <w:ind w:right="45"/>
              <w:jc w:val="both"/>
              <w:rPr>
                <w:rFonts w:asciiTheme="minorHAnsi" w:hAnsiTheme="minorHAnsi" w:cstheme="minorHAnsi"/>
                <w:b/>
                <w:sz w:val="22"/>
                <w:szCs w:val="22"/>
              </w:rPr>
            </w:pPr>
            <w:r w:rsidRPr="00F443E4">
              <w:rPr>
                <w:rFonts w:asciiTheme="minorHAnsi" w:hAnsiTheme="minorHAnsi" w:cstheme="minorHAnsi"/>
                <w:b/>
                <w:sz w:val="22"/>
                <w:szCs w:val="22"/>
              </w:rPr>
              <w:t xml:space="preserve">Una volta inserita tutta la documentazione </w:t>
            </w:r>
            <w:r w:rsidR="00A254FA" w:rsidRPr="00F443E4">
              <w:rPr>
                <w:rFonts w:asciiTheme="minorHAnsi" w:hAnsiTheme="minorHAnsi" w:cstheme="minorHAnsi"/>
                <w:b/>
                <w:sz w:val="22"/>
                <w:szCs w:val="22"/>
              </w:rPr>
              <w:t xml:space="preserve">ed effettuate le dovute verifiche circa la completezza e chiarezza dei dati inseriti </w:t>
            </w:r>
            <w:r w:rsidR="00D97B84" w:rsidRPr="00F443E4">
              <w:rPr>
                <w:rFonts w:asciiTheme="minorHAnsi" w:hAnsiTheme="minorHAnsi" w:cstheme="minorHAnsi"/>
                <w:b/>
                <w:sz w:val="22"/>
                <w:szCs w:val="22"/>
              </w:rPr>
              <w:t>cliccare sul tasto ro</w:t>
            </w:r>
            <w:r w:rsidR="00D33CBF">
              <w:rPr>
                <w:rFonts w:asciiTheme="minorHAnsi" w:hAnsiTheme="minorHAnsi" w:cstheme="minorHAnsi"/>
                <w:b/>
                <w:sz w:val="22"/>
                <w:szCs w:val="22"/>
              </w:rPr>
              <w:t xml:space="preserve">sso in alto “Salva e finalizza”. </w:t>
            </w:r>
            <w:r w:rsidRPr="00D33CBF">
              <w:rPr>
                <w:rFonts w:asciiTheme="minorHAnsi" w:hAnsiTheme="minorHAnsi" w:cstheme="minorHAnsi"/>
                <w:b/>
                <w:sz w:val="22"/>
                <w:szCs w:val="22"/>
              </w:rPr>
              <w:t>Si precisa che una volta effettuata la finalizzazione non sarà più possibile modificare quanto inserito</w:t>
            </w:r>
            <w:r w:rsidR="00F73A2B" w:rsidRPr="00D33CBF">
              <w:rPr>
                <w:rFonts w:asciiTheme="minorHAnsi" w:hAnsiTheme="minorHAnsi" w:cstheme="minorHAnsi"/>
                <w:b/>
                <w:sz w:val="22"/>
                <w:szCs w:val="22"/>
              </w:rPr>
              <w:t xml:space="preserve"> né aggiungere altra documentazione.</w:t>
            </w:r>
          </w:p>
          <w:p w14:paraId="2EC4816C" w14:textId="77777777" w:rsidR="00D97B84" w:rsidRPr="00F443E4" w:rsidRDefault="00D97B84" w:rsidP="00AA5E62">
            <w:pPr>
              <w:numPr>
                <w:ilvl w:val="0"/>
                <w:numId w:val="7"/>
              </w:numPr>
              <w:tabs>
                <w:tab w:val="left" w:pos="319"/>
              </w:tabs>
              <w:spacing w:before="60" w:after="60"/>
              <w:ind w:right="45"/>
              <w:jc w:val="both"/>
              <w:rPr>
                <w:rFonts w:asciiTheme="minorHAnsi" w:hAnsiTheme="minorHAnsi" w:cstheme="minorHAnsi"/>
                <w:sz w:val="22"/>
                <w:szCs w:val="22"/>
              </w:rPr>
            </w:pPr>
            <w:r w:rsidRPr="00F443E4">
              <w:rPr>
                <w:rFonts w:asciiTheme="minorHAnsi" w:hAnsiTheme="minorHAnsi" w:cstheme="minorHAnsi"/>
                <w:sz w:val="22"/>
                <w:szCs w:val="22"/>
              </w:rPr>
              <w:t xml:space="preserve">Nel menù a tendina, </w:t>
            </w:r>
            <w:r w:rsidRPr="00F443E4">
              <w:rPr>
                <w:rFonts w:asciiTheme="minorHAnsi" w:hAnsiTheme="minorHAnsi" w:cstheme="minorHAnsi"/>
                <w:b/>
                <w:sz w:val="22"/>
                <w:szCs w:val="22"/>
              </w:rPr>
              <w:t>cliccare sul comando “Stampa”;</w:t>
            </w:r>
          </w:p>
          <w:p w14:paraId="3EE4E6BA" w14:textId="3B27DE1D" w:rsidR="00A03DE4" w:rsidRPr="00ED05CD" w:rsidRDefault="00D97B84" w:rsidP="00AA5E62">
            <w:pPr>
              <w:autoSpaceDE w:val="0"/>
              <w:autoSpaceDN w:val="0"/>
              <w:adjustRightInd w:val="0"/>
              <w:spacing w:before="60" w:after="60"/>
              <w:jc w:val="both"/>
              <w:rPr>
                <w:rFonts w:asciiTheme="minorHAnsi" w:hAnsiTheme="minorHAnsi" w:cstheme="minorHAnsi"/>
                <w:b/>
                <w:sz w:val="22"/>
                <w:szCs w:val="22"/>
              </w:rPr>
            </w:pPr>
            <w:r w:rsidRPr="00F443E4">
              <w:rPr>
                <w:rFonts w:asciiTheme="minorHAnsi" w:hAnsiTheme="minorHAnsi" w:cstheme="minorHAnsi"/>
                <w:b/>
                <w:sz w:val="22"/>
                <w:szCs w:val="22"/>
              </w:rPr>
              <w:t>Salvare il pdf</w:t>
            </w:r>
            <w:r w:rsidRPr="00F443E4">
              <w:rPr>
                <w:rFonts w:asciiTheme="minorHAnsi" w:hAnsiTheme="minorHAnsi" w:cstheme="minorHAnsi"/>
                <w:sz w:val="22"/>
                <w:szCs w:val="22"/>
              </w:rPr>
              <w:t xml:space="preserve"> della richiesta di SAL che verrà </w:t>
            </w:r>
            <w:r w:rsidRPr="00F443E4">
              <w:rPr>
                <w:rFonts w:asciiTheme="minorHAnsi" w:hAnsiTheme="minorHAnsi" w:cstheme="minorHAnsi"/>
                <w:b/>
                <w:sz w:val="22"/>
                <w:szCs w:val="22"/>
              </w:rPr>
              <w:t xml:space="preserve">generato dal sistema, riportarlo su carta intestata, firmarlo digitalmente e trasmetterlo via </w:t>
            </w:r>
            <w:proofErr w:type="spellStart"/>
            <w:r w:rsidRPr="00F443E4">
              <w:rPr>
                <w:rFonts w:asciiTheme="minorHAnsi" w:hAnsiTheme="minorHAnsi" w:cstheme="minorHAnsi"/>
                <w:b/>
                <w:sz w:val="22"/>
                <w:szCs w:val="22"/>
              </w:rPr>
              <w:t>pec</w:t>
            </w:r>
            <w:proofErr w:type="spellEnd"/>
            <w:r w:rsidRPr="00F443E4">
              <w:rPr>
                <w:rFonts w:asciiTheme="minorHAnsi" w:hAnsiTheme="minorHAnsi" w:cstheme="minorHAnsi"/>
                <w:b/>
                <w:sz w:val="22"/>
                <w:szCs w:val="22"/>
              </w:rPr>
              <w:t xml:space="preserve"> </w:t>
            </w:r>
            <w:r w:rsidRPr="00F443E4">
              <w:rPr>
                <w:rFonts w:asciiTheme="minorHAnsi" w:hAnsiTheme="minorHAnsi" w:cstheme="minorHAnsi"/>
                <w:sz w:val="22"/>
                <w:szCs w:val="22"/>
              </w:rPr>
              <w:t xml:space="preserve">all’indirizzo </w:t>
            </w:r>
            <w:hyperlink r:id="rId27" w:history="1">
              <w:r w:rsidRPr="00F443E4">
                <w:rPr>
                  <w:rStyle w:val="Collegamentoipertestuale"/>
                  <w:rFonts w:asciiTheme="minorHAnsi" w:hAnsiTheme="minorHAnsi" w:cstheme="minorHAnsi"/>
                  <w:sz w:val="22"/>
                  <w:szCs w:val="22"/>
                </w:rPr>
                <w:t>incentivi@pec.lazioinnova.it</w:t>
              </w:r>
            </w:hyperlink>
            <w:r w:rsidRPr="00F443E4">
              <w:rPr>
                <w:rFonts w:asciiTheme="minorHAnsi" w:hAnsiTheme="minorHAnsi" w:cstheme="minorHAnsi"/>
                <w:sz w:val="22"/>
                <w:szCs w:val="22"/>
              </w:rPr>
              <w:t xml:space="preserve"> specificando nell’oggetto il protocollo della domanda e</w:t>
            </w:r>
            <w:r w:rsidR="00DD0F1D" w:rsidRPr="00F443E4">
              <w:rPr>
                <w:rFonts w:asciiTheme="minorHAnsi" w:hAnsiTheme="minorHAnsi" w:cstheme="minorHAnsi"/>
                <w:sz w:val="22"/>
                <w:szCs w:val="22"/>
              </w:rPr>
              <w:t xml:space="preserve"> allegando i documenti indicati </w:t>
            </w:r>
            <w:r w:rsidR="00B20D67" w:rsidRPr="00F443E4">
              <w:rPr>
                <w:rFonts w:asciiTheme="minorHAnsi" w:hAnsiTheme="minorHAnsi" w:cstheme="minorHAnsi"/>
                <w:b/>
                <w:sz w:val="22"/>
                <w:szCs w:val="22"/>
              </w:rPr>
              <w:t>nello “</w:t>
            </w:r>
            <w:r w:rsidR="00DD0F1D" w:rsidRPr="00F443E4">
              <w:rPr>
                <w:rFonts w:asciiTheme="minorHAnsi" w:hAnsiTheme="minorHAnsi" w:cstheme="minorHAnsi"/>
                <w:b/>
                <w:bCs/>
                <w:sz w:val="22"/>
                <w:szCs w:val="22"/>
              </w:rPr>
              <w:t>Schema di sintesi della documentazione inerente la richiesta di Sovve</w:t>
            </w:r>
            <w:r w:rsidR="00B20D67" w:rsidRPr="00F443E4">
              <w:rPr>
                <w:rFonts w:asciiTheme="minorHAnsi" w:hAnsiTheme="minorHAnsi" w:cstheme="minorHAnsi"/>
                <w:b/>
                <w:bCs/>
                <w:sz w:val="22"/>
                <w:szCs w:val="22"/>
              </w:rPr>
              <w:t xml:space="preserve">nzione a titolo di S.A.L./Saldo” </w:t>
            </w:r>
            <w:r w:rsidR="00B20D67" w:rsidRPr="001A4C27">
              <w:rPr>
                <w:rFonts w:asciiTheme="minorHAnsi" w:hAnsiTheme="minorHAnsi" w:cstheme="minorHAnsi"/>
                <w:b/>
                <w:bCs/>
                <w:sz w:val="22"/>
                <w:szCs w:val="22"/>
              </w:rPr>
              <w:t>riportato in</w:t>
            </w:r>
            <w:r w:rsidR="00B20D67" w:rsidRPr="001A4C27">
              <w:rPr>
                <w:rFonts w:asciiTheme="minorHAnsi" w:hAnsiTheme="minorHAnsi" w:cstheme="minorHAnsi"/>
                <w:sz w:val="22"/>
                <w:szCs w:val="22"/>
              </w:rPr>
              <w:t xml:space="preserve"> </w:t>
            </w:r>
            <w:r w:rsidR="00B20D67" w:rsidRPr="001A4C27">
              <w:rPr>
                <w:rFonts w:asciiTheme="minorHAnsi" w:hAnsiTheme="minorHAnsi" w:cstheme="minorHAnsi"/>
                <w:b/>
                <w:sz w:val="22"/>
                <w:szCs w:val="22"/>
              </w:rPr>
              <w:t>APPENDICE 3.</w:t>
            </w:r>
          </w:p>
        </w:tc>
      </w:tr>
    </w:tbl>
    <w:p w14:paraId="62FD498D" w14:textId="77777777" w:rsidR="00C543F7" w:rsidRPr="00ED05CD" w:rsidRDefault="00C543F7" w:rsidP="00AC2DB7">
      <w:pPr>
        <w:autoSpaceDE w:val="0"/>
        <w:autoSpaceDN w:val="0"/>
        <w:adjustRightInd w:val="0"/>
        <w:spacing w:before="120" w:after="120"/>
        <w:jc w:val="both"/>
        <w:rPr>
          <w:rFonts w:asciiTheme="minorHAnsi" w:hAnsiTheme="minorHAnsi" w:cstheme="minorHAnsi"/>
          <w:sz w:val="22"/>
          <w:szCs w:val="22"/>
        </w:rPr>
      </w:pPr>
    </w:p>
    <w:tbl>
      <w:tblPr>
        <w:tblStyle w:val="Grigliatabella"/>
        <w:tblW w:w="9321" w:type="dxa"/>
        <w:tblInd w:w="279" w:type="dxa"/>
        <w:tblBorders>
          <w:top w:val="single" w:sz="4" w:space="0" w:color="00B0F0"/>
          <w:left w:val="single" w:sz="4" w:space="0" w:color="00B0F0"/>
          <w:bottom w:val="single" w:sz="4" w:space="0" w:color="00B0F0"/>
          <w:right w:val="single" w:sz="4" w:space="0" w:color="00B0F0"/>
          <w:insideH w:val="none" w:sz="0" w:space="0" w:color="auto"/>
          <w:insideV w:val="none" w:sz="0" w:space="0" w:color="auto"/>
        </w:tblBorders>
        <w:tblLook w:val="04A0" w:firstRow="1" w:lastRow="0" w:firstColumn="1" w:lastColumn="0" w:noHBand="0" w:noVBand="1"/>
      </w:tblPr>
      <w:tblGrid>
        <w:gridCol w:w="9321"/>
      </w:tblGrid>
      <w:tr w:rsidR="007015DF" w:rsidRPr="00ED05CD" w14:paraId="7BB8BFFE" w14:textId="77777777" w:rsidTr="000259FD">
        <w:trPr>
          <w:trHeight w:val="527"/>
        </w:trPr>
        <w:tc>
          <w:tcPr>
            <w:tcW w:w="5000" w:type="pct"/>
            <w:tcBorders>
              <w:top w:val="single" w:sz="4" w:space="0" w:color="00B0F0"/>
              <w:bottom w:val="single" w:sz="4" w:space="0" w:color="00B0F0"/>
            </w:tcBorders>
            <w:shd w:val="clear" w:color="auto" w:fill="B6DDE8" w:themeFill="accent5" w:themeFillTint="66"/>
          </w:tcPr>
          <w:p w14:paraId="4A5D6356" w14:textId="73F425A7" w:rsidR="007015DF" w:rsidRPr="00ED05CD" w:rsidRDefault="006C4A4E" w:rsidP="00E81330">
            <w:pPr>
              <w:pStyle w:val="Titolo2"/>
              <w:spacing w:before="120" w:after="120"/>
              <w:jc w:val="left"/>
              <w:outlineLvl w:val="1"/>
              <w:rPr>
                <w:rFonts w:asciiTheme="minorHAnsi" w:hAnsiTheme="minorHAnsi" w:cstheme="minorHAnsi"/>
                <w:sz w:val="22"/>
                <w:szCs w:val="22"/>
              </w:rPr>
            </w:pPr>
            <w:bookmarkStart w:id="10" w:name="_Toc514755412"/>
            <w:r w:rsidRPr="00ED05CD">
              <w:rPr>
                <w:rFonts w:asciiTheme="minorHAnsi" w:hAnsiTheme="minorHAnsi" w:cstheme="minorHAnsi"/>
                <w:sz w:val="36"/>
                <w:szCs w:val="36"/>
              </w:rPr>
              <w:lastRenderedPageBreak/>
              <w:t>COSA</w:t>
            </w:r>
            <w:r w:rsidR="007015DF" w:rsidRPr="00ED05CD">
              <w:rPr>
                <w:rFonts w:asciiTheme="minorHAnsi" w:hAnsiTheme="minorHAnsi" w:cstheme="minorHAnsi"/>
                <w:sz w:val="22"/>
                <w:szCs w:val="22"/>
              </w:rPr>
              <w:t xml:space="preserve"> presentare nella richiesta</w:t>
            </w:r>
            <w:bookmarkEnd w:id="10"/>
          </w:p>
        </w:tc>
      </w:tr>
      <w:tr w:rsidR="00BE1BCC" w:rsidRPr="00ED05CD" w14:paraId="6309D345" w14:textId="77777777" w:rsidTr="000259FD">
        <w:tc>
          <w:tcPr>
            <w:tcW w:w="5000" w:type="pct"/>
            <w:tcBorders>
              <w:top w:val="single" w:sz="4" w:space="0" w:color="00B0F0"/>
            </w:tcBorders>
          </w:tcPr>
          <w:p w14:paraId="4E029048" w14:textId="641F8318" w:rsidR="000F69F3" w:rsidRPr="00F443E4" w:rsidRDefault="00BE1BCC" w:rsidP="00E81330">
            <w:pPr>
              <w:autoSpaceDE w:val="0"/>
              <w:autoSpaceDN w:val="0"/>
              <w:adjustRightInd w:val="0"/>
              <w:spacing w:before="120" w:after="120"/>
              <w:jc w:val="both"/>
              <w:rPr>
                <w:rFonts w:asciiTheme="minorHAnsi" w:hAnsiTheme="minorHAnsi" w:cstheme="minorHAnsi"/>
                <w:color w:val="000000"/>
                <w:sz w:val="22"/>
                <w:szCs w:val="22"/>
              </w:rPr>
            </w:pPr>
            <w:r w:rsidRPr="00ED05CD">
              <w:rPr>
                <w:rFonts w:asciiTheme="minorHAnsi" w:hAnsiTheme="minorHAnsi" w:cstheme="minorHAnsi"/>
                <w:sz w:val="22"/>
                <w:szCs w:val="22"/>
              </w:rPr>
              <w:t xml:space="preserve">La richiesta di rendicontazione a titolo di SAL deve </w:t>
            </w:r>
            <w:r w:rsidR="00E13D87" w:rsidRPr="00ED05CD">
              <w:rPr>
                <w:rFonts w:asciiTheme="minorHAnsi" w:hAnsiTheme="minorHAnsi" w:cstheme="minorHAnsi"/>
                <w:sz w:val="22"/>
                <w:szCs w:val="22"/>
              </w:rPr>
              <w:t>contenere</w:t>
            </w:r>
            <w:r w:rsidRPr="00ED05CD">
              <w:rPr>
                <w:rFonts w:asciiTheme="minorHAnsi" w:hAnsiTheme="minorHAnsi" w:cstheme="minorHAnsi"/>
                <w:sz w:val="22"/>
                <w:szCs w:val="22"/>
              </w:rPr>
              <w:t xml:space="preserve"> sia </w:t>
            </w:r>
            <w:r w:rsidR="00E13D87" w:rsidRPr="00ED05CD">
              <w:rPr>
                <w:rFonts w:asciiTheme="minorHAnsi" w:hAnsiTheme="minorHAnsi" w:cstheme="minorHAnsi"/>
                <w:sz w:val="22"/>
                <w:szCs w:val="22"/>
              </w:rPr>
              <w:t>la</w:t>
            </w:r>
            <w:r w:rsidRPr="00ED05CD">
              <w:rPr>
                <w:rFonts w:asciiTheme="minorHAnsi" w:hAnsiTheme="minorHAnsi" w:cstheme="minorHAnsi"/>
                <w:sz w:val="22"/>
                <w:szCs w:val="22"/>
              </w:rPr>
              <w:t xml:space="preserve"> </w:t>
            </w:r>
            <w:r w:rsidRPr="00ED05CD">
              <w:rPr>
                <w:rFonts w:asciiTheme="minorHAnsi" w:hAnsiTheme="minorHAnsi" w:cstheme="minorHAnsi"/>
                <w:b/>
                <w:sz w:val="22"/>
                <w:szCs w:val="22"/>
              </w:rPr>
              <w:t>documentazione amministrativa</w:t>
            </w:r>
            <w:r w:rsidRPr="00ED05CD">
              <w:rPr>
                <w:rFonts w:asciiTheme="minorHAnsi" w:hAnsiTheme="minorHAnsi" w:cstheme="minorHAnsi"/>
                <w:sz w:val="22"/>
                <w:szCs w:val="22"/>
              </w:rPr>
              <w:t xml:space="preserve"> che </w:t>
            </w:r>
            <w:r w:rsidR="00E13D87" w:rsidRPr="00ED05CD">
              <w:rPr>
                <w:rFonts w:asciiTheme="minorHAnsi" w:hAnsiTheme="minorHAnsi" w:cstheme="minorHAnsi"/>
                <w:sz w:val="22"/>
                <w:szCs w:val="22"/>
              </w:rPr>
              <w:t>la</w:t>
            </w:r>
            <w:r w:rsidRPr="00ED05CD">
              <w:rPr>
                <w:rFonts w:asciiTheme="minorHAnsi" w:hAnsiTheme="minorHAnsi" w:cstheme="minorHAnsi"/>
                <w:sz w:val="22"/>
                <w:szCs w:val="22"/>
              </w:rPr>
              <w:t xml:space="preserve"> </w:t>
            </w:r>
            <w:r w:rsidRPr="00ED05CD">
              <w:rPr>
                <w:rFonts w:asciiTheme="minorHAnsi" w:hAnsiTheme="minorHAnsi" w:cstheme="minorHAnsi"/>
                <w:b/>
                <w:sz w:val="22"/>
                <w:szCs w:val="22"/>
              </w:rPr>
              <w:t>documentazione tecnica</w:t>
            </w:r>
            <w:r w:rsidRPr="00ED05CD">
              <w:rPr>
                <w:rFonts w:asciiTheme="minorHAnsi" w:hAnsiTheme="minorHAnsi" w:cstheme="minorHAnsi"/>
                <w:sz w:val="22"/>
                <w:szCs w:val="22"/>
              </w:rPr>
              <w:t>.</w:t>
            </w:r>
            <w:r w:rsidR="000F69F3" w:rsidRPr="00ED05CD">
              <w:rPr>
                <w:rFonts w:asciiTheme="minorHAnsi" w:hAnsiTheme="minorHAnsi" w:cstheme="minorHAnsi"/>
                <w:color w:val="000000"/>
                <w:sz w:val="22"/>
                <w:szCs w:val="22"/>
              </w:rPr>
              <w:t xml:space="preserve"> </w:t>
            </w:r>
          </w:p>
          <w:p w14:paraId="1F5594BF" w14:textId="3030477C" w:rsidR="00BE1BCC" w:rsidRPr="00ED05CD" w:rsidRDefault="00BE1BCC" w:rsidP="00E81330">
            <w:pPr>
              <w:autoSpaceDE w:val="0"/>
              <w:autoSpaceDN w:val="0"/>
              <w:adjustRightInd w:val="0"/>
              <w:spacing w:before="120" w:after="120"/>
              <w:jc w:val="both"/>
              <w:rPr>
                <w:rFonts w:asciiTheme="minorHAnsi" w:hAnsiTheme="minorHAnsi" w:cstheme="minorHAnsi"/>
                <w:color w:val="000000"/>
                <w:sz w:val="22"/>
                <w:szCs w:val="22"/>
              </w:rPr>
            </w:pPr>
            <w:r w:rsidRPr="00BF53FB">
              <w:rPr>
                <w:rFonts w:asciiTheme="minorHAnsi" w:hAnsiTheme="minorHAnsi" w:cstheme="minorHAnsi"/>
                <w:color w:val="000000"/>
                <w:sz w:val="22"/>
                <w:szCs w:val="22"/>
              </w:rPr>
              <w:t>L’invio della documenta</w:t>
            </w:r>
            <w:r w:rsidR="00D33CBF" w:rsidRPr="00BF53FB">
              <w:rPr>
                <w:rFonts w:asciiTheme="minorHAnsi" w:hAnsiTheme="minorHAnsi" w:cstheme="minorHAnsi"/>
                <w:color w:val="000000"/>
                <w:sz w:val="22"/>
                <w:szCs w:val="22"/>
              </w:rPr>
              <w:t>zione non può essere frazionato</w:t>
            </w:r>
            <w:r w:rsidR="00BF53FB" w:rsidRPr="00BF53FB">
              <w:rPr>
                <w:rFonts w:asciiTheme="minorHAnsi" w:hAnsiTheme="minorHAnsi" w:cstheme="minorHAnsi"/>
                <w:color w:val="000000"/>
                <w:sz w:val="22"/>
                <w:szCs w:val="22"/>
              </w:rPr>
              <w:t xml:space="preserve">, </w:t>
            </w:r>
            <w:r w:rsidR="00222980">
              <w:rPr>
                <w:rFonts w:asciiTheme="minorHAnsi" w:hAnsiTheme="minorHAnsi" w:cstheme="minorHAnsi"/>
                <w:color w:val="000000"/>
                <w:sz w:val="22"/>
                <w:szCs w:val="22"/>
              </w:rPr>
              <w:t>la trasmissione deve avvenire</w:t>
            </w:r>
            <w:r w:rsidR="00BF53FB" w:rsidRPr="00BF53FB">
              <w:rPr>
                <w:rFonts w:asciiTheme="minorHAnsi" w:hAnsiTheme="minorHAnsi" w:cstheme="minorHAnsi"/>
                <w:color w:val="000000"/>
                <w:sz w:val="22"/>
                <w:szCs w:val="22"/>
              </w:rPr>
              <w:t xml:space="preserve"> </w:t>
            </w:r>
            <w:r w:rsidRPr="00BF53FB">
              <w:rPr>
                <w:rFonts w:asciiTheme="minorHAnsi" w:hAnsiTheme="minorHAnsi" w:cstheme="minorHAnsi"/>
                <w:color w:val="000000"/>
                <w:sz w:val="22"/>
                <w:szCs w:val="22"/>
              </w:rPr>
              <w:t>i</w:t>
            </w:r>
            <w:r w:rsidRPr="00ED05CD">
              <w:rPr>
                <w:rFonts w:asciiTheme="minorHAnsi" w:hAnsiTheme="minorHAnsi" w:cstheme="minorHAnsi"/>
                <w:color w:val="000000"/>
                <w:sz w:val="22"/>
                <w:szCs w:val="22"/>
              </w:rPr>
              <w:t xml:space="preserve">n un'unica soluzione </w:t>
            </w:r>
            <w:r w:rsidR="00222980">
              <w:rPr>
                <w:rFonts w:asciiTheme="minorHAnsi" w:hAnsiTheme="minorHAnsi" w:cstheme="minorHAnsi"/>
                <w:color w:val="000000"/>
                <w:sz w:val="22"/>
                <w:szCs w:val="22"/>
              </w:rPr>
              <w:t>attraverso la piattaforma</w:t>
            </w:r>
            <w:r w:rsidR="000F69F3" w:rsidRPr="00ED05CD">
              <w:rPr>
                <w:rFonts w:asciiTheme="minorHAnsi" w:hAnsiTheme="minorHAnsi" w:cstheme="minorHAnsi"/>
                <w:color w:val="000000"/>
                <w:sz w:val="22"/>
                <w:szCs w:val="22"/>
              </w:rPr>
              <w:t xml:space="preserve"> </w:t>
            </w:r>
            <w:proofErr w:type="spellStart"/>
            <w:r w:rsidRPr="00ED05CD">
              <w:rPr>
                <w:rFonts w:asciiTheme="minorHAnsi" w:hAnsiTheme="minorHAnsi" w:cstheme="minorHAnsi"/>
                <w:color w:val="000000"/>
                <w:sz w:val="22"/>
                <w:szCs w:val="22"/>
              </w:rPr>
              <w:t>G</w:t>
            </w:r>
            <w:r w:rsidR="00253DE4" w:rsidRPr="00ED05CD">
              <w:rPr>
                <w:rFonts w:asciiTheme="minorHAnsi" w:hAnsiTheme="minorHAnsi" w:cstheme="minorHAnsi"/>
                <w:color w:val="000000"/>
                <w:sz w:val="22"/>
                <w:szCs w:val="22"/>
              </w:rPr>
              <w:t>ecoWEB</w:t>
            </w:r>
            <w:proofErr w:type="spellEnd"/>
            <w:r w:rsidRPr="00ED05CD">
              <w:rPr>
                <w:rFonts w:asciiTheme="minorHAnsi" w:hAnsiTheme="minorHAnsi" w:cstheme="minorHAnsi"/>
                <w:color w:val="000000"/>
                <w:sz w:val="22"/>
                <w:szCs w:val="22"/>
              </w:rPr>
              <w:t>.</w:t>
            </w:r>
          </w:p>
          <w:p w14:paraId="5072E6B7" w14:textId="2DB4DAB8" w:rsidR="00BE1BCC" w:rsidRPr="00ED05CD" w:rsidRDefault="00BE1BCC" w:rsidP="00E81330">
            <w:pPr>
              <w:tabs>
                <w:tab w:val="left" w:pos="8460"/>
              </w:tabs>
              <w:spacing w:before="120" w:after="120"/>
              <w:ind w:right="44"/>
              <w:jc w:val="both"/>
              <w:rPr>
                <w:rFonts w:asciiTheme="minorHAnsi" w:hAnsiTheme="minorHAnsi" w:cstheme="minorHAnsi"/>
                <w:sz w:val="22"/>
                <w:szCs w:val="22"/>
              </w:rPr>
            </w:pPr>
            <w:r w:rsidRPr="00ED05CD">
              <w:rPr>
                <w:rFonts w:asciiTheme="minorHAnsi" w:hAnsiTheme="minorHAnsi" w:cstheme="minorHAnsi"/>
                <w:sz w:val="22"/>
                <w:szCs w:val="22"/>
              </w:rPr>
              <w:t>Per la tipologia d</w:t>
            </w:r>
            <w:r w:rsidR="009648AB">
              <w:rPr>
                <w:rFonts w:asciiTheme="minorHAnsi" w:hAnsiTheme="minorHAnsi" w:cstheme="minorHAnsi"/>
                <w:sz w:val="22"/>
                <w:szCs w:val="22"/>
              </w:rPr>
              <w:t xml:space="preserve">i documentazione si rimanda alle </w:t>
            </w:r>
            <w:r w:rsidR="009648AB" w:rsidRPr="001A4C27">
              <w:rPr>
                <w:rFonts w:asciiTheme="minorHAnsi" w:hAnsiTheme="minorHAnsi" w:cstheme="minorHAnsi"/>
                <w:b/>
                <w:sz w:val="22"/>
                <w:szCs w:val="22"/>
              </w:rPr>
              <w:t>APPENDICI</w:t>
            </w:r>
            <w:r w:rsidR="00F443E4" w:rsidRPr="001A4C27">
              <w:rPr>
                <w:rFonts w:asciiTheme="minorHAnsi" w:hAnsiTheme="minorHAnsi" w:cstheme="minorHAnsi"/>
                <w:b/>
                <w:sz w:val="22"/>
                <w:szCs w:val="22"/>
              </w:rPr>
              <w:t xml:space="preserve"> n. 1 e 2.</w:t>
            </w:r>
          </w:p>
        </w:tc>
      </w:tr>
    </w:tbl>
    <w:p w14:paraId="4C92C9A4" w14:textId="77777777" w:rsidR="00230720" w:rsidRPr="00ED05CD" w:rsidRDefault="00230720" w:rsidP="001D4218">
      <w:pPr>
        <w:autoSpaceDE w:val="0"/>
        <w:autoSpaceDN w:val="0"/>
        <w:adjustRightInd w:val="0"/>
        <w:spacing w:before="120" w:after="120"/>
        <w:jc w:val="both"/>
        <w:rPr>
          <w:rFonts w:asciiTheme="minorHAnsi" w:hAnsiTheme="minorHAnsi" w:cstheme="minorHAnsi"/>
          <w:sz w:val="22"/>
          <w:szCs w:val="22"/>
        </w:rPr>
      </w:pPr>
    </w:p>
    <w:tbl>
      <w:tblPr>
        <w:tblStyle w:val="Grigliatabella"/>
        <w:tblW w:w="9321" w:type="dxa"/>
        <w:jc w:val="center"/>
        <w:tblBorders>
          <w:top w:val="single" w:sz="4" w:space="0" w:color="00B0F0"/>
          <w:left w:val="single" w:sz="4" w:space="0" w:color="00B0F0"/>
          <w:bottom w:val="single" w:sz="4" w:space="0" w:color="00B0F0"/>
          <w:right w:val="single" w:sz="4" w:space="0" w:color="00B0F0"/>
          <w:insideH w:val="none" w:sz="0" w:space="0" w:color="auto"/>
          <w:insideV w:val="none" w:sz="0" w:space="0" w:color="auto"/>
        </w:tblBorders>
        <w:tblLook w:val="04A0" w:firstRow="1" w:lastRow="0" w:firstColumn="1" w:lastColumn="0" w:noHBand="0" w:noVBand="1"/>
      </w:tblPr>
      <w:tblGrid>
        <w:gridCol w:w="5619"/>
        <w:gridCol w:w="3702"/>
      </w:tblGrid>
      <w:tr w:rsidR="001C7001" w:rsidRPr="001C7001" w14:paraId="472A9340" w14:textId="77777777" w:rsidTr="000259FD">
        <w:trPr>
          <w:trHeight w:val="343"/>
          <w:jc w:val="center"/>
        </w:trPr>
        <w:tc>
          <w:tcPr>
            <w:tcW w:w="3014" w:type="pct"/>
            <w:tcBorders>
              <w:top w:val="single" w:sz="4" w:space="0" w:color="00B0F0"/>
              <w:bottom w:val="single" w:sz="4" w:space="0" w:color="00B0F0"/>
            </w:tcBorders>
            <w:shd w:val="clear" w:color="auto" w:fill="DAEEF3" w:themeFill="accent5" w:themeFillTint="33"/>
            <w:vAlign w:val="center"/>
          </w:tcPr>
          <w:p w14:paraId="4B9E2FE8" w14:textId="77777777" w:rsidR="001C7001" w:rsidRPr="001C7001" w:rsidRDefault="001C7001" w:rsidP="00E50248">
            <w:pPr>
              <w:spacing w:before="120" w:after="120"/>
              <w:rPr>
                <w:rFonts w:asciiTheme="minorHAnsi" w:hAnsiTheme="minorHAnsi" w:cstheme="minorHAnsi"/>
                <w:b/>
                <w:sz w:val="22"/>
                <w:szCs w:val="22"/>
              </w:rPr>
            </w:pPr>
            <w:r w:rsidRPr="001C7001">
              <w:rPr>
                <w:rFonts w:asciiTheme="minorHAnsi" w:hAnsiTheme="minorHAnsi" w:cstheme="minorHAnsi"/>
                <w:b/>
                <w:sz w:val="22"/>
                <w:szCs w:val="22"/>
              </w:rPr>
              <w:t>Normativa di riferimento</w:t>
            </w:r>
          </w:p>
        </w:tc>
        <w:tc>
          <w:tcPr>
            <w:tcW w:w="1986" w:type="pct"/>
            <w:tcBorders>
              <w:top w:val="single" w:sz="4" w:space="0" w:color="00B0F0"/>
              <w:bottom w:val="single" w:sz="4" w:space="0" w:color="00B0F0"/>
            </w:tcBorders>
            <w:shd w:val="clear" w:color="auto" w:fill="DAEEF3" w:themeFill="accent5" w:themeFillTint="33"/>
            <w:vAlign w:val="center"/>
          </w:tcPr>
          <w:p w14:paraId="0EA0BACA" w14:textId="77777777" w:rsidR="001C7001" w:rsidRPr="001C7001" w:rsidRDefault="001C7001" w:rsidP="00E50248">
            <w:pPr>
              <w:spacing w:before="120" w:after="120"/>
              <w:rPr>
                <w:rFonts w:asciiTheme="minorHAnsi" w:hAnsiTheme="minorHAnsi" w:cstheme="minorHAnsi"/>
                <w:b/>
                <w:sz w:val="22"/>
                <w:szCs w:val="22"/>
              </w:rPr>
            </w:pPr>
            <w:r w:rsidRPr="001C7001">
              <w:rPr>
                <w:rFonts w:asciiTheme="minorHAnsi" w:hAnsiTheme="minorHAnsi" w:cstheme="minorHAnsi"/>
                <w:b/>
                <w:sz w:val="22"/>
                <w:szCs w:val="22"/>
              </w:rPr>
              <w:t>Dettaglio</w:t>
            </w:r>
          </w:p>
        </w:tc>
      </w:tr>
    </w:tbl>
    <w:tbl>
      <w:tblPr>
        <w:tblStyle w:val="Grigliatabella4"/>
        <w:tblW w:w="9321" w:type="dxa"/>
        <w:jc w:val="center"/>
        <w:tblBorders>
          <w:top w:val="single" w:sz="4" w:space="0" w:color="00B0F0"/>
          <w:left w:val="single" w:sz="4" w:space="0" w:color="00B0F0"/>
          <w:bottom w:val="single" w:sz="4" w:space="0" w:color="00B0F0"/>
          <w:right w:val="single" w:sz="4" w:space="0" w:color="00B0F0"/>
          <w:insideH w:val="none" w:sz="0" w:space="0" w:color="auto"/>
          <w:insideV w:val="none" w:sz="0" w:space="0" w:color="auto"/>
        </w:tblBorders>
        <w:tblLook w:val="04A0" w:firstRow="1" w:lastRow="0" w:firstColumn="1" w:lastColumn="0" w:noHBand="0" w:noVBand="1"/>
      </w:tblPr>
      <w:tblGrid>
        <w:gridCol w:w="5635"/>
        <w:gridCol w:w="3686"/>
      </w:tblGrid>
      <w:tr w:rsidR="00230720" w:rsidRPr="00230720" w14:paraId="0E574335" w14:textId="77777777" w:rsidTr="00AA5E62">
        <w:trPr>
          <w:trHeight w:val="530"/>
          <w:jc w:val="center"/>
        </w:trPr>
        <w:tc>
          <w:tcPr>
            <w:tcW w:w="3023" w:type="pct"/>
            <w:tcBorders>
              <w:top w:val="single" w:sz="4" w:space="0" w:color="00B0F0"/>
            </w:tcBorders>
          </w:tcPr>
          <w:p w14:paraId="3EBA659C" w14:textId="41251E0A" w:rsidR="007170F0" w:rsidRPr="007D1456" w:rsidRDefault="007D1456" w:rsidP="00230720">
            <w:pPr>
              <w:tabs>
                <w:tab w:val="left" w:pos="5250"/>
              </w:tabs>
              <w:spacing w:before="120" w:after="120"/>
              <w:ind w:right="44"/>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Avviso Pubblico</w:t>
            </w:r>
          </w:p>
        </w:tc>
        <w:tc>
          <w:tcPr>
            <w:tcW w:w="1977" w:type="pct"/>
            <w:tcBorders>
              <w:top w:val="single" w:sz="4" w:space="0" w:color="00B0F0"/>
            </w:tcBorders>
          </w:tcPr>
          <w:p w14:paraId="1D91B40C" w14:textId="114E4755" w:rsidR="00BF53FB" w:rsidRPr="00BF53FB" w:rsidRDefault="00BF53FB" w:rsidP="0020264B">
            <w:pPr>
              <w:tabs>
                <w:tab w:val="left" w:pos="5127"/>
                <w:tab w:val="left" w:pos="8460"/>
              </w:tabs>
              <w:spacing w:before="120" w:after="120"/>
              <w:ind w:right="44"/>
              <w:jc w:val="both"/>
              <w:rPr>
                <w:rFonts w:asciiTheme="minorHAnsi" w:eastAsiaTheme="minorHAnsi" w:hAnsiTheme="minorHAnsi" w:cstheme="minorHAnsi"/>
                <w:sz w:val="22"/>
                <w:szCs w:val="22"/>
                <w:lang w:eastAsia="en-US"/>
              </w:rPr>
            </w:pPr>
            <w:r w:rsidRPr="00BF53FB">
              <w:rPr>
                <w:rFonts w:asciiTheme="minorHAnsi" w:eastAsiaTheme="minorHAnsi" w:hAnsiTheme="minorHAnsi" w:cstheme="minorHAnsi"/>
                <w:sz w:val="22"/>
                <w:szCs w:val="22"/>
                <w:lang w:eastAsia="en-US"/>
              </w:rPr>
              <w:t>Art. 10</w:t>
            </w:r>
          </w:p>
          <w:p w14:paraId="0FD8E1B3" w14:textId="6FA8FDFF" w:rsidR="00230720" w:rsidRPr="00BF53FB" w:rsidRDefault="00230720" w:rsidP="0020264B">
            <w:pPr>
              <w:tabs>
                <w:tab w:val="left" w:pos="5127"/>
                <w:tab w:val="left" w:pos="8460"/>
              </w:tabs>
              <w:spacing w:before="120" w:after="120"/>
              <w:ind w:right="44"/>
              <w:jc w:val="both"/>
              <w:rPr>
                <w:rFonts w:asciiTheme="minorHAnsi" w:eastAsiaTheme="minorHAnsi" w:hAnsiTheme="minorHAnsi" w:cstheme="minorHAnsi"/>
                <w:sz w:val="22"/>
                <w:szCs w:val="22"/>
                <w:highlight w:val="yellow"/>
                <w:lang w:eastAsia="en-US"/>
              </w:rPr>
            </w:pPr>
          </w:p>
        </w:tc>
      </w:tr>
    </w:tbl>
    <w:p w14:paraId="3C837AD3" w14:textId="77777777" w:rsidR="001A4C27" w:rsidRDefault="001A4C27" w:rsidP="001A4C27">
      <w:pPr>
        <w:spacing w:after="200" w:line="276" w:lineRule="auto"/>
        <w:rPr>
          <w:rFonts w:asciiTheme="minorHAnsi" w:hAnsiTheme="minorHAnsi" w:cstheme="minorHAnsi"/>
          <w:color w:val="000000"/>
          <w:sz w:val="22"/>
          <w:szCs w:val="22"/>
        </w:rPr>
      </w:pPr>
    </w:p>
    <w:p w14:paraId="376FFB8E" w14:textId="0A92CB07" w:rsidR="004C069A" w:rsidRPr="00574C0B" w:rsidRDefault="004C069A" w:rsidP="00574C0B">
      <w:pPr>
        <w:pStyle w:val="Titolo1"/>
        <w:tabs>
          <w:tab w:val="left" w:pos="8820"/>
        </w:tabs>
        <w:spacing w:before="120" w:after="120"/>
        <w:ind w:right="638"/>
        <w:jc w:val="both"/>
        <w:rPr>
          <w:rFonts w:asciiTheme="minorHAnsi" w:hAnsiTheme="minorHAnsi" w:cstheme="minorHAnsi"/>
          <w:b/>
          <w:bCs/>
          <w:i w:val="0"/>
          <w:iCs w:val="0"/>
          <w:color w:val="548DD4" w:themeColor="text2" w:themeTint="99"/>
          <w:sz w:val="28"/>
          <w:szCs w:val="28"/>
          <w:u w:val="none"/>
        </w:rPr>
      </w:pPr>
      <w:bookmarkStart w:id="11" w:name="_Toc514755413"/>
      <w:r w:rsidRPr="00574C0B">
        <w:rPr>
          <w:rFonts w:asciiTheme="minorHAnsi" w:hAnsiTheme="minorHAnsi" w:cstheme="minorHAnsi"/>
          <w:b/>
          <w:bCs/>
          <w:i w:val="0"/>
          <w:iCs w:val="0"/>
          <w:color w:val="548DD4" w:themeColor="text2" w:themeTint="99"/>
          <w:sz w:val="28"/>
          <w:szCs w:val="28"/>
          <w:u w:val="none"/>
        </w:rPr>
        <w:t xml:space="preserve">PARTE </w:t>
      </w:r>
      <w:r w:rsidR="00895256" w:rsidRPr="00574C0B">
        <w:rPr>
          <w:rFonts w:asciiTheme="minorHAnsi" w:hAnsiTheme="minorHAnsi" w:cstheme="minorHAnsi"/>
          <w:b/>
          <w:bCs/>
          <w:i w:val="0"/>
          <w:iCs w:val="0"/>
          <w:color w:val="548DD4" w:themeColor="text2" w:themeTint="99"/>
          <w:sz w:val="28"/>
          <w:szCs w:val="28"/>
          <w:u w:val="none"/>
        </w:rPr>
        <w:t>4</w:t>
      </w:r>
      <w:r w:rsidR="002C5953" w:rsidRPr="00574C0B">
        <w:rPr>
          <w:rFonts w:asciiTheme="minorHAnsi" w:hAnsiTheme="minorHAnsi" w:cstheme="minorHAnsi"/>
          <w:b/>
          <w:bCs/>
          <w:i w:val="0"/>
          <w:iCs w:val="0"/>
          <w:color w:val="548DD4" w:themeColor="text2" w:themeTint="99"/>
          <w:sz w:val="28"/>
          <w:szCs w:val="28"/>
          <w:u w:val="none"/>
        </w:rPr>
        <w:t xml:space="preserve"> </w:t>
      </w:r>
      <w:r w:rsidRPr="00574C0B">
        <w:rPr>
          <w:rFonts w:asciiTheme="minorHAnsi" w:hAnsiTheme="minorHAnsi" w:cstheme="minorHAnsi"/>
          <w:b/>
          <w:bCs/>
          <w:i w:val="0"/>
          <w:iCs w:val="0"/>
          <w:color w:val="548DD4" w:themeColor="text2" w:themeTint="99"/>
          <w:sz w:val="28"/>
          <w:szCs w:val="28"/>
          <w:u w:val="none"/>
        </w:rPr>
        <w:t xml:space="preserve">- LA RICHIESTA DI EROGAZIONE A TITOLO DI </w:t>
      </w:r>
      <w:r w:rsidR="00242D20" w:rsidRPr="00574C0B">
        <w:rPr>
          <w:rFonts w:asciiTheme="minorHAnsi" w:hAnsiTheme="minorHAnsi" w:cstheme="minorHAnsi"/>
          <w:b/>
          <w:bCs/>
          <w:i w:val="0"/>
          <w:iCs w:val="0"/>
          <w:color w:val="548DD4" w:themeColor="text2" w:themeTint="99"/>
          <w:sz w:val="28"/>
          <w:szCs w:val="28"/>
          <w:u w:val="none"/>
        </w:rPr>
        <w:t>SALDO</w:t>
      </w:r>
      <w:bookmarkEnd w:id="11"/>
      <w:r w:rsidRPr="00574C0B">
        <w:rPr>
          <w:rFonts w:asciiTheme="minorHAnsi" w:hAnsiTheme="minorHAnsi" w:cstheme="minorHAnsi"/>
          <w:b/>
          <w:bCs/>
          <w:i w:val="0"/>
          <w:iCs w:val="0"/>
          <w:color w:val="548DD4" w:themeColor="text2" w:themeTint="99"/>
          <w:sz w:val="28"/>
          <w:szCs w:val="28"/>
          <w:u w:val="none"/>
        </w:rPr>
        <w:t xml:space="preserve"> </w:t>
      </w:r>
    </w:p>
    <w:p w14:paraId="6DAFFBA2" w14:textId="47333EAE" w:rsidR="006571C7" w:rsidRDefault="006571C7" w:rsidP="007477C3">
      <w:pPr>
        <w:jc w:val="both"/>
        <w:rPr>
          <w:rFonts w:asciiTheme="minorHAnsi" w:hAnsiTheme="minorHAnsi" w:cstheme="minorHAnsi"/>
          <w:sz w:val="22"/>
          <w:szCs w:val="22"/>
        </w:rPr>
      </w:pPr>
    </w:p>
    <w:p w14:paraId="2B044A02" w14:textId="33061B3C" w:rsidR="004C069A" w:rsidRPr="00ED05CD" w:rsidRDefault="006571C7" w:rsidP="007477C3">
      <w:pPr>
        <w:jc w:val="both"/>
        <w:rPr>
          <w:rFonts w:asciiTheme="minorHAnsi" w:hAnsiTheme="minorHAnsi" w:cstheme="minorHAnsi"/>
          <w:sz w:val="22"/>
          <w:szCs w:val="22"/>
        </w:rPr>
      </w:pPr>
      <w:r>
        <w:rPr>
          <w:rFonts w:asciiTheme="minorHAnsi" w:hAnsiTheme="minorHAnsi" w:cstheme="minorHAnsi"/>
          <w:b/>
          <w:bCs/>
          <w:i/>
          <w:iCs/>
          <w:noProof/>
          <w:color w:val="548DD4" w:themeColor="text2" w:themeTint="99"/>
          <w:sz w:val="28"/>
          <w:szCs w:val="28"/>
        </w:rPr>
        <w:drawing>
          <wp:anchor distT="0" distB="0" distL="114300" distR="114300" simplePos="0" relativeHeight="251660288" behindDoc="0" locked="0" layoutInCell="1" allowOverlap="1" wp14:anchorId="49A6FA3A" wp14:editId="745CE74B">
            <wp:simplePos x="0" y="0"/>
            <wp:positionH relativeFrom="column">
              <wp:posOffset>511195</wp:posOffset>
            </wp:positionH>
            <wp:positionV relativeFrom="paragraph">
              <wp:posOffset>157633</wp:posOffset>
            </wp:positionV>
            <wp:extent cx="252000" cy="252000"/>
            <wp:effectExtent l="0" t="0" r="0" b="0"/>
            <wp:wrapNone/>
            <wp:docPr id="40" name="Immagin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52000" cy="252000"/>
                    </a:xfrm>
                    <a:prstGeom prst="rect">
                      <a:avLst/>
                    </a:prstGeom>
                    <a:noFill/>
                  </pic:spPr>
                </pic:pic>
              </a:graphicData>
            </a:graphic>
            <wp14:sizeRelH relativeFrom="margin">
              <wp14:pctWidth>0</wp14:pctWidth>
            </wp14:sizeRelH>
            <wp14:sizeRelV relativeFrom="margin">
              <wp14:pctHeight>0</wp14:pctHeight>
            </wp14:sizeRelV>
          </wp:anchor>
        </w:drawing>
      </w:r>
      <w:r w:rsidR="004C069A" w:rsidRPr="00ED05CD">
        <w:rPr>
          <w:rFonts w:asciiTheme="minorHAnsi" w:hAnsiTheme="minorHAnsi" w:cstheme="minorHAnsi"/>
          <w:sz w:val="22"/>
          <w:szCs w:val="22"/>
        </w:rPr>
        <w:t xml:space="preserve">Secondo </w:t>
      </w:r>
      <w:r w:rsidR="00034775">
        <w:rPr>
          <w:rFonts w:asciiTheme="minorHAnsi" w:hAnsiTheme="minorHAnsi" w:cstheme="minorHAnsi"/>
          <w:sz w:val="22"/>
          <w:szCs w:val="22"/>
        </w:rPr>
        <w:t>l’Avviso Pubblico</w:t>
      </w:r>
      <w:r w:rsidR="00222980">
        <w:rPr>
          <w:rFonts w:asciiTheme="minorHAnsi" w:hAnsiTheme="minorHAnsi" w:cstheme="minorHAnsi"/>
          <w:sz w:val="22"/>
          <w:szCs w:val="22"/>
        </w:rPr>
        <w:t>, c</w:t>
      </w:r>
      <w:r w:rsidR="007477C3" w:rsidRPr="007477C3">
        <w:rPr>
          <w:rFonts w:asciiTheme="minorHAnsi" w:hAnsiTheme="minorHAnsi" w:cstheme="minorHAnsi"/>
          <w:sz w:val="22"/>
          <w:szCs w:val="22"/>
        </w:rPr>
        <w:t xml:space="preserve">onsultabile </w:t>
      </w:r>
      <w:r w:rsidR="007477C3" w:rsidRPr="00ED05CD">
        <w:rPr>
          <w:rFonts w:asciiTheme="minorHAnsi" w:hAnsiTheme="minorHAnsi" w:cstheme="minorHAnsi"/>
          <w:sz w:val="22"/>
          <w:szCs w:val="22"/>
        </w:rPr>
        <w:t>su</w:t>
      </w:r>
      <w:r w:rsidR="007477C3">
        <w:rPr>
          <w:rFonts w:asciiTheme="minorHAnsi" w:hAnsiTheme="minorHAnsi" w:cstheme="minorHAnsi"/>
          <w:sz w:val="22"/>
          <w:szCs w:val="22"/>
        </w:rPr>
        <w:t>l sito di</w:t>
      </w:r>
      <w:r w:rsidR="007477C3" w:rsidRPr="00ED05CD">
        <w:rPr>
          <w:rFonts w:asciiTheme="minorHAnsi" w:hAnsiTheme="minorHAnsi" w:cstheme="minorHAnsi"/>
          <w:sz w:val="22"/>
          <w:szCs w:val="22"/>
        </w:rPr>
        <w:t xml:space="preserve"> Lazio Innova S.p.A.</w:t>
      </w:r>
      <w:r w:rsidR="007477C3" w:rsidRPr="007477C3">
        <w:rPr>
          <w:rFonts w:asciiTheme="minorHAnsi" w:hAnsiTheme="minorHAnsi" w:cstheme="minorHAnsi"/>
          <w:sz w:val="22"/>
          <w:szCs w:val="22"/>
        </w:rPr>
        <w:t xml:space="preserve"> nella</w:t>
      </w:r>
      <w:r w:rsidR="007477C3">
        <w:rPr>
          <w:rFonts w:cstheme="minorHAnsi"/>
        </w:rPr>
        <w:t xml:space="preserve"> </w:t>
      </w:r>
      <w:hyperlink r:id="rId28" w:history="1">
        <w:r w:rsidR="007477C3" w:rsidRPr="00682542">
          <w:rPr>
            <w:rStyle w:val="Collegamentoipertestuale"/>
            <w:rFonts w:asciiTheme="minorHAnsi" w:hAnsiTheme="minorHAnsi" w:cstheme="minorHAnsi"/>
            <w:sz w:val="22"/>
            <w:szCs w:val="22"/>
          </w:rPr>
          <w:t>sezione dedicata all’Avviso Pubblico</w:t>
        </w:r>
      </w:hyperlink>
      <w:r w:rsidR="007477C3" w:rsidRPr="00682542">
        <w:rPr>
          <w:rFonts w:asciiTheme="minorHAnsi" w:hAnsiTheme="minorHAnsi" w:cstheme="minorHAnsi"/>
          <w:sz w:val="22"/>
          <w:szCs w:val="22"/>
        </w:rPr>
        <w:t>,</w:t>
      </w:r>
      <w:r w:rsidR="00867BBA">
        <w:rPr>
          <w:rFonts w:asciiTheme="minorHAnsi" w:hAnsiTheme="minorHAnsi" w:cstheme="minorHAnsi"/>
          <w:sz w:val="22"/>
          <w:szCs w:val="22"/>
        </w:rPr>
        <w:t xml:space="preserve"> </w:t>
      </w:r>
      <w:r>
        <w:rPr>
          <w:rFonts w:asciiTheme="minorHAnsi" w:hAnsiTheme="minorHAnsi" w:cstheme="minorHAnsi"/>
          <w:sz w:val="22"/>
          <w:szCs w:val="22"/>
        </w:rPr>
        <w:t xml:space="preserve">   </w:t>
      </w:r>
      <w:r w:rsidR="004C069A" w:rsidRPr="00ED05CD">
        <w:rPr>
          <w:rFonts w:asciiTheme="minorHAnsi" w:hAnsiTheme="minorHAnsi" w:cstheme="minorHAnsi"/>
          <w:b/>
          <w:sz w:val="22"/>
          <w:szCs w:val="22"/>
        </w:rPr>
        <w:t xml:space="preserve">la richiesta di </w:t>
      </w:r>
      <w:r w:rsidR="00242D20" w:rsidRPr="00ED05CD">
        <w:rPr>
          <w:rFonts w:asciiTheme="minorHAnsi" w:hAnsiTheme="minorHAnsi" w:cstheme="minorHAnsi"/>
          <w:b/>
          <w:sz w:val="22"/>
          <w:szCs w:val="22"/>
        </w:rPr>
        <w:t>Saldo</w:t>
      </w:r>
      <w:r w:rsidR="004C069A" w:rsidRPr="00ED05CD">
        <w:rPr>
          <w:rFonts w:asciiTheme="minorHAnsi" w:hAnsiTheme="minorHAnsi" w:cstheme="minorHAnsi"/>
          <w:b/>
          <w:sz w:val="22"/>
          <w:szCs w:val="22"/>
        </w:rPr>
        <w:t xml:space="preserve"> per la restante percentuale di Sovvenzione concessa, a fronte di rendicontazione delle attività realizzate, è obbligatoria</w:t>
      </w:r>
      <w:r w:rsidR="004C069A" w:rsidRPr="00ED05CD">
        <w:rPr>
          <w:rFonts w:asciiTheme="minorHAnsi" w:hAnsiTheme="minorHAnsi" w:cstheme="minorHAnsi"/>
          <w:sz w:val="22"/>
          <w:szCs w:val="22"/>
        </w:rPr>
        <w:t xml:space="preserve"> al fine di dimostrare di aver utilizzato la Sovvenzione</w:t>
      </w:r>
      <w:r w:rsidR="001819E0">
        <w:rPr>
          <w:rFonts w:asciiTheme="minorHAnsi" w:hAnsiTheme="minorHAnsi" w:cstheme="minorHAnsi"/>
          <w:sz w:val="22"/>
          <w:szCs w:val="22"/>
        </w:rPr>
        <w:t xml:space="preserve"> per la finalità cui è destinata</w:t>
      </w:r>
      <w:r w:rsidR="004C069A" w:rsidRPr="00ED05CD">
        <w:rPr>
          <w:rFonts w:asciiTheme="minorHAnsi" w:hAnsiTheme="minorHAnsi" w:cstheme="minorHAnsi"/>
          <w:sz w:val="22"/>
          <w:szCs w:val="22"/>
        </w:rPr>
        <w:t xml:space="preserve"> entro i termini indicati nell’Avviso, pena la revoca della Sovvenzione, con conseguente obbligo di restituzione degli importi già erogati.</w:t>
      </w:r>
    </w:p>
    <w:p w14:paraId="5E97FF20" w14:textId="5EAA7158" w:rsidR="004C069A" w:rsidRPr="00ED05CD" w:rsidRDefault="004C069A" w:rsidP="00E81330">
      <w:pPr>
        <w:spacing w:before="120" w:after="120"/>
        <w:jc w:val="both"/>
        <w:rPr>
          <w:rFonts w:asciiTheme="minorHAnsi" w:hAnsiTheme="minorHAnsi" w:cstheme="minorHAnsi"/>
          <w:sz w:val="22"/>
          <w:szCs w:val="22"/>
        </w:rPr>
      </w:pPr>
      <w:r w:rsidRPr="00ED05CD">
        <w:rPr>
          <w:rFonts w:asciiTheme="minorHAnsi" w:hAnsiTheme="minorHAnsi" w:cstheme="minorHAnsi"/>
          <w:sz w:val="22"/>
          <w:szCs w:val="22"/>
        </w:rPr>
        <w:t xml:space="preserve">La quota di Sovvenzione erogabile a </w:t>
      </w:r>
      <w:r w:rsidR="00242D20" w:rsidRPr="00ED05CD">
        <w:rPr>
          <w:rFonts w:asciiTheme="minorHAnsi" w:hAnsiTheme="minorHAnsi" w:cstheme="minorHAnsi"/>
          <w:sz w:val="22"/>
          <w:szCs w:val="22"/>
        </w:rPr>
        <w:t>Saldo</w:t>
      </w:r>
      <w:r w:rsidRPr="00ED05CD">
        <w:rPr>
          <w:rFonts w:asciiTheme="minorHAnsi" w:hAnsiTheme="minorHAnsi" w:cstheme="minorHAnsi"/>
          <w:sz w:val="22"/>
          <w:szCs w:val="22"/>
        </w:rPr>
        <w:t xml:space="preserve"> è pari </w:t>
      </w:r>
      <w:r w:rsidR="00034775">
        <w:rPr>
          <w:rFonts w:asciiTheme="minorHAnsi" w:hAnsiTheme="minorHAnsi" w:cstheme="minorHAnsi"/>
          <w:sz w:val="22"/>
          <w:szCs w:val="22"/>
        </w:rPr>
        <w:t>al contributo concedibile</w:t>
      </w:r>
      <w:r w:rsidRPr="00ED05CD">
        <w:rPr>
          <w:rFonts w:asciiTheme="minorHAnsi" w:hAnsiTheme="minorHAnsi" w:cstheme="minorHAnsi"/>
          <w:sz w:val="22"/>
          <w:szCs w:val="22"/>
        </w:rPr>
        <w:t xml:space="preserve"> </w:t>
      </w:r>
      <w:r w:rsidR="00034775">
        <w:rPr>
          <w:rFonts w:asciiTheme="minorHAnsi" w:hAnsiTheme="minorHAnsi" w:cstheme="minorHAnsi"/>
          <w:sz w:val="22"/>
          <w:szCs w:val="22"/>
        </w:rPr>
        <w:t>a fronte delle</w:t>
      </w:r>
      <w:r w:rsidRPr="00ED05CD">
        <w:rPr>
          <w:rFonts w:asciiTheme="minorHAnsi" w:hAnsiTheme="minorHAnsi" w:cstheme="minorHAnsi"/>
          <w:sz w:val="22"/>
          <w:szCs w:val="22"/>
        </w:rPr>
        <w:t xml:space="preserve"> Spese </w:t>
      </w:r>
      <w:r w:rsidR="00282449" w:rsidRPr="00ED05CD">
        <w:rPr>
          <w:rFonts w:asciiTheme="minorHAnsi" w:hAnsiTheme="minorHAnsi" w:cstheme="minorHAnsi"/>
          <w:sz w:val="22"/>
          <w:szCs w:val="22"/>
        </w:rPr>
        <w:t>rendicontate e considerate ammissibili dopo la verifica</w:t>
      </w:r>
      <w:r w:rsidRPr="00ED05CD">
        <w:rPr>
          <w:rFonts w:asciiTheme="minorHAnsi" w:hAnsiTheme="minorHAnsi" w:cstheme="minorHAnsi"/>
          <w:sz w:val="22"/>
          <w:szCs w:val="22"/>
        </w:rPr>
        <w:t xml:space="preserve">, </w:t>
      </w:r>
      <w:r w:rsidR="00034775">
        <w:rPr>
          <w:rFonts w:asciiTheme="minorHAnsi" w:hAnsiTheme="minorHAnsi" w:cstheme="minorHAnsi"/>
          <w:sz w:val="22"/>
          <w:szCs w:val="22"/>
        </w:rPr>
        <w:t xml:space="preserve">nel limite massimo degli Apporti versati e </w:t>
      </w:r>
      <w:r w:rsidRPr="00ED05CD">
        <w:rPr>
          <w:rFonts w:asciiTheme="minorHAnsi" w:hAnsiTheme="minorHAnsi" w:cstheme="minorHAnsi"/>
          <w:sz w:val="22"/>
          <w:szCs w:val="22"/>
        </w:rPr>
        <w:t>al netto di quanto precedentemente erogato a titolo di anticipazione e di SAL.</w:t>
      </w:r>
    </w:p>
    <w:p w14:paraId="082344A5" w14:textId="5E6A931A" w:rsidR="004C069A" w:rsidRPr="00ED05CD" w:rsidRDefault="004C069A" w:rsidP="00E81330">
      <w:pPr>
        <w:autoSpaceDE w:val="0"/>
        <w:autoSpaceDN w:val="0"/>
        <w:adjustRightInd w:val="0"/>
        <w:spacing w:before="120" w:after="120"/>
        <w:jc w:val="both"/>
        <w:rPr>
          <w:rFonts w:asciiTheme="minorHAnsi" w:hAnsiTheme="minorHAnsi" w:cstheme="minorHAnsi"/>
          <w:b/>
          <w:sz w:val="22"/>
          <w:szCs w:val="22"/>
        </w:rPr>
      </w:pPr>
      <w:r w:rsidRPr="00ED05CD">
        <w:rPr>
          <w:rFonts w:asciiTheme="minorHAnsi" w:hAnsiTheme="minorHAnsi" w:cstheme="minorHAnsi"/>
          <w:b/>
          <w:sz w:val="22"/>
          <w:szCs w:val="22"/>
        </w:rPr>
        <w:t xml:space="preserve">La richiesta di </w:t>
      </w:r>
      <w:r w:rsidR="00242D20" w:rsidRPr="00ED05CD">
        <w:rPr>
          <w:rFonts w:asciiTheme="minorHAnsi" w:hAnsiTheme="minorHAnsi" w:cstheme="minorHAnsi"/>
          <w:b/>
          <w:sz w:val="22"/>
          <w:szCs w:val="22"/>
        </w:rPr>
        <w:t>Saldo</w:t>
      </w:r>
      <w:r w:rsidRPr="00ED05CD">
        <w:rPr>
          <w:rFonts w:asciiTheme="minorHAnsi" w:hAnsiTheme="minorHAnsi" w:cstheme="minorHAnsi"/>
          <w:b/>
          <w:sz w:val="22"/>
          <w:szCs w:val="22"/>
        </w:rPr>
        <w:t xml:space="preserve"> deve riguardare spese effettivamente sostenute </w:t>
      </w:r>
      <w:r w:rsidRPr="00ED05CD">
        <w:rPr>
          <w:rFonts w:asciiTheme="minorHAnsi" w:eastAsiaTheme="minorHAnsi" w:hAnsiTheme="minorHAnsi" w:cstheme="minorHAnsi"/>
          <w:b/>
          <w:sz w:val="22"/>
          <w:szCs w:val="22"/>
          <w:lang w:eastAsia="en-US"/>
        </w:rPr>
        <w:t>ed il cui documento giustificativo (fattura, busta paga o altro ti</w:t>
      </w:r>
      <w:r w:rsidR="007D1456">
        <w:rPr>
          <w:rFonts w:asciiTheme="minorHAnsi" w:eastAsiaTheme="minorHAnsi" w:hAnsiTheme="minorHAnsi" w:cstheme="minorHAnsi"/>
          <w:b/>
          <w:sz w:val="22"/>
          <w:szCs w:val="22"/>
          <w:lang w:eastAsia="en-US"/>
        </w:rPr>
        <w:t xml:space="preserve">tolo di spesa) sia stato emesso, </w:t>
      </w:r>
      <w:r w:rsidR="007D1456">
        <w:rPr>
          <w:rFonts w:asciiTheme="minorHAnsi" w:hAnsiTheme="minorHAnsi" w:cstheme="minorHAnsi"/>
          <w:b/>
          <w:sz w:val="22"/>
          <w:szCs w:val="22"/>
        </w:rPr>
        <w:t>pagato e quietanzato</w:t>
      </w:r>
      <w:r w:rsidR="007D1456" w:rsidRPr="00ED05CD">
        <w:rPr>
          <w:rFonts w:asciiTheme="minorHAnsi" w:hAnsiTheme="minorHAnsi" w:cstheme="minorHAnsi"/>
          <w:b/>
          <w:sz w:val="22"/>
          <w:szCs w:val="22"/>
        </w:rPr>
        <w:t xml:space="preserve"> </w:t>
      </w:r>
      <w:r w:rsidRPr="00ED05CD">
        <w:rPr>
          <w:rFonts w:asciiTheme="minorHAnsi" w:eastAsiaTheme="minorHAnsi" w:hAnsiTheme="minorHAnsi" w:cstheme="minorHAnsi"/>
          <w:b/>
          <w:sz w:val="22"/>
          <w:szCs w:val="22"/>
          <w:lang w:eastAsia="en-US"/>
        </w:rPr>
        <w:t xml:space="preserve">entro la data di completamento del progetto di </w:t>
      </w:r>
      <w:r w:rsidRPr="007D1456">
        <w:rPr>
          <w:rFonts w:asciiTheme="minorHAnsi" w:eastAsiaTheme="minorHAnsi" w:hAnsiTheme="minorHAnsi" w:cstheme="minorHAnsi"/>
          <w:b/>
          <w:sz w:val="22"/>
          <w:szCs w:val="22"/>
          <w:lang w:eastAsia="en-US"/>
        </w:rPr>
        <w:t xml:space="preserve">cui all’Art. </w:t>
      </w:r>
      <w:r w:rsidR="007D1456" w:rsidRPr="007D1456">
        <w:rPr>
          <w:rFonts w:asciiTheme="minorHAnsi" w:eastAsiaTheme="minorHAnsi" w:hAnsiTheme="minorHAnsi" w:cstheme="minorHAnsi"/>
          <w:b/>
          <w:sz w:val="22"/>
          <w:szCs w:val="22"/>
          <w:lang w:eastAsia="en-US"/>
        </w:rPr>
        <w:t>8</w:t>
      </w:r>
      <w:r w:rsidRPr="007D1456">
        <w:rPr>
          <w:rFonts w:asciiTheme="minorHAnsi" w:eastAsiaTheme="minorHAnsi" w:hAnsiTheme="minorHAnsi" w:cstheme="minorHAnsi"/>
          <w:b/>
          <w:sz w:val="22"/>
          <w:szCs w:val="22"/>
          <w:lang w:eastAsia="en-US"/>
        </w:rPr>
        <w:t xml:space="preserve"> dell’Atto d’Impegno.</w:t>
      </w:r>
    </w:p>
    <w:p w14:paraId="355BA396" w14:textId="36E1E150" w:rsidR="004C069A" w:rsidRDefault="004C069A" w:rsidP="00E81330">
      <w:pPr>
        <w:autoSpaceDE w:val="0"/>
        <w:autoSpaceDN w:val="0"/>
        <w:adjustRightInd w:val="0"/>
        <w:spacing w:before="120" w:after="120"/>
        <w:jc w:val="both"/>
        <w:rPr>
          <w:rFonts w:asciiTheme="minorHAnsi" w:hAnsiTheme="minorHAnsi" w:cstheme="minorHAnsi"/>
          <w:sz w:val="22"/>
          <w:szCs w:val="22"/>
        </w:rPr>
      </w:pPr>
      <w:r w:rsidRPr="00ED05CD">
        <w:rPr>
          <w:rFonts w:asciiTheme="minorHAnsi" w:hAnsiTheme="minorHAnsi" w:cstheme="minorHAnsi"/>
          <w:sz w:val="22"/>
          <w:szCs w:val="22"/>
        </w:rPr>
        <w:t>Qualora, a seguito delle verifiche della documentaz</w:t>
      </w:r>
      <w:r w:rsidR="00E86FAF" w:rsidRPr="00ED05CD">
        <w:rPr>
          <w:rFonts w:asciiTheme="minorHAnsi" w:hAnsiTheme="minorHAnsi" w:cstheme="minorHAnsi"/>
          <w:sz w:val="22"/>
          <w:szCs w:val="22"/>
        </w:rPr>
        <w:t xml:space="preserve">ione e dei controlli effettuati, </w:t>
      </w:r>
      <w:r w:rsidRPr="00ED05CD">
        <w:rPr>
          <w:rFonts w:asciiTheme="minorHAnsi" w:hAnsiTheme="minorHAnsi" w:cstheme="minorHAnsi"/>
          <w:sz w:val="22"/>
          <w:szCs w:val="22"/>
        </w:rPr>
        <w:t xml:space="preserve">il Progetto risulti realizzato per un importo inferiore al totale delle Spese Ammesse, Lazio Innova provvede a rideterminare la Sovvenzione spettante. </w:t>
      </w:r>
    </w:p>
    <w:p w14:paraId="40F57207" w14:textId="77777777" w:rsidR="007D1456" w:rsidRDefault="007D1456" w:rsidP="007D1456">
      <w:pPr>
        <w:pBdr>
          <w:top w:val="single" w:sz="4" w:space="1" w:color="auto"/>
          <w:left w:val="single" w:sz="4" w:space="4" w:color="auto"/>
          <w:bottom w:val="single" w:sz="4" w:space="1" w:color="auto"/>
          <w:right w:val="single" w:sz="4" w:space="4" w:color="auto"/>
        </w:pBdr>
        <w:tabs>
          <w:tab w:val="left" w:pos="900"/>
        </w:tabs>
        <w:spacing w:before="120" w:after="120"/>
        <w:ind w:right="-6"/>
        <w:jc w:val="both"/>
        <w:rPr>
          <w:rFonts w:asciiTheme="minorHAnsi" w:hAnsiTheme="minorHAnsi" w:cstheme="minorHAnsi"/>
          <w:b/>
          <w:bCs/>
          <w:sz w:val="22"/>
          <w:szCs w:val="22"/>
        </w:rPr>
      </w:pPr>
      <w:r w:rsidRPr="00CB21BA">
        <w:rPr>
          <w:rFonts w:asciiTheme="minorHAnsi" w:hAnsiTheme="minorHAnsi" w:cstheme="minorHAnsi"/>
          <w:b/>
          <w:bCs/>
          <w:sz w:val="22"/>
          <w:szCs w:val="22"/>
        </w:rPr>
        <w:t xml:space="preserve">Si precisa che </w:t>
      </w:r>
      <w:r>
        <w:rPr>
          <w:rFonts w:asciiTheme="minorHAnsi" w:hAnsiTheme="minorHAnsi" w:cstheme="minorHAnsi"/>
          <w:b/>
          <w:bCs/>
          <w:sz w:val="22"/>
          <w:szCs w:val="22"/>
        </w:rPr>
        <w:t>e</w:t>
      </w:r>
      <w:r w:rsidRPr="007D1456">
        <w:rPr>
          <w:rFonts w:asciiTheme="minorHAnsi" w:hAnsiTheme="minorHAnsi" w:cstheme="minorHAnsi"/>
          <w:b/>
          <w:bCs/>
          <w:sz w:val="22"/>
          <w:szCs w:val="22"/>
        </w:rPr>
        <w:t>ventuali decrementi delle Spese Effettivamente Sostenute rispe</w:t>
      </w:r>
      <w:r>
        <w:rPr>
          <w:rFonts w:asciiTheme="minorHAnsi" w:hAnsiTheme="minorHAnsi" w:cstheme="minorHAnsi"/>
          <w:b/>
          <w:bCs/>
          <w:sz w:val="22"/>
          <w:szCs w:val="22"/>
        </w:rPr>
        <w:t xml:space="preserve">tto alle Spese Ammesse, ove non </w:t>
      </w:r>
      <w:r w:rsidRPr="007D1456">
        <w:rPr>
          <w:rFonts w:asciiTheme="minorHAnsi" w:hAnsiTheme="minorHAnsi" w:cstheme="minorHAnsi"/>
          <w:b/>
          <w:bCs/>
          <w:sz w:val="22"/>
          <w:szCs w:val="22"/>
        </w:rPr>
        <w:t>ricorrano i casi di revoca totale, determinano una riduzione del contri</w:t>
      </w:r>
      <w:r>
        <w:rPr>
          <w:rFonts w:asciiTheme="minorHAnsi" w:hAnsiTheme="minorHAnsi" w:cstheme="minorHAnsi"/>
          <w:b/>
          <w:bCs/>
          <w:sz w:val="22"/>
          <w:szCs w:val="22"/>
        </w:rPr>
        <w:t xml:space="preserve">buto, che sarà rideterminato in </w:t>
      </w:r>
      <w:r w:rsidRPr="007D1456">
        <w:rPr>
          <w:rFonts w:asciiTheme="minorHAnsi" w:hAnsiTheme="minorHAnsi" w:cstheme="minorHAnsi"/>
          <w:b/>
          <w:bCs/>
          <w:sz w:val="22"/>
          <w:szCs w:val="22"/>
        </w:rPr>
        <w:t xml:space="preserve">sede di erogazione di saldo, con conseguente revoca parziale. </w:t>
      </w:r>
    </w:p>
    <w:p w14:paraId="69C70FAC" w14:textId="2106FB82" w:rsidR="007D1456" w:rsidRDefault="007D1456" w:rsidP="007D1456">
      <w:pPr>
        <w:pBdr>
          <w:top w:val="single" w:sz="4" w:space="1" w:color="auto"/>
          <w:left w:val="single" w:sz="4" w:space="4" w:color="auto"/>
          <w:bottom w:val="single" w:sz="4" w:space="1" w:color="auto"/>
          <w:right w:val="single" w:sz="4" w:space="4" w:color="auto"/>
        </w:pBdr>
        <w:tabs>
          <w:tab w:val="left" w:pos="900"/>
        </w:tabs>
        <w:spacing w:before="120" w:after="120"/>
        <w:ind w:right="-6"/>
        <w:jc w:val="both"/>
        <w:rPr>
          <w:rFonts w:asciiTheme="minorHAnsi" w:hAnsiTheme="minorHAnsi" w:cstheme="minorHAnsi"/>
          <w:b/>
          <w:bCs/>
          <w:sz w:val="22"/>
          <w:szCs w:val="22"/>
        </w:rPr>
      </w:pPr>
      <w:r w:rsidRPr="007D1456">
        <w:rPr>
          <w:rFonts w:asciiTheme="minorHAnsi" w:hAnsiTheme="minorHAnsi" w:cstheme="minorHAnsi"/>
          <w:b/>
          <w:bCs/>
          <w:sz w:val="22"/>
          <w:szCs w:val="22"/>
        </w:rPr>
        <w:t>E</w:t>
      </w:r>
      <w:r>
        <w:rPr>
          <w:rFonts w:asciiTheme="minorHAnsi" w:hAnsiTheme="minorHAnsi" w:cstheme="minorHAnsi"/>
          <w:b/>
          <w:bCs/>
          <w:sz w:val="22"/>
          <w:szCs w:val="22"/>
        </w:rPr>
        <w:t xml:space="preserve">ventuali incrementi delle Spese </w:t>
      </w:r>
      <w:r w:rsidRPr="007D1456">
        <w:rPr>
          <w:rFonts w:asciiTheme="minorHAnsi" w:hAnsiTheme="minorHAnsi" w:cstheme="minorHAnsi"/>
          <w:b/>
          <w:bCs/>
          <w:sz w:val="22"/>
          <w:szCs w:val="22"/>
        </w:rPr>
        <w:t>Effettivamente Sostenute rispetto alle Spese Ammesse no</w:t>
      </w:r>
      <w:r>
        <w:rPr>
          <w:rFonts w:asciiTheme="minorHAnsi" w:hAnsiTheme="minorHAnsi" w:cstheme="minorHAnsi"/>
          <w:b/>
          <w:bCs/>
          <w:sz w:val="22"/>
          <w:szCs w:val="22"/>
        </w:rPr>
        <w:t xml:space="preserve">n determinano in nessun caso un </w:t>
      </w:r>
      <w:r w:rsidRPr="007D1456">
        <w:rPr>
          <w:rFonts w:asciiTheme="minorHAnsi" w:hAnsiTheme="minorHAnsi" w:cstheme="minorHAnsi"/>
          <w:b/>
          <w:bCs/>
          <w:sz w:val="22"/>
          <w:szCs w:val="22"/>
        </w:rPr>
        <w:t>incremento dell’ammontare del contributo erogabile rispetto a quello inizialmente concesso.</w:t>
      </w:r>
    </w:p>
    <w:p w14:paraId="2C6D156B" w14:textId="2C7C2090" w:rsidR="00880E35" w:rsidRPr="00880E35" w:rsidRDefault="00CB21BA" w:rsidP="00034775">
      <w:pPr>
        <w:pBdr>
          <w:top w:val="single" w:sz="4" w:space="1" w:color="auto"/>
          <w:left w:val="single" w:sz="4" w:space="4" w:color="auto"/>
          <w:bottom w:val="single" w:sz="4" w:space="1" w:color="auto"/>
          <w:right w:val="single" w:sz="4" w:space="4" w:color="auto"/>
        </w:pBdr>
        <w:tabs>
          <w:tab w:val="left" w:pos="900"/>
        </w:tabs>
        <w:spacing w:before="120" w:after="120"/>
        <w:ind w:right="-6"/>
        <w:jc w:val="both"/>
        <w:rPr>
          <w:rFonts w:asciiTheme="minorHAnsi" w:hAnsiTheme="minorHAnsi" w:cstheme="minorHAnsi"/>
          <w:b/>
          <w:bCs/>
          <w:sz w:val="22"/>
          <w:szCs w:val="22"/>
        </w:rPr>
      </w:pPr>
      <w:r w:rsidRPr="00CB21BA">
        <w:rPr>
          <w:rFonts w:asciiTheme="minorHAnsi" w:hAnsiTheme="minorHAnsi" w:cstheme="minorHAnsi"/>
          <w:b/>
          <w:bCs/>
          <w:sz w:val="22"/>
          <w:szCs w:val="22"/>
        </w:rPr>
        <w:t xml:space="preserve">Con particolare riferimento alla voce “Costo del personale dipendente”, la riparametrazione del costo ammissibile verrà effettuata al fine di ricondurre la spesa del personale dipendente entro i limiti previsti dall’Art. </w:t>
      </w:r>
      <w:r w:rsidR="00034775">
        <w:rPr>
          <w:rFonts w:asciiTheme="minorHAnsi" w:hAnsiTheme="minorHAnsi" w:cstheme="minorHAnsi"/>
          <w:b/>
          <w:bCs/>
          <w:sz w:val="22"/>
          <w:szCs w:val="22"/>
        </w:rPr>
        <w:t>7</w:t>
      </w:r>
      <w:r w:rsidRPr="00CB21BA">
        <w:rPr>
          <w:rFonts w:asciiTheme="minorHAnsi" w:hAnsiTheme="minorHAnsi" w:cstheme="minorHAnsi"/>
          <w:b/>
          <w:bCs/>
          <w:sz w:val="22"/>
          <w:szCs w:val="22"/>
        </w:rPr>
        <w:t xml:space="preserve">, comma </w:t>
      </w:r>
      <w:r w:rsidR="00034775">
        <w:rPr>
          <w:rFonts w:asciiTheme="minorHAnsi" w:hAnsiTheme="minorHAnsi" w:cstheme="minorHAnsi"/>
          <w:b/>
          <w:bCs/>
          <w:sz w:val="22"/>
          <w:szCs w:val="22"/>
        </w:rPr>
        <w:t>1</w:t>
      </w:r>
      <w:r w:rsidRPr="00CB21BA">
        <w:rPr>
          <w:rFonts w:asciiTheme="minorHAnsi" w:hAnsiTheme="minorHAnsi" w:cstheme="minorHAnsi"/>
          <w:b/>
          <w:bCs/>
          <w:sz w:val="22"/>
          <w:szCs w:val="22"/>
        </w:rPr>
        <w:t xml:space="preserve"> dell’Avviso Pubblico. </w:t>
      </w:r>
    </w:p>
    <w:p w14:paraId="29AA3BC8" w14:textId="44234DAA" w:rsidR="00E86FAF" w:rsidRPr="00ED05CD" w:rsidRDefault="00E86FAF" w:rsidP="00D378A3">
      <w:pPr>
        <w:autoSpaceDE w:val="0"/>
        <w:autoSpaceDN w:val="0"/>
        <w:adjustRightInd w:val="0"/>
        <w:spacing w:before="120" w:after="120"/>
        <w:jc w:val="both"/>
        <w:rPr>
          <w:rFonts w:asciiTheme="minorHAnsi" w:hAnsiTheme="minorHAnsi" w:cstheme="minorHAnsi"/>
          <w:sz w:val="22"/>
          <w:szCs w:val="22"/>
        </w:rPr>
      </w:pPr>
      <w:r w:rsidRPr="00ED05CD">
        <w:rPr>
          <w:rFonts w:asciiTheme="minorHAnsi" w:hAnsiTheme="minorHAnsi" w:cstheme="minorHAnsi"/>
          <w:sz w:val="22"/>
          <w:szCs w:val="22"/>
        </w:rPr>
        <w:lastRenderedPageBreak/>
        <w:t>In ogni caso verrà effettuata una verifica di congruità delle spese rendicontate rispetto al Progetto approvato e della relativa organicità e funzionalità.</w:t>
      </w:r>
    </w:p>
    <w:p w14:paraId="37A8E86B" w14:textId="7ECC3A82" w:rsidR="00285BBD" w:rsidRPr="00ED05CD" w:rsidRDefault="00F32F41" w:rsidP="00E81330">
      <w:pPr>
        <w:autoSpaceDE w:val="0"/>
        <w:autoSpaceDN w:val="0"/>
        <w:adjustRightInd w:val="0"/>
        <w:spacing w:before="120" w:after="120"/>
        <w:jc w:val="both"/>
        <w:rPr>
          <w:rFonts w:asciiTheme="minorHAnsi" w:hAnsiTheme="minorHAnsi" w:cstheme="minorHAnsi"/>
          <w:sz w:val="22"/>
          <w:szCs w:val="22"/>
        </w:rPr>
      </w:pPr>
      <w:r w:rsidRPr="00ED05CD">
        <w:rPr>
          <w:rFonts w:asciiTheme="minorHAnsi" w:hAnsiTheme="minorHAnsi" w:cstheme="minorHAnsi"/>
          <w:sz w:val="22"/>
          <w:szCs w:val="22"/>
        </w:rPr>
        <w:t xml:space="preserve">L’importo massimo ammissibile in sede di rendicontazione per ciascuna voce di costo è rappresentato dall’importo approvato in sede di concessione dell’agevolazione, fermo restando quanto previsto in relazione alle Variazioni </w:t>
      </w:r>
      <w:r w:rsidR="003F3DC3">
        <w:rPr>
          <w:rFonts w:asciiTheme="minorHAnsi" w:hAnsiTheme="minorHAnsi" w:cstheme="minorHAnsi"/>
          <w:sz w:val="22"/>
          <w:szCs w:val="22"/>
        </w:rPr>
        <w:t xml:space="preserve">di cui alla successiva </w:t>
      </w:r>
      <w:r w:rsidR="003F3DC3" w:rsidRPr="00222980">
        <w:rPr>
          <w:rFonts w:asciiTheme="minorHAnsi" w:hAnsiTheme="minorHAnsi" w:cstheme="minorHAnsi"/>
          <w:sz w:val="22"/>
          <w:szCs w:val="22"/>
        </w:rPr>
        <w:t>Parte n. 5</w:t>
      </w:r>
      <w:r w:rsidRPr="00222980">
        <w:rPr>
          <w:rFonts w:asciiTheme="minorHAnsi" w:hAnsiTheme="minorHAnsi" w:cstheme="minorHAnsi"/>
          <w:sz w:val="22"/>
          <w:szCs w:val="22"/>
        </w:rPr>
        <w:t>.</w:t>
      </w:r>
    </w:p>
    <w:p w14:paraId="179F7109" w14:textId="5FEDAE05" w:rsidR="004C069A" w:rsidRPr="00ED05CD" w:rsidRDefault="00E86FAF" w:rsidP="00D378A3">
      <w:pPr>
        <w:autoSpaceDE w:val="0"/>
        <w:autoSpaceDN w:val="0"/>
        <w:adjustRightInd w:val="0"/>
        <w:spacing w:before="120" w:after="120"/>
        <w:jc w:val="both"/>
        <w:rPr>
          <w:rFonts w:asciiTheme="minorHAnsi" w:hAnsiTheme="minorHAnsi" w:cstheme="minorHAnsi"/>
          <w:sz w:val="22"/>
          <w:szCs w:val="22"/>
        </w:rPr>
      </w:pPr>
      <w:r w:rsidRPr="00ED05CD">
        <w:rPr>
          <w:rFonts w:asciiTheme="minorHAnsi" w:hAnsiTheme="minorHAnsi" w:cstheme="minorHAnsi"/>
          <w:sz w:val="22"/>
          <w:szCs w:val="22"/>
        </w:rPr>
        <w:t>S</w:t>
      </w:r>
      <w:r w:rsidR="004C069A" w:rsidRPr="00ED05CD">
        <w:rPr>
          <w:rFonts w:asciiTheme="minorHAnsi" w:hAnsiTheme="minorHAnsi" w:cstheme="minorHAnsi"/>
          <w:sz w:val="22"/>
          <w:szCs w:val="22"/>
        </w:rPr>
        <w:t>i ricorda che</w:t>
      </w:r>
      <w:r w:rsidR="00A6021F" w:rsidRPr="00ED05CD">
        <w:rPr>
          <w:rFonts w:asciiTheme="minorHAnsi" w:hAnsiTheme="minorHAnsi" w:cstheme="minorHAnsi"/>
          <w:sz w:val="22"/>
          <w:szCs w:val="22"/>
        </w:rPr>
        <w:t xml:space="preserve"> </w:t>
      </w:r>
      <w:r w:rsidR="004C069A" w:rsidRPr="00ED05CD">
        <w:rPr>
          <w:rFonts w:asciiTheme="minorHAnsi" w:hAnsiTheme="minorHAnsi" w:cstheme="minorHAnsi"/>
          <w:sz w:val="22"/>
          <w:szCs w:val="22"/>
        </w:rPr>
        <w:t>qualora, a seguito della verifica della rendicontazione f</w:t>
      </w:r>
      <w:r w:rsidR="003F3DC3">
        <w:rPr>
          <w:rFonts w:asciiTheme="minorHAnsi" w:hAnsiTheme="minorHAnsi" w:cstheme="minorHAnsi"/>
          <w:sz w:val="22"/>
          <w:szCs w:val="22"/>
        </w:rPr>
        <w:t>inale, le spese effettivamente s</w:t>
      </w:r>
      <w:r w:rsidR="004C069A" w:rsidRPr="00ED05CD">
        <w:rPr>
          <w:rFonts w:asciiTheme="minorHAnsi" w:hAnsiTheme="minorHAnsi" w:cstheme="minorHAnsi"/>
          <w:sz w:val="22"/>
          <w:szCs w:val="22"/>
        </w:rPr>
        <w:t>ostenute risultino</w:t>
      </w:r>
      <w:r w:rsidR="00C54599">
        <w:rPr>
          <w:rFonts w:asciiTheme="minorHAnsi" w:hAnsiTheme="minorHAnsi" w:cstheme="minorHAnsi"/>
          <w:sz w:val="22"/>
          <w:szCs w:val="22"/>
        </w:rPr>
        <w:t>:</w:t>
      </w:r>
    </w:p>
    <w:p w14:paraId="5AC01AF1" w14:textId="502D9AE9" w:rsidR="004C069A" w:rsidRPr="00ED05CD" w:rsidRDefault="004C069A" w:rsidP="00E81330">
      <w:pPr>
        <w:numPr>
          <w:ilvl w:val="0"/>
          <w:numId w:val="4"/>
        </w:numPr>
        <w:autoSpaceDE w:val="0"/>
        <w:autoSpaceDN w:val="0"/>
        <w:adjustRightInd w:val="0"/>
        <w:spacing w:before="120" w:after="120"/>
        <w:rPr>
          <w:rFonts w:asciiTheme="minorHAnsi" w:eastAsiaTheme="minorHAnsi" w:hAnsiTheme="minorHAnsi" w:cstheme="minorHAnsi"/>
          <w:sz w:val="22"/>
          <w:szCs w:val="22"/>
          <w:lang w:eastAsia="en-US"/>
        </w:rPr>
      </w:pPr>
      <w:r w:rsidRPr="00ED05CD">
        <w:rPr>
          <w:rFonts w:asciiTheme="minorHAnsi" w:eastAsiaTheme="minorHAnsi" w:hAnsiTheme="minorHAnsi" w:cstheme="minorHAnsi"/>
          <w:sz w:val="22"/>
          <w:szCs w:val="22"/>
          <w:lang w:eastAsia="en-US"/>
        </w:rPr>
        <w:t>inferiori al 70% delle Spese Ammesse in sede di Concessione o precedentemente rideterminate,</w:t>
      </w:r>
    </w:p>
    <w:p w14:paraId="407D3880" w14:textId="77777777" w:rsidR="00A6021F" w:rsidRPr="00ED05CD" w:rsidRDefault="00A6021F" w:rsidP="00E81330">
      <w:pPr>
        <w:autoSpaceDE w:val="0"/>
        <w:autoSpaceDN w:val="0"/>
        <w:adjustRightInd w:val="0"/>
        <w:spacing w:before="120" w:after="120"/>
        <w:jc w:val="both"/>
        <w:rPr>
          <w:rFonts w:asciiTheme="minorHAnsi" w:hAnsiTheme="minorHAnsi" w:cstheme="minorHAnsi"/>
          <w:sz w:val="22"/>
          <w:szCs w:val="22"/>
        </w:rPr>
      </w:pPr>
      <w:r w:rsidRPr="00ED05CD">
        <w:rPr>
          <w:rFonts w:asciiTheme="minorHAnsi" w:hAnsiTheme="minorHAnsi" w:cstheme="minorHAnsi"/>
          <w:sz w:val="22"/>
          <w:szCs w:val="22"/>
        </w:rPr>
        <w:t>e nei casi in cui:</w:t>
      </w:r>
    </w:p>
    <w:p w14:paraId="53300EAD" w14:textId="77777777" w:rsidR="00A6021F" w:rsidRPr="00ED05CD" w:rsidRDefault="00A6021F" w:rsidP="00E81330">
      <w:pPr>
        <w:numPr>
          <w:ilvl w:val="0"/>
          <w:numId w:val="4"/>
        </w:numPr>
        <w:autoSpaceDE w:val="0"/>
        <w:autoSpaceDN w:val="0"/>
        <w:adjustRightInd w:val="0"/>
        <w:spacing w:before="120" w:after="120"/>
        <w:rPr>
          <w:rFonts w:asciiTheme="minorHAnsi" w:eastAsiaTheme="minorHAnsi" w:hAnsiTheme="minorHAnsi" w:cstheme="minorHAnsi"/>
          <w:sz w:val="22"/>
          <w:szCs w:val="22"/>
          <w:lang w:eastAsia="en-US"/>
        </w:rPr>
      </w:pPr>
      <w:r w:rsidRPr="00ED05CD">
        <w:rPr>
          <w:rFonts w:asciiTheme="minorHAnsi" w:eastAsiaTheme="minorHAnsi" w:hAnsiTheme="minorHAnsi" w:cstheme="minorHAnsi"/>
          <w:sz w:val="22"/>
          <w:szCs w:val="22"/>
          <w:lang w:eastAsia="en-US"/>
        </w:rPr>
        <w:t>il beneficiario non abbia realizzato il Progetto o ne abbia realizzato solo una parte pregiudicandone l’organicità e la funzionalità e il risultato;</w:t>
      </w:r>
    </w:p>
    <w:p w14:paraId="154D877E" w14:textId="48DAE916" w:rsidR="00A6021F" w:rsidRPr="00ED05CD" w:rsidRDefault="00A6021F" w:rsidP="00E81330">
      <w:pPr>
        <w:numPr>
          <w:ilvl w:val="0"/>
          <w:numId w:val="4"/>
        </w:numPr>
        <w:autoSpaceDE w:val="0"/>
        <w:autoSpaceDN w:val="0"/>
        <w:adjustRightInd w:val="0"/>
        <w:spacing w:before="120" w:after="120"/>
        <w:rPr>
          <w:rFonts w:asciiTheme="minorHAnsi" w:eastAsiaTheme="minorHAnsi" w:hAnsiTheme="minorHAnsi" w:cstheme="minorHAnsi"/>
          <w:sz w:val="22"/>
          <w:szCs w:val="22"/>
          <w:lang w:eastAsia="en-US"/>
        </w:rPr>
      </w:pPr>
      <w:r w:rsidRPr="00ED05CD">
        <w:rPr>
          <w:rFonts w:asciiTheme="minorHAnsi" w:eastAsiaTheme="minorHAnsi" w:hAnsiTheme="minorHAnsi" w:cstheme="minorHAnsi"/>
          <w:sz w:val="22"/>
          <w:szCs w:val="22"/>
          <w:lang w:eastAsia="en-US"/>
        </w:rPr>
        <w:t xml:space="preserve">le risorse erogate </w:t>
      </w:r>
      <w:r w:rsidR="00BA569A">
        <w:rPr>
          <w:rFonts w:asciiTheme="minorHAnsi" w:eastAsiaTheme="minorHAnsi" w:hAnsiTheme="minorHAnsi" w:cstheme="minorHAnsi"/>
          <w:sz w:val="22"/>
          <w:szCs w:val="22"/>
          <w:lang w:eastAsia="en-US"/>
        </w:rPr>
        <w:t>siano</w:t>
      </w:r>
      <w:r w:rsidRPr="00ED05CD">
        <w:rPr>
          <w:rFonts w:asciiTheme="minorHAnsi" w:eastAsiaTheme="minorHAnsi" w:hAnsiTheme="minorHAnsi" w:cstheme="minorHAnsi"/>
          <w:sz w:val="22"/>
          <w:szCs w:val="22"/>
          <w:lang w:eastAsia="en-US"/>
        </w:rPr>
        <w:t xml:space="preserve"> state utilizzate per finalità divers</w:t>
      </w:r>
      <w:r w:rsidR="003F3DC3">
        <w:rPr>
          <w:rFonts w:asciiTheme="minorHAnsi" w:eastAsiaTheme="minorHAnsi" w:hAnsiTheme="minorHAnsi" w:cstheme="minorHAnsi"/>
          <w:sz w:val="22"/>
          <w:szCs w:val="22"/>
          <w:lang w:eastAsia="en-US"/>
        </w:rPr>
        <w:t>e da quelle cui erano destinate,</w:t>
      </w:r>
    </w:p>
    <w:p w14:paraId="2435F3F0" w14:textId="4E1FA68F" w:rsidR="004544CD" w:rsidRPr="007D1456" w:rsidRDefault="004C069A" w:rsidP="00E81330">
      <w:pPr>
        <w:autoSpaceDE w:val="0"/>
        <w:autoSpaceDN w:val="0"/>
        <w:adjustRightInd w:val="0"/>
        <w:spacing w:before="120" w:after="120"/>
        <w:jc w:val="both"/>
        <w:rPr>
          <w:rFonts w:asciiTheme="minorHAnsi" w:hAnsiTheme="minorHAnsi" w:cstheme="minorHAnsi"/>
          <w:b/>
          <w:sz w:val="22"/>
          <w:szCs w:val="22"/>
        </w:rPr>
      </w:pPr>
      <w:r w:rsidRPr="007D1456">
        <w:rPr>
          <w:rFonts w:asciiTheme="minorHAnsi" w:hAnsiTheme="minorHAnsi" w:cstheme="minorHAnsi"/>
          <w:b/>
          <w:sz w:val="22"/>
          <w:szCs w:val="22"/>
        </w:rPr>
        <w:t>la Sovvenzione è soggetta a revoca.</w:t>
      </w:r>
    </w:p>
    <w:p w14:paraId="6C38BF37" w14:textId="3BED1426" w:rsidR="007D1456" w:rsidRPr="007D1456" w:rsidRDefault="007D1456" w:rsidP="007D1456">
      <w:pPr>
        <w:autoSpaceDE w:val="0"/>
        <w:autoSpaceDN w:val="0"/>
        <w:adjustRightInd w:val="0"/>
        <w:spacing w:before="120" w:after="120"/>
        <w:jc w:val="both"/>
        <w:rPr>
          <w:rFonts w:asciiTheme="minorHAnsi" w:hAnsiTheme="minorHAnsi" w:cstheme="minorHAnsi"/>
          <w:sz w:val="22"/>
          <w:szCs w:val="22"/>
        </w:rPr>
      </w:pPr>
      <w:r w:rsidRPr="007D1456">
        <w:rPr>
          <w:rFonts w:asciiTheme="minorHAnsi" w:hAnsiTheme="minorHAnsi" w:cstheme="minorHAnsi"/>
          <w:sz w:val="22"/>
          <w:szCs w:val="22"/>
        </w:rPr>
        <w:t>L’Aiuto concesso è soggetto</w:t>
      </w:r>
      <w:r w:rsidR="00AD5675">
        <w:rPr>
          <w:rFonts w:asciiTheme="minorHAnsi" w:hAnsiTheme="minorHAnsi" w:cstheme="minorHAnsi"/>
          <w:sz w:val="22"/>
          <w:szCs w:val="22"/>
        </w:rPr>
        <w:t>,</w:t>
      </w:r>
      <w:r w:rsidRPr="007D1456">
        <w:rPr>
          <w:rFonts w:asciiTheme="minorHAnsi" w:hAnsiTheme="minorHAnsi" w:cstheme="minorHAnsi"/>
          <w:sz w:val="22"/>
          <w:szCs w:val="22"/>
        </w:rPr>
        <w:t xml:space="preserve"> inoltre</w:t>
      </w:r>
      <w:r w:rsidR="00AD5675">
        <w:rPr>
          <w:rFonts w:asciiTheme="minorHAnsi" w:hAnsiTheme="minorHAnsi" w:cstheme="minorHAnsi"/>
          <w:sz w:val="22"/>
          <w:szCs w:val="22"/>
        </w:rPr>
        <w:t>,</w:t>
      </w:r>
      <w:r w:rsidRPr="007D1456">
        <w:rPr>
          <w:rFonts w:asciiTheme="minorHAnsi" w:hAnsiTheme="minorHAnsi" w:cstheme="minorHAnsi"/>
          <w:sz w:val="22"/>
          <w:szCs w:val="22"/>
        </w:rPr>
        <w:t xml:space="preserve"> a revoca parziale, con conseguente rideterminazione dell’Aiuto</w:t>
      </w:r>
    </w:p>
    <w:p w14:paraId="580C9BC9" w14:textId="112AD531" w:rsidR="007D1456" w:rsidRPr="007D1456" w:rsidRDefault="007D1456" w:rsidP="007D1456">
      <w:pPr>
        <w:autoSpaceDE w:val="0"/>
        <w:autoSpaceDN w:val="0"/>
        <w:adjustRightInd w:val="0"/>
        <w:spacing w:before="120" w:after="120"/>
        <w:jc w:val="both"/>
        <w:rPr>
          <w:rFonts w:asciiTheme="minorHAnsi" w:hAnsiTheme="minorHAnsi" w:cstheme="minorHAnsi"/>
          <w:sz w:val="22"/>
          <w:szCs w:val="22"/>
        </w:rPr>
      </w:pPr>
      <w:r w:rsidRPr="007D1456">
        <w:rPr>
          <w:rFonts w:asciiTheme="minorHAnsi" w:hAnsiTheme="minorHAnsi" w:cstheme="minorHAnsi"/>
          <w:sz w:val="22"/>
          <w:szCs w:val="22"/>
        </w:rPr>
        <w:t>concesso, nei casi in cui</w:t>
      </w:r>
      <w:r w:rsidR="00AD5675">
        <w:rPr>
          <w:rFonts w:asciiTheme="minorHAnsi" w:hAnsiTheme="minorHAnsi" w:cstheme="minorHAnsi"/>
          <w:sz w:val="22"/>
          <w:szCs w:val="22"/>
        </w:rPr>
        <w:t>:</w:t>
      </w:r>
    </w:p>
    <w:p w14:paraId="7404E584" w14:textId="6EFF9E70" w:rsidR="007D1456" w:rsidRPr="007D1456" w:rsidRDefault="007D1456" w:rsidP="007D1456">
      <w:pPr>
        <w:autoSpaceDE w:val="0"/>
        <w:autoSpaceDN w:val="0"/>
        <w:adjustRightInd w:val="0"/>
        <w:spacing w:before="120" w:after="120"/>
        <w:jc w:val="both"/>
        <w:rPr>
          <w:rFonts w:asciiTheme="minorHAnsi" w:hAnsiTheme="minorHAnsi" w:cstheme="minorHAnsi"/>
          <w:sz w:val="22"/>
          <w:szCs w:val="22"/>
        </w:rPr>
      </w:pPr>
      <w:r w:rsidRPr="007D1456">
        <w:rPr>
          <w:rFonts w:asciiTheme="minorHAnsi" w:hAnsiTheme="minorHAnsi" w:cstheme="minorHAnsi"/>
          <w:sz w:val="22"/>
          <w:szCs w:val="22"/>
        </w:rPr>
        <w:t>a. gli Apporti di Capitale o di Tempo Lavorativo risultino inferiori</w:t>
      </w:r>
      <w:r w:rsidR="00AD5675">
        <w:rPr>
          <w:rFonts w:asciiTheme="minorHAnsi" w:hAnsiTheme="minorHAnsi" w:cstheme="minorHAnsi"/>
          <w:sz w:val="22"/>
          <w:szCs w:val="22"/>
        </w:rPr>
        <w:t xml:space="preserve"> a quelli previsti nel Progetto e nel Contratto di Apporto;</w:t>
      </w:r>
    </w:p>
    <w:p w14:paraId="2ACB6B5A" w14:textId="4AAA568D" w:rsidR="007D1456" w:rsidRPr="007D1456" w:rsidRDefault="007D1456" w:rsidP="007D1456">
      <w:pPr>
        <w:autoSpaceDE w:val="0"/>
        <w:autoSpaceDN w:val="0"/>
        <w:adjustRightInd w:val="0"/>
        <w:spacing w:before="120" w:after="120"/>
        <w:jc w:val="both"/>
        <w:rPr>
          <w:rFonts w:asciiTheme="minorHAnsi" w:hAnsiTheme="minorHAnsi" w:cstheme="minorHAnsi"/>
          <w:sz w:val="22"/>
          <w:szCs w:val="22"/>
        </w:rPr>
      </w:pPr>
      <w:r w:rsidRPr="007D1456">
        <w:rPr>
          <w:rFonts w:asciiTheme="minorHAnsi" w:hAnsiTheme="minorHAnsi" w:cstheme="minorHAnsi"/>
          <w:sz w:val="22"/>
          <w:szCs w:val="22"/>
        </w:rPr>
        <w:t>b. gli Apporti di Tempo Lavorativo da parte dei Soci Innovatori</w:t>
      </w:r>
      <w:r w:rsidR="00AD5675">
        <w:rPr>
          <w:rFonts w:asciiTheme="minorHAnsi" w:hAnsiTheme="minorHAnsi" w:cstheme="minorHAnsi"/>
          <w:sz w:val="22"/>
          <w:szCs w:val="22"/>
        </w:rPr>
        <w:t xml:space="preserve"> non risultino corrispondere al </w:t>
      </w:r>
      <w:r w:rsidRPr="007D1456">
        <w:rPr>
          <w:rFonts w:asciiTheme="minorHAnsi" w:hAnsiTheme="minorHAnsi" w:cstheme="minorHAnsi"/>
          <w:sz w:val="22"/>
          <w:szCs w:val="22"/>
        </w:rPr>
        <w:t>vero o risultino incompatibili con altri contratti di lavoro o c</w:t>
      </w:r>
      <w:r w:rsidR="00AD5675">
        <w:rPr>
          <w:rFonts w:asciiTheme="minorHAnsi" w:hAnsiTheme="minorHAnsi" w:cstheme="minorHAnsi"/>
          <w:sz w:val="22"/>
          <w:szCs w:val="22"/>
        </w:rPr>
        <w:t xml:space="preserve">on altre prestazioni o attività </w:t>
      </w:r>
      <w:r w:rsidRPr="007D1456">
        <w:rPr>
          <w:rFonts w:asciiTheme="minorHAnsi" w:hAnsiTheme="minorHAnsi" w:cstheme="minorHAnsi"/>
          <w:sz w:val="22"/>
          <w:szCs w:val="22"/>
        </w:rPr>
        <w:t>svolt</w:t>
      </w:r>
      <w:r w:rsidR="00AD5675">
        <w:rPr>
          <w:rFonts w:asciiTheme="minorHAnsi" w:hAnsiTheme="minorHAnsi" w:cstheme="minorHAnsi"/>
          <w:sz w:val="22"/>
          <w:szCs w:val="22"/>
        </w:rPr>
        <w:t>e dalla medesima persona fisica;</w:t>
      </w:r>
    </w:p>
    <w:p w14:paraId="5F9F0DB5" w14:textId="5BEC5170" w:rsidR="001F58AA" w:rsidRDefault="007D1456" w:rsidP="007D1456">
      <w:pPr>
        <w:autoSpaceDE w:val="0"/>
        <w:autoSpaceDN w:val="0"/>
        <w:adjustRightInd w:val="0"/>
        <w:spacing w:before="120" w:after="120"/>
        <w:jc w:val="both"/>
        <w:rPr>
          <w:rFonts w:asciiTheme="minorHAnsi" w:hAnsiTheme="minorHAnsi" w:cstheme="minorHAnsi"/>
          <w:sz w:val="22"/>
          <w:szCs w:val="22"/>
        </w:rPr>
      </w:pPr>
      <w:r w:rsidRPr="007D1456">
        <w:rPr>
          <w:rFonts w:asciiTheme="minorHAnsi" w:hAnsiTheme="minorHAnsi" w:cstheme="minorHAnsi"/>
          <w:sz w:val="22"/>
          <w:szCs w:val="22"/>
        </w:rPr>
        <w:t xml:space="preserve">c. le Spese Effettivamente Sostenute siano inferiori alle Spese Ammesse, </w:t>
      </w:r>
      <w:r w:rsidR="00025DC4">
        <w:rPr>
          <w:rFonts w:asciiTheme="minorHAnsi" w:hAnsiTheme="minorHAnsi" w:cstheme="minorHAnsi"/>
          <w:sz w:val="22"/>
          <w:szCs w:val="22"/>
        </w:rPr>
        <w:t xml:space="preserve">salvo l’ipotesi di cui all’art. 12 </w:t>
      </w:r>
      <w:r w:rsidRPr="007D1456">
        <w:rPr>
          <w:rFonts w:asciiTheme="minorHAnsi" w:hAnsiTheme="minorHAnsi" w:cstheme="minorHAnsi"/>
          <w:sz w:val="22"/>
          <w:szCs w:val="22"/>
        </w:rPr>
        <w:t>comma 1 lettera g)</w:t>
      </w:r>
      <w:r w:rsidR="00025DC4">
        <w:rPr>
          <w:rFonts w:asciiTheme="minorHAnsi" w:hAnsiTheme="minorHAnsi" w:cstheme="minorHAnsi"/>
          <w:sz w:val="22"/>
          <w:szCs w:val="22"/>
        </w:rPr>
        <w:t xml:space="preserve"> dell’Avviso Pubblico</w:t>
      </w:r>
      <w:r w:rsidRPr="007D1456">
        <w:rPr>
          <w:rFonts w:asciiTheme="minorHAnsi" w:hAnsiTheme="minorHAnsi" w:cstheme="minorHAnsi"/>
          <w:sz w:val="22"/>
          <w:szCs w:val="22"/>
        </w:rPr>
        <w:t>.</w:t>
      </w:r>
    </w:p>
    <w:p w14:paraId="13FD25EF" w14:textId="77777777" w:rsidR="00025DC4" w:rsidRPr="00ED05CD" w:rsidRDefault="00025DC4" w:rsidP="007D1456">
      <w:pPr>
        <w:autoSpaceDE w:val="0"/>
        <w:autoSpaceDN w:val="0"/>
        <w:adjustRightInd w:val="0"/>
        <w:spacing w:before="120" w:after="120"/>
        <w:jc w:val="both"/>
        <w:rPr>
          <w:rFonts w:asciiTheme="minorHAnsi" w:hAnsiTheme="minorHAnsi" w:cstheme="minorHAnsi"/>
          <w:sz w:val="22"/>
          <w:szCs w:val="22"/>
        </w:rPr>
      </w:pPr>
    </w:p>
    <w:tbl>
      <w:tblPr>
        <w:tblStyle w:val="Grigliatabella"/>
        <w:tblW w:w="0" w:type="auto"/>
        <w:tblInd w:w="108"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ayout w:type="fixed"/>
        <w:tblLook w:val="04A0" w:firstRow="1" w:lastRow="0" w:firstColumn="1" w:lastColumn="0" w:noHBand="0" w:noVBand="1"/>
      </w:tblPr>
      <w:tblGrid>
        <w:gridCol w:w="9639"/>
      </w:tblGrid>
      <w:tr w:rsidR="001F58AA" w:rsidRPr="00ED05CD" w14:paraId="26C62196" w14:textId="77777777" w:rsidTr="00DE608B">
        <w:trPr>
          <w:trHeight w:val="615"/>
        </w:trPr>
        <w:tc>
          <w:tcPr>
            <w:tcW w:w="9639" w:type="dxa"/>
            <w:shd w:val="clear" w:color="auto" w:fill="DAEEF3" w:themeFill="accent5" w:themeFillTint="33"/>
            <w:vAlign w:val="center"/>
          </w:tcPr>
          <w:p w14:paraId="52E142A2" w14:textId="77777777" w:rsidR="001F58AA" w:rsidRPr="00ED05CD" w:rsidRDefault="001F58AA" w:rsidP="00E81330">
            <w:pPr>
              <w:pStyle w:val="Titolo2"/>
              <w:spacing w:before="120" w:after="120"/>
              <w:jc w:val="left"/>
              <w:outlineLvl w:val="1"/>
              <w:rPr>
                <w:rFonts w:asciiTheme="minorHAnsi" w:hAnsiTheme="minorHAnsi" w:cstheme="minorHAnsi"/>
                <w:b w:val="0"/>
                <w:sz w:val="22"/>
                <w:szCs w:val="22"/>
              </w:rPr>
            </w:pPr>
            <w:bookmarkStart w:id="12" w:name="_Toc514755414"/>
            <w:r w:rsidRPr="00ED05CD">
              <w:rPr>
                <w:rFonts w:asciiTheme="minorHAnsi" w:hAnsiTheme="minorHAnsi" w:cstheme="minorHAnsi"/>
                <w:sz w:val="36"/>
                <w:szCs w:val="36"/>
              </w:rPr>
              <w:t>QUANDO</w:t>
            </w:r>
            <w:r w:rsidRPr="00ED05CD">
              <w:rPr>
                <w:rFonts w:asciiTheme="minorHAnsi" w:hAnsiTheme="minorHAnsi" w:cstheme="minorHAnsi"/>
                <w:sz w:val="22"/>
                <w:szCs w:val="22"/>
              </w:rPr>
              <w:t xml:space="preserve"> presentare la richiesta</w:t>
            </w:r>
            <w:bookmarkEnd w:id="12"/>
          </w:p>
        </w:tc>
      </w:tr>
      <w:tr w:rsidR="001F58AA" w:rsidRPr="00ED05CD" w14:paraId="45C63D26" w14:textId="77777777" w:rsidTr="00AA5E62">
        <w:trPr>
          <w:trHeight w:val="3777"/>
        </w:trPr>
        <w:tc>
          <w:tcPr>
            <w:tcW w:w="9639" w:type="dxa"/>
            <w:shd w:val="clear" w:color="auto" w:fill="auto"/>
          </w:tcPr>
          <w:p w14:paraId="1A033E14" w14:textId="68A6ADDD" w:rsidR="001F58AA" w:rsidRPr="00ED05CD" w:rsidRDefault="001F58AA" w:rsidP="00E81330">
            <w:pPr>
              <w:autoSpaceDE w:val="0"/>
              <w:autoSpaceDN w:val="0"/>
              <w:adjustRightInd w:val="0"/>
              <w:spacing w:before="120" w:after="120"/>
              <w:jc w:val="both"/>
              <w:rPr>
                <w:rFonts w:asciiTheme="minorHAnsi" w:hAnsiTheme="minorHAnsi" w:cstheme="minorHAnsi"/>
                <w:b/>
                <w:bCs/>
                <w:sz w:val="22"/>
                <w:szCs w:val="22"/>
              </w:rPr>
            </w:pPr>
            <w:r w:rsidRPr="00ED05CD">
              <w:rPr>
                <w:rFonts w:asciiTheme="minorHAnsi" w:hAnsiTheme="minorHAnsi" w:cstheme="minorHAnsi"/>
                <w:bCs/>
                <w:sz w:val="22"/>
                <w:szCs w:val="22"/>
              </w:rPr>
              <w:t xml:space="preserve">La richiesta di erogazione a titolo di </w:t>
            </w:r>
            <w:r w:rsidR="00242D20" w:rsidRPr="00ED05CD">
              <w:rPr>
                <w:rFonts w:asciiTheme="minorHAnsi" w:hAnsiTheme="minorHAnsi" w:cstheme="minorHAnsi"/>
                <w:bCs/>
                <w:sz w:val="22"/>
                <w:szCs w:val="22"/>
              </w:rPr>
              <w:t>SALDO</w:t>
            </w:r>
            <w:r w:rsidRPr="00ED05CD">
              <w:rPr>
                <w:rFonts w:asciiTheme="minorHAnsi" w:hAnsiTheme="minorHAnsi" w:cstheme="minorHAnsi"/>
                <w:bCs/>
                <w:sz w:val="22"/>
                <w:szCs w:val="22"/>
              </w:rPr>
              <w:t xml:space="preserve">, </w:t>
            </w:r>
            <w:r w:rsidRPr="00222980">
              <w:rPr>
                <w:rFonts w:asciiTheme="minorHAnsi" w:hAnsiTheme="minorHAnsi" w:cstheme="minorHAnsi"/>
                <w:b/>
                <w:bCs/>
                <w:sz w:val="22"/>
                <w:szCs w:val="22"/>
              </w:rPr>
              <w:t>DEVE</w:t>
            </w:r>
            <w:r w:rsidRPr="00ED05CD">
              <w:rPr>
                <w:rFonts w:asciiTheme="minorHAnsi" w:hAnsiTheme="minorHAnsi" w:cstheme="minorHAnsi"/>
                <w:bCs/>
                <w:sz w:val="22"/>
                <w:szCs w:val="22"/>
              </w:rPr>
              <w:t xml:space="preserve"> essere presentata</w:t>
            </w:r>
            <w:r w:rsidRPr="00ED05CD">
              <w:rPr>
                <w:rFonts w:asciiTheme="minorHAnsi" w:hAnsiTheme="minorHAnsi" w:cstheme="minorHAnsi"/>
                <w:b/>
                <w:bCs/>
                <w:sz w:val="22"/>
                <w:szCs w:val="22"/>
              </w:rPr>
              <w:t xml:space="preserve"> entro e non oltre 30 giorni</w:t>
            </w:r>
            <w:r w:rsidR="001819E0">
              <w:rPr>
                <w:rFonts w:asciiTheme="minorHAnsi" w:hAnsiTheme="minorHAnsi" w:cstheme="minorHAnsi"/>
                <w:b/>
                <w:bCs/>
                <w:sz w:val="22"/>
                <w:szCs w:val="22"/>
              </w:rPr>
              <w:t xml:space="preserve"> </w:t>
            </w:r>
            <w:r w:rsidR="001819E0" w:rsidRPr="00ED05CD">
              <w:rPr>
                <w:rFonts w:asciiTheme="minorHAnsi" w:hAnsiTheme="minorHAnsi" w:cstheme="minorHAnsi"/>
                <w:b/>
                <w:bCs/>
                <w:sz w:val="22"/>
                <w:szCs w:val="22"/>
              </w:rPr>
              <w:t xml:space="preserve">(di calendario) </w:t>
            </w:r>
            <w:r w:rsidRPr="00ED05CD">
              <w:rPr>
                <w:rFonts w:asciiTheme="minorHAnsi" w:hAnsiTheme="minorHAnsi" w:cstheme="minorHAnsi"/>
                <w:b/>
                <w:bCs/>
                <w:sz w:val="22"/>
                <w:szCs w:val="22"/>
              </w:rPr>
              <w:t>dalla “data di Completamento del Progetto”.</w:t>
            </w:r>
          </w:p>
          <w:p w14:paraId="558F21DA" w14:textId="77777777" w:rsidR="001F58AA" w:rsidRPr="00ED05CD" w:rsidRDefault="001F58AA" w:rsidP="00E81330">
            <w:pPr>
              <w:autoSpaceDE w:val="0"/>
              <w:autoSpaceDN w:val="0"/>
              <w:adjustRightInd w:val="0"/>
              <w:spacing w:before="120" w:after="120"/>
              <w:jc w:val="both"/>
              <w:rPr>
                <w:rFonts w:asciiTheme="minorHAnsi" w:hAnsiTheme="minorHAnsi" w:cstheme="minorHAnsi"/>
                <w:b/>
                <w:color w:val="000000"/>
                <w:sz w:val="22"/>
                <w:szCs w:val="22"/>
              </w:rPr>
            </w:pPr>
            <w:r w:rsidRPr="00ED05CD">
              <w:rPr>
                <w:rFonts w:asciiTheme="minorHAnsi" w:hAnsiTheme="minorHAnsi" w:cstheme="minorHAnsi"/>
                <w:b/>
                <w:color w:val="000000"/>
                <w:sz w:val="22"/>
                <w:szCs w:val="22"/>
              </w:rPr>
              <w:t>E’ importante rispettare la tempistica assegnata al progetto e la scadenza per la trasmissione della rendicontazione.</w:t>
            </w:r>
          </w:p>
          <w:p w14:paraId="6F127B23" w14:textId="4089903F" w:rsidR="001F58AA" w:rsidRPr="00ED05CD" w:rsidRDefault="00867BBA" w:rsidP="00E81330">
            <w:pPr>
              <w:autoSpaceDE w:val="0"/>
              <w:autoSpaceDN w:val="0"/>
              <w:adjustRightInd w:val="0"/>
              <w:spacing w:before="120" w:after="120"/>
              <w:jc w:val="both"/>
              <w:rPr>
                <w:rFonts w:asciiTheme="minorHAnsi" w:hAnsiTheme="minorHAnsi" w:cstheme="minorHAnsi"/>
                <w:sz w:val="22"/>
                <w:szCs w:val="22"/>
              </w:rPr>
            </w:pPr>
            <w:r>
              <w:rPr>
                <w:rFonts w:asciiTheme="minorHAnsi" w:hAnsiTheme="minorHAnsi" w:cstheme="minorHAnsi"/>
                <w:noProof/>
                <w:sz w:val="22"/>
                <w:szCs w:val="22"/>
              </w:rPr>
              <w:drawing>
                <wp:anchor distT="0" distB="0" distL="114300" distR="114300" simplePos="0" relativeHeight="251666432" behindDoc="0" locked="0" layoutInCell="1" allowOverlap="1" wp14:anchorId="723D8D94" wp14:editId="60F3162D">
                  <wp:simplePos x="0" y="0"/>
                  <wp:positionH relativeFrom="column">
                    <wp:posOffset>1809557</wp:posOffset>
                  </wp:positionH>
                  <wp:positionV relativeFrom="paragraph">
                    <wp:posOffset>147955</wp:posOffset>
                  </wp:positionV>
                  <wp:extent cx="252000" cy="252000"/>
                  <wp:effectExtent l="0" t="0" r="0" b="0"/>
                  <wp:wrapNone/>
                  <wp:docPr id="41" name="Immagin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52000" cy="252000"/>
                          </a:xfrm>
                          <a:prstGeom prst="rect">
                            <a:avLst/>
                          </a:prstGeom>
                          <a:noFill/>
                        </pic:spPr>
                      </pic:pic>
                    </a:graphicData>
                  </a:graphic>
                  <wp14:sizeRelH relativeFrom="margin">
                    <wp14:pctWidth>0</wp14:pctWidth>
                  </wp14:sizeRelH>
                  <wp14:sizeRelV relativeFrom="margin">
                    <wp14:pctHeight>0</wp14:pctHeight>
                  </wp14:sizeRelV>
                </wp:anchor>
              </w:drawing>
            </w:r>
            <w:r w:rsidR="001F58AA" w:rsidRPr="00ED05CD">
              <w:rPr>
                <w:rFonts w:asciiTheme="minorHAnsi" w:hAnsiTheme="minorHAnsi" w:cstheme="minorHAnsi"/>
                <w:sz w:val="22"/>
                <w:szCs w:val="22"/>
              </w:rPr>
              <w:t xml:space="preserve">Per il rispetto del termine di presentazione della rendicontazione fa fede la data di inoltro telematico tramite il sistema </w:t>
            </w:r>
            <w:hyperlink r:id="rId30" w:history="1">
              <w:proofErr w:type="spellStart"/>
              <w:r w:rsidR="001F58AA" w:rsidRPr="00ED05CD">
                <w:rPr>
                  <w:rStyle w:val="Collegamentoipertestuale"/>
                  <w:rFonts w:asciiTheme="minorHAnsi" w:hAnsiTheme="minorHAnsi" w:cstheme="minorHAnsi"/>
                  <w:sz w:val="22"/>
                  <w:szCs w:val="22"/>
                </w:rPr>
                <w:t>GeCoWEB</w:t>
              </w:r>
              <w:proofErr w:type="spellEnd"/>
            </w:hyperlink>
            <w:r w:rsidR="001F58AA" w:rsidRPr="00ED05CD">
              <w:rPr>
                <w:rFonts w:asciiTheme="minorHAnsi" w:hAnsiTheme="minorHAnsi" w:cstheme="minorHAnsi"/>
                <w:sz w:val="22"/>
                <w:szCs w:val="22"/>
              </w:rPr>
              <w:t>.</w:t>
            </w:r>
          </w:p>
          <w:p w14:paraId="677363DF" w14:textId="59BCF180" w:rsidR="00A6021F" w:rsidRPr="00ED05CD" w:rsidRDefault="00A6021F" w:rsidP="00E81330">
            <w:pPr>
              <w:autoSpaceDE w:val="0"/>
              <w:autoSpaceDN w:val="0"/>
              <w:adjustRightInd w:val="0"/>
              <w:spacing w:before="120" w:after="120"/>
              <w:jc w:val="both"/>
              <w:rPr>
                <w:rFonts w:asciiTheme="minorHAnsi" w:hAnsiTheme="minorHAnsi" w:cstheme="minorHAnsi"/>
                <w:b/>
                <w:sz w:val="22"/>
                <w:szCs w:val="22"/>
              </w:rPr>
            </w:pPr>
            <w:r w:rsidRPr="00ED05CD">
              <w:rPr>
                <w:rFonts w:asciiTheme="minorHAnsi" w:hAnsiTheme="minorHAnsi" w:cstheme="minorHAnsi"/>
                <w:b/>
                <w:sz w:val="22"/>
                <w:szCs w:val="22"/>
              </w:rPr>
              <w:t>Qualora il Beneficiario non presenti la rendicontazione entro i termini e con le modalità previste Lazio Innova S.p.A. procederà alla revoca della Sovvenzione.</w:t>
            </w:r>
          </w:p>
          <w:p w14:paraId="330AF0D7" w14:textId="3FC13CBD" w:rsidR="001F58AA" w:rsidRPr="00ED05CD" w:rsidRDefault="001F58AA" w:rsidP="00E81330">
            <w:pPr>
              <w:autoSpaceDE w:val="0"/>
              <w:autoSpaceDN w:val="0"/>
              <w:adjustRightInd w:val="0"/>
              <w:spacing w:before="120" w:after="120"/>
              <w:jc w:val="both"/>
              <w:rPr>
                <w:rFonts w:asciiTheme="minorHAnsi" w:hAnsiTheme="minorHAnsi" w:cstheme="minorHAnsi"/>
                <w:sz w:val="22"/>
                <w:szCs w:val="22"/>
              </w:rPr>
            </w:pPr>
          </w:p>
        </w:tc>
      </w:tr>
      <w:tr w:rsidR="00942BC1" w:rsidRPr="00ED05CD" w14:paraId="4EC482C6" w14:textId="77777777" w:rsidTr="00DE608B">
        <w:trPr>
          <w:trHeight w:val="615"/>
        </w:trPr>
        <w:tc>
          <w:tcPr>
            <w:tcW w:w="9639" w:type="dxa"/>
            <w:shd w:val="clear" w:color="auto" w:fill="DAEEF3" w:themeFill="accent5" w:themeFillTint="33"/>
            <w:vAlign w:val="center"/>
          </w:tcPr>
          <w:p w14:paraId="5E250F30" w14:textId="70E7F69C" w:rsidR="00942BC1" w:rsidRPr="00ED05CD" w:rsidRDefault="00942BC1" w:rsidP="00E81330">
            <w:pPr>
              <w:pStyle w:val="Titolo2"/>
              <w:spacing w:before="120" w:after="120"/>
              <w:jc w:val="left"/>
              <w:outlineLvl w:val="1"/>
              <w:rPr>
                <w:rFonts w:asciiTheme="minorHAnsi" w:hAnsiTheme="minorHAnsi" w:cstheme="minorHAnsi"/>
              </w:rPr>
            </w:pPr>
            <w:bookmarkStart w:id="13" w:name="_Toc514755415"/>
            <w:r w:rsidRPr="00ED05CD">
              <w:rPr>
                <w:rFonts w:asciiTheme="minorHAnsi" w:hAnsiTheme="minorHAnsi" w:cstheme="minorHAnsi"/>
                <w:noProof/>
                <w:sz w:val="36"/>
                <w:szCs w:val="36"/>
              </w:rPr>
              <w:lastRenderedPageBreak/>
              <w:drawing>
                <wp:anchor distT="0" distB="0" distL="114300" distR="114300" simplePos="0" relativeHeight="251638784" behindDoc="0" locked="0" layoutInCell="1" allowOverlap="1" wp14:anchorId="64AA8916" wp14:editId="03FA842E">
                  <wp:simplePos x="0" y="0"/>
                  <wp:positionH relativeFrom="margin">
                    <wp:posOffset>5424170</wp:posOffset>
                  </wp:positionH>
                  <wp:positionV relativeFrom="margin">
                    <wp:posOffset>21590</wp:posOffset>
                  </wp:positionV>
                  <wp:extent cx="429895" cy="429895"/>
                  <wp:effectExtent l="0" t="0" r="8255" b="8255"/>
                  <wp:wrapSquare wrapText="bothSides"/>
                  <wp:docPr id="25" name="Immagin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29895" cy="4298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D05CD">
              <w:rPr>
                <w:rFonts w:asciiTheme="minorHAnsi" w:hAnsiTheme="minorHAnsi" w:cstheme="minorHAnsi"/>
                <w:sz w:val="36"/>
                <w:szCs w:val="36"/>
              </w:rPr>
              <w:t xml:space="preserve">COME </w:t>
            </w:r>
            <w:r w:rsidRPr="00ED05CD">
              <w:rPr>
                <w:rFonts w:asciiTheme="minorHAnsi" w:hAnsiTheme="minorHAnsi" w:cstheme="minorHAnsi"/>
                <w:sz w:val="22"/>
                <w:szCs w:val="22"/>
              </w:rPr>
              <w:t>presentare la richiesta</w:t>
            </w:r>
            <w:bookmarkEnd w:id="13"/>
            <w:r w:rsidRPr="00ED05CD">
              <w:rPr>
                <w:rFonts w:asciiTheme="minorHAnsi" w:hAnsiTheme="minorHAnsi" w:cstheme="minorHAnsi"/>
              </w:rPr>
              <w:t xml:space="preserve"> </w:t>
            </w:r>
          </w:p>
        </w:tc>
      </w:tr>
      <w:tr w:rsidR="00942BC1" w:rsidRPr="00ED05CD" w14:paraId="233934C7" w14:textId="77777777" w:rsidTr="00DE608B">
        <w:tc>
          <w:tcPr>
            <w:tcW w:w="9639" w:type="dxa"/>
            <w:shd w:val="clear" w:color="auto" w:fill="auto"/>
          </w:tcPr>
          <w:p w14:paraId="31CFEF10" w14:textId="5ACE7F95" w:rsidR="00942BC1" w:rsidRPr="00ED05CD" w:rsidRDefault="00867BBA" w:rsidP="00E81330">
            <w:pPr>
              <w:autoSpaceDE w:val="0"/>
              <w:autoSpaceDN w:val="0"/>
              <w:adjustRightInd w:val="0"/>
              <w:spacing w:before="120" w:after="120"/>
              <w:jc w:val="both"/>
              <w:rPr>
                <w:rFonts w:asciiTheme="minorHAnsi" w:hAnsiTheme="minorHAnsi" w:cstheme="minorHAnsi"/>
                <w:sz w:val="22"/>
                <w:szCs w:val="22"/>
              </w:rPr>
            </w:pPr>
            <w:r>
              <w:rPr>
                <w:rFonts w:asciiTheme="minorHAnsi" w:hAnsiTheme="minorHAnsi" w:cstheme="minorHAnsi"/>
                <w:noProof/>
                <w:sz w:val="22"/>
                <w:szCs w:val="22"/>
              </w:rPr>
              <w:drawing>
                <wp:anchor distT="0" distB="0" distL="114300" distR="114300" simplePos="0" relativeHeight="251672576" behindDoc="0" locked="0" layoutInCell="1" allowOverlap="1" wp14:anchorId="3EBD6743" wp14:editId="4A524947">
                  <wp:simplePos x="0" y="0"/>
                  <wp:positionH relativeFrom="column">
                    <wp:posOffset>4530090</wp:posOffset>
                  </wp:positionH>
                  <wp:positionV relativeFrom="paragraph">
                    <wp:posOffset>64135</wp:posOffset>
                  </wp:positionV>
                  <wp:extent cx="252000" cy="252000"/>
                  <wp:effectExtent l="0" t="0" r="0" b="0"/>
                  <wp:wrapNone/>
                  <wp:docPr id="42" name="Immagin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52000" cy="252000"/>
                          </a:xfrm>
                          <a:prstGeom prst="rect">
                            <a:avLst/>
                          </a:prstGeom>
                          <a:noFill/>
                        </pic:spPr>
                      </pic:pic>
                    </a:graphicData>
                  </a:graphic>
                  <wp14:sizeRelH relativeFrom="margin">
                    <wp14:pctWidth>0</wp14:pctWidth>
                  </wp14:sizeRelH>
                  <wp14:sizeRelV relativeFrom="margin">
                    <wp14:pctHeight>0</wp14:pctHeight>
                  </wp14:sizeRelV>
                </wp:anchor>
              </w:drawing>
            </w:r>
            <w:r w:rsidR="00942BC1" w:rsidRPr="00ED05CD">
              <w:rPr>
                <w:rFonts w:asciiTheme="minorHAnsi" w:hAnsiTheme="minorHAnsi" w:cstheme="minorHAnsi"/>
                <w:sz w:val="22"/>
                <w:szCs w:val="22"/>
              </w:rPr>
              <w:t xml:space="preserve">La rendicontazione deve essere trasmessa esclusivamente tramite </w:t>
            </w:r>
            <w:hyperlink r:id="rId32" w:history="1">
              <w:proofErr w:type="spellStart"/>
              <w:r w:rsidR="00942BC1" w:rsidRPr="00ED05CD">
                <w:rPr>
                  <w:rStyle w:val="Collegamentoipertestuale"/>
                  <w:rFonts w:asciiTheme="minorHAnsi" w:hAnsiTheme="minorHAnsi" w:cstheme="minorHAnsi"/>
                  <w:b/>
                  <w:sz w:val="22"/>
                  <w:szCs w:val="22"/>
                </w:rPr>
                <w:t>GeCoWEB</w:t>
              </w:r>
              <w:proofErr w:type="spellEnd"/>
            </w:hyperlink>
            <w:r w:rsidR="00942BC1" w:rsidRPr="00ED05CD">
              <w:rPr>
                <w:rFonts w:asciiTheme="minorHAnsi" w:hAnsiTheme="minorHAnsi" w:cstheme="minorHAnsi"/>
                <w:sz w:val="22"/>
                <w:szCs w:val="22"/>
              </w:rPr>
              <w:t>.</w:t>
            </w:r>
          </w:p>
          <w:p w14:paraId="1112F728" w14:textId="0ED00581" w:rsidR="00942BC1" w:rsidRPr="00ED05CD" w:rsidRDefault="00942BC1" w:rsidP="00E81330">
            <w:pPr>
              <w:tabs>
                <w:tab w:val="left" w:pos="426"/>
              </w:tabs>
              <w:spacing w:before="120" w:after="120"/>
              <w:ind w:right="-6"/>
              <w:jc w:val="both"/>
              <w:rPr>
                <w:rFonts w:asciiTheme="minorHAnsi" w:hAnsiTheme="minorHAnsi" w:cstheme="minorHAnsi"/>
                <w:bCs/>
                <w:sz w:val="22"/>
                <w:szCs w:val="22"/>
              </w:rPr>
            </w:pPr>
            <w:r w:rsidRPr="00ED05CD">
              <w:rPr>
                <w:rFonts w:asciiTheme="minorHAnsi" w:hAnsiTheme="minorHAnsi" w:cstheme="minorHAnsi"/>
                <w:bCs/>
                <w:sz w:val="22"/>
                <w:szCs w:val="22"/>
              </w:rPr>
              <w:t xml:space="preserve">E’ necessaria la presentazione del </w:t>
            </w:r>
            <w:r w:rsidRPr="00ED05CD">
              <w:rPr>
                <w:rFonts w:asciiTheme="minorHAnsi" w:hAnsiTheme="minorHAnsi" w:cstheme="minorHAnsi"/>
                <w:b/>
                <w:bCs/>
                <w:sz w:val="22"/>
                <w:szCs w:val="22"/>
              </w:rPr>
              <w:t>modulo “</w:t>
            </w:r>
            <w:r w:rsidRPr="00ED05CD">
              <w:rPr>
                <w:rFonts w:asciiTheme="minorHAnsi" w:hAnsiTheme="minorHAnsi" w:cstheme="minorHAnsi"/>
                <w:b/>
                <w:bCs/>
                <w:i/>
                <w:sz w:val="22"/>
                <w:szCs w:val="22"/>
              </w:rPr>
              <w:t xml:space="preserve">Richiesta di erogazione a titolo di SAL o di </w:t>
            </w:r>
            <w:r w:rsidR="00242D20" w:rsidRPr="00ED05CD">
              <w:rPr>
                <w:rFonts w:asciiTheme="minorHAnsi" w:hAnsiTheme="minorHAnsi" w:cstheme="minorHAnsi"/>
                <w:b/>
                <w:bCs/>
                <w:i/>
                <w:sz w:val="22"/>
                <w:szCs w:val="22"/>
              </w:rPr>
              <w:t>Saldo</w:t>
            </w:r>
            <w:r w:rsidRPr="00ED05CD">
              <w:rPr>
                <w:rFonts w:asciiTheme="minorHAnsi" w:hAnsiTheme="minorHAnsi" w:cstheme="minorHAnsi"/>
                <w:b/>
                <w:bCs/>
                <w:sz w:val="22"/>
                <w:szCs w:val="22"/>
              </w:rPr>
              <w:t>”</w:t>
            </w:r>
            <w:r w:rsidRPr="00ED05CD">
              <w:rPr>
                <w:rFonts w:asciiTheme="minorHAnsi" w:hAnsiTheme="minorHAnsi" w:cstheme="minorHAnsi"/>
                <w:bCs/>
                <w:sz w:val="22"/>
                <w:szCs w:val="22"/>
              </w:rPr>
              <w:t xml:space="preserve"> conforme al format previsto </w:t>
            </w:r>
            <w:r w:rsidR="001E4F2C">
              <w:rPr>
                <w:rFonts w:asciiTheme="minorHAnsi" w:hAnsiTheme="minorHAnsi" w:cstheme="minorHAnsi"/>
                <w:sz w:val="22"/>
                <w:szCs w:val="22"/>
              </w:rPr>
              <w:t xml:space="preserve">con </w:t>
            </w:r>
            <w:r w:rsidRPr="00ED05CD">
              <w:rPr>
                <w:rFonts w:asciiTheme="minorHAnsi" w:hAnsiTheme="minorHAnsi" w:cstheme="minorHAnsi"/>
                <w:sz w:val="22"/>
                <w:szCs w:val="22"/>
              </w:rPr>
              <w:t>la Firma Digitale del Legale rappresentante</w:t>
            </w:r>
            <w:r w:rsidR="001E4F2C">
              <w:rPr>
                <w:rFonts w:asciiTheme="minorHAnsi" w:hAnsiTheme="minorHAnsi" w:cstheme="minorHAnsi"/>
                <w:sz w:val="22"/>
                <w:szCs w:val="22"/>
              </w:rPr>
              <w:t xml:space="preserve"> </w:t>
            </w:r>
            <w:r w:rsidR="00BA569A">
              <w:rPr>
                <w:rFonts w:asciiTheme="minorHAnsi" w:hAnsiTheme="minorHAnsi" w:cstheme="minorHAnsi"/>
                <w:sz w:val="22"/>
                <w:szCs w:val="22"/>
              </w:rPr>
              <w:t>della società beneficiaria.</w:t>
            </w:r>
          </w:p>
          <w:p w14:paraId="41F523CE" w14:textId="77777777" w:rsidR="00BA569A" w:rsidRPr="00F443E4" w:rsidRDefault="00BA569A" w:rsidP="00BA569A">
            <w:pPr>
              <w:autoSpaceDE w:val="0"/>
              <w:autoSpaceDN w:val="0"/>
              <w:adjustRightInd w:val="0"/>
              <w:spacing w:before="120" w:after="120"/>
              <w:jc w:val="both"/>
              <w:rPr>
                <w:rFonts w:asciiTheme="minorHAnsi" w:hAnsiTheme="minorHAnsi" w:cstheme="minorHAnsi"/>
                <w:sz w:val="22"/>
                <w:szCs w:val="22"/>
              </w:rPr>
            </w:pPr>
            <w:r w:rsidRPr="00F443E4">
              <w:rPr>
                <w:rFonts w:asciiTheme="minorHAnsi" w:hAnsiTheme="minorHAnsi" w:cstheme="minorHAnsi"/>
                <w:sz w:val="22"/>
                <w:szCs w:val="22"/>
              </w:rPr>
              <w:t>Lazio Innova S.p.A. potrà richiedere qualsiasi ulteriore informazione e documentazione necessaria</w:t>
            </w:r>
            <w:r>
              <w:rPr>
                <w:rFonts w:asciiTheme="minorHAnsi" w:hAnsiTheme="minorHAnsi" w:cstheme="minorHAnsi"/>
                <w:sz w:val="22"/>
                <w:szCs w:val="22"/>
              </w:rPr>
              <w:t>,</w:t>
            </w:r>
            <w:r w:rsidRPr="00F443E4">
              <w:rPr>
                <w:rFonts w:asciiTheme="minorHAnsi" w:hAnsiTheme="minorHAnsi" w:cstheme="minorHAnsi"/>
                <w:sz w:val="22"/>
                <w:szCs w:val="22"/>
              </w:rPr>
              <w:t xml:space="preserve"> </w:t>
            </w:r>
            <w:r>
              <w:rPr>
                <w:rFonts w:asciiTheme="minorHAnsi" w:hAnsiTheme="minorHAnsi" w:cstheme="minorHAnsi"/>
                <w:sz w:val="22"/>
                <w:szCs w:val="22"/>
              </w:rPr>
              <w:t>a supporto dell’istruttoria finalizzata all’erogazione. Il</w:t>
            </w:r>
            <w:r w:rsidRPr="00F443E4">
              <w:rPr>
                <w:rFonts w:asciiTheme="minorHAnsi" w:hAnsiTheme="minorHAnsi" w:cstheme="minorHAnsi"/>
                <w:sz w:val="22"/>
                <w:szCs w:val="22"/>
              </w:rPr>
              <w:t xml:space="preserve"> termine per l’invio delle integrazioni è di 10 giorni dal ricevimento della richiesta.</w:t>
            </w:r>
            <w:r>
              <w:t xml:space="preserve"> </w:t>
            </w:r>
            <w:r>
              <w:rPr>
                <w:rFonts w:asciiTheme="minorHAnsi" w:hAnsiTheme="minorHAnsi" w:cstheme="minorHAnsi"/>
                <w:sz w:val="22"/>
                <w:szCs w:val="22"/>
              </w:rPr>
              <w:t xml:space="preserve">Decorso tale termine </w:t>
            </w:r>
            <w:r w:rsidRPr="00D33CBF">
              <w:rPr>
                <w:rFonts w:asciiTheme="minorHAnsi" w:hAnsiTheme="minorHAnsi" w:cstheme="minorHAnsi"/>
                <w:sz w:val="22"/>
                <w:szCs w:val="22"/>
              </w:rPr>
              <w:t>l’istruttoria è realizzata sulla base della documentazione disponibile.</w:t>
            </w:r>
          </w:p>
          <w:p w14:paraId="0B5D1673" w14:textId="56CF4A26" w:rsidR="00942BC1" w:rsidRPr="00ED05CD" w:rsidRDefault="00942BC1" w:rsidP="00E81330">
            <w:pPr>
              <w:autoSpaceDE w:val="0"/>
              <w:autoSpaceDN w:val="0"/>
              <w:adjustRightInd w:val="0"/>
              <w:spacing w:before="120" w:after="120"/>
              <w:jc w:val="both"/>
              <w:rPr>
                <w:rFonts w:asciiTheme="minorHAnsi" w:hAnsiTheme="minorHAnsi" w:cstheme="minorHAnsi"/>
                <w:b/>
                <w:sz w:val="22"/>
                <w:szCs w:val="22"/>
              </w:rPr>
            </w:pPr>
            <w:r w:rsidRPr="006430E9">
              <w:rPr>
                <w:rFonts w:asciiTheme="minorHAnsi" w:hAnsiTheme="minorHAnsi" w:cstheme="minorHAnsi"/>
                <w:b/>
                <w:sz w:val="22"/>
                <w:szCs w:val="22"/>
              </w:rPr>
              <w:t>Come presentare la richiesta di Sovvenzione a titolo di S.A.L./</w:t>
            </w:r>
            <w:r w:rsidR="00242D20" w:rsidRPr="006430E9">
              <w:rPr>
                <w:rFonts w:asciiTheme="minorHAnsi" w:hAnsiTheme="minorHAnsi" w:cstheme="minorHAnsi"/>
                <w:b/>
                <w:sz w:val="22"/>
                <w:szCs w:val="22"/>
              </w:rPr>
              <w:t>Saldo</w:t>
            </w:r>
            <w:r w:rsidRPr="006430E9">
              <w:rPr>
                <w:rFonts w:asciiTheme="minorHAnsi" w:hAnsiTheme="minorHAnsi" w:cstheme="minorHAnsi"/>
                <w:b/>
                <w:sz w:val="22"/>
                <w:szCs w:val="22"/>
              </w:rPr>
              <w:t xml:space="preserve"> su </w:t>
            </w:r>
            <w:proofErr w:type="spellStart"/>
            <w:r w:rsidRPr="006430E9">
              <w:rPr>
                <w:rFonts w:asciiTheme="minorHAnsi" w:hAnsiTheme="minorHAnsi" w:cstheme="minorHAnsi"/>
                <w:b/>
                <w:sz w:val="22"/>
                <w:szCs w:val="22"/>
              </w:rPr>
              <w:t>GeCoWeb</w:t>
            </w:r>
            <w:proofErr w:type="spellEnd"/>
          </w:p>
          <w:p w14:paraId="0D32F99F" w14:textId="2BED67C6" w:rsidR="00942BC1" w:rsidRPr="00ED05CD" w:rsidRDefault="00867BBA" w:rsidP="007F21B6">
            <w:pPr>
              <w:numPr>
                <w:ilvl w:val="0"/>
                <w:numId w:val="45"/>
              </w:numPr>
              <w:tabs>
                <w:tab w:val="left" w:pos="319"/>
              </w:tabs>
              <w:spacing w:before="120" w:after="120"/>
              <w:ind w:right="45"/>
              <w:jc w:val="both"/>
              <w:rPr>
                <w:rFonts w:asciiTheme="minorHAnsi" w:hAnsiTheme="minorHAnsi" w:cstheme="minorHAnsi"/>
              </w:rPr>
            </w:pPr>
            <w:r>
              <w:rPr>
                <w:rStyle w:val="Collegamentoipertestuale"/>
                <w:rFonts w:asciiTheme="minorHAnsi" w:hAnsiTheme="minorHAnsi" w:cstheme="minorHAnsi"/>
                <w:noProof/>
                <w:sz w:val="22"/>
                <w:szCs w:val="22"/>
                <w:u w:val="none"/>
              </w:rPr>
              <w:drawing>
                <wp:anchor distT="0" distB="0" distL="114300" distR="114300" simplePos="0" relativeHeight="251669504" behindDoc="0" locked="0" layoutInCell="1" allowOverlap="1" wp14:anchorId="649460F6" wp14:editId="6863A50E">
                  <wp:simplePos x="0" y="0"/>
                  <wp:positionH relativeFrom="column">
                    <wp:posOffset>2040863</wp:posOffset>
                  </wp:positionH>
                  <wp:positionV relativeFrom="paragraph">
                    <wp:posOffset>143951</wp:posOffset>
                  </wp:positionV>
                  <wp:extent cx="252000" cy="252000"/>
                  <wp:effectExtent l="0" t="0" r="0" b="0"/>
                  <wp:wrapNone/>
                  <wp:docPr id="43" name="Immagin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52000" cy="252000"/>
                          </a:xfrm>
                          <a:prstGeom prst="rect">
                            <a:avLst/>
                          </a:prstGeom>
                          <a:noFill/>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sz w:val="22"/>
                <w:szCs w:val="22"/>
              </w:rPr>
              <w:t xml:space="preserve">accedere alla </w:t>
            </w:r>
            <w:r w:rsidR="00942BC1" w:rsidRPr="00ED05CD">
              <w:rPr>
                <w:rFonts w:asciiTheme="minorHAnsi" w:hAnsiTheme="minorHAnsi" w:cstheme="minorHAnsi"/>
                <w:sz w:val="22"/>
                <w:szCs w:val="22"/>
              </w:rPr>
              <w:t xml:space="preserve">piattaforma telematica </w:t>
            </w:r>
            <w:proofErr w:type="spellStart"/>
            <w:r w:rsidR="00942BC1" w:rsidRPr="00ED05CD">
              <w:rPr>
                <w:rFonts w:asciiTheme="minorHAnsi" w:hAnsiTheme="minorHAnsi" w:cstheme="minorHAnsi"/>
                <w:sz w:val="22"/>
                <w:szCs w:val="22"/>
              </w:rPr>
              <w:t>GeCoWeb</w:t>
            </w:r>
            <w:proofErr w:type="spellEnd"/>
            <w:r w:rsidR="00942BC1" w:rsidRPr="00ED05CD">
              <w:rPr>
                <w:rFonts w:asciiTheme="minorHAnsi" w:hAnsiTheme="minorHAnsi" w:cstheme="minorHAnsi"/>
                <w:sz w:val="22"/>
                <w:szCs w:val="22"/>
              </w:rPr>
              <w:t xml:space="preserve"> raggiungibile all’indirizzo </w:t>
            </w:r>
            <w:hyperlink r:id="rId33" w:history="1">
              <w:r w:rsidR="00942BC1" w:rsidRPr="00ED05CD">
                <w:rPr>
                  <w:rStyle w:val="Collegamentoipertestuale"/>
                  <w:rFonts w:asciiTheme="minorHAnsi" w:hAnsiTheme="minorHAnsi" w:cstheme="minorHAnsi"/>
                  <w:sz w:val="22"/>
                  <w:szCs w:val="22"/>
                </w:rPr>
                <w:t>https://gecoweb.lazioinnova.it/</w:t>
              </w:r>
            </w:hyperlink>
            <w:r w:rsidR="00942BC1" w:rsidRPr="00ED05CD">
              <w:rPr>
                <w:rStyle w:val="Collegamentoipertestuale"/>
                <w:rFonts w:asciiTheme="minorHAnsi" w:hAnsiTheme="minorHAnsi" w:cstheme="minorHAnsi"/>
                <w:sz w:val="22"/>
                <w:szCs w:val="22"/>
                <w:u w:val="none"/>
              </w:rPr>
              <w:t xml:space="preserve"> </w:t>
            </w:r>
            <w:r w:rsidR="007F21B6">
              <w:rPr>
                <w:rStyle w:val="Collegamentoipertestuale"/>
                <w:rFonts w:asciiTheme="minorHAnsi" w:hAnsiTheme="minorHAnsi" w:cstheme="minorHAnsi"/>
                <w:sz w:val="22"/>
                <w:szCs w:val="22"/>
                <w:u w:val="none"/>
              </w:rPr>
              <w:t xml:space="preserve">    </w:t>
            </w:r>
            <w:r w:rsidR="00942BC1" w:rsidRPr="00ED05CD">
              <w:rPr>
                <w:rFonts w:asciiTheme="minorHAnsi" w:hAnsiTheme="minorHAnsi" w:cstheme="minorHAnsi"/>
                <w:sz w:val="22"/>
                <w:szCs w:val="22"/>
              </w:rPr>
              <w:t xml:space="preserve">con le stesse credenziali usate per la presentazione della domanda oppure tramite </w:t>
            </w:r>
            <w:proofErr w:type="spellStart"/>
            <w:r w:rsidR="00942BC1" w:rsidRPr="00ED05CD">
              <w:rPr>
                <w:rFonts w:asciiTheme="minorHAnsi" w:hAnsiTheme="minorHAnsi" w:cstheme="minorHAnsi"/>
                <w:sz w:val="22"/>
                <w:szCs w:val="22"/>
              </w:rPr>
              <w:t>token</w:t>
            </w:r>
            <w:proofErr w:type="spellEnd"/>
            <w:r w:rsidR="00942BC1" w:rsidRPr="00ED05CD">
              <w:rPr>
                <w:rFonts w:asciiTheme="minorHAnsi" w:hAnsiTheme="minorHAnsi" w:cstheme="minorHAnsi"/>
                <w:sz w:val="22"/>
                <w:szCs w:val="22"/>
              </w:rPr>
              <w:t xml:space="preserve"> o </w:t>
            </w:r>
            <w:r>
              <w:rPr>
                <w:rFonts w:asciiTheme="minorHAnsi" w:hAnsiTheme="minorHAnsi" w:cstheme="minorHAnsi"/>
                <w:sz w:val="22"/>
                <w:szCs w:val="22"/>
              </w:rPr>
              <w:t xml:space="preserve">   </w:t>
            </w:r>
            <w:r w:rsidR="00942BC1" w:rsidRPr="00ED05CD">
              <w:rPr>
                <w:rFonts w:asciiTheme="minorHAnsi" w:hAnsiTheme="minorHAnsi" w:cstheme="minorHAnsi"/>
                <w:sz w:val="22"/>
                <w:szCs w:val="22"/>
              </w:rPr>
              <w:t>CNS rilasciata dalla CCIAA;</w:t>
            </w:r>
          </w:p>
          <w:p w14:paraId="779EF2F1" w14:textId="3D15BA61" w:rsidR="00942BC1" w:rsidRPr="00ED05CD" w:rsidRDefault="00942BC1" w:rsidP="007F21B6">
            <w:pPr>
              <w:numPr>
                <w:ilvl w:val="0"/>
                <w:numId w:val="45"/>
              </w:numPr>
              <w:tabs>
                <w:tab w:val="left" w:pos="319"/>
              </w:tabs>
              <w:spacing w:before="120" w:after="120"/>
              <w:ind w:right="45"/>
              <w:jc w:val="both"/>
              <w:rPr>
                <w:rFonts w:asciiTheme="minorHAnsi" w:hAnsiTheme="minorHAnsi" w:cstheme="minorHAnsi"/>
              </w:rPr>
            </w:pPr>
            <w:r w:rsidRPr="00ED05CD">
              <w:rPr>
                <w:rFonts w:asciiTheme="minorHAnsi" w:hAnsiTheme="minorHAnsi" w:cstheme="minorHAnsi"/>
                <w:sz w:val="22"/>
                <w:szCs w:val="22"/>
              </w:rPr>
              <w:t>In corrispondenza della linea della domanda a valere sull’Avviso Pubblico oggetto della richiesta di erogazione a titolo di S.A.L./</w:t>
            </w:r>
            <w:r w:rsidR="00242D20" w:rsidRPr="00ED05CD">
              <w:rPr>
                <w:rFonts w:asciiTheme="minorHAnsi" w:hAnsiTheme="minorHAnsi" w:cstheme="minorHAnsi"/>
                <w:sz w:val="22"/>
                <w:szCs w:val="22"/>
              </w:rPr>
              <w:t>Saldo</w:t>
            </w:r>
            <w:r w:rsidRPr="00ED05CD">
              <w:rPr>
                <w:rFonts w:asciiTheme="minorHAnsi" w:hAnsiTheme="minorHAnsi" w:cstheme="minorHAnsi"/>
                <w:sz w:val="22"/>
                <w:szCs w:val="22"/>
              </w:rPr>
              <w:t xml:space="preserve"> </w:t>
            </w:r>
            <w:r w:rsidRPr="00ED05CD">
              <w:rPr>
                <w:rFonts w:asciiTheme="minorHAnsi" w:hAnsiTheme="minorHAnsi" w:cstheme="minorHAnsi"/>
                <w:b/>
                <w:sz w:val="22"/>
                <w:szCs w:val="22"/>
              </w:rPr>
              <w:t>cliccare sul tasto “Rendiconta</w:t>
            </w:r>
            <w:r w:rsidRPr="00ED05CD">
              <w:rPr>
                <w:rFonts w:asciiTheme="minorHAnsi" w:hAnsiTheme="minorHAnsi" w:cstheme="minorHAnsi"/>
                <w:sz w:val="22"/>
                <w:szCs w:val="22"/>
              </w:rPr>
              <w:t>”;</w:t>
            </w:r>
          </w:p>
          <w:p w14:paraId="27DB11DF" w14:textId="4B8E8C81" w:rsidR="00942BC1" w:rsidRPr="00ED05CD" w:rsidRDefault="00942BC1" w:rsidP="007F21B6">
            <w:pPr>
              <w:numPr>
                <w:ilvl w:val="0"/>
                <w:numId w:val="45"/>
              </w:numPr>
              <w:tabs>
                <w:tab w:val="left" w:pos="319"/>
              </w:tabs>
              <w:spacing w:before="120" w:after="120"/>
              <w:ind w:right="45"/>
              <w:jc w:val="both"/>
              <w:rPr>
                <w:rFonts w:asciiTheme="minorHAnsi" w:hAnsiTheme="minorHAnsi" w:cstheme="minorHAnsi"/>
              </w:rPr>
            </w:pPr>
            <w:r w:rsidRPr="00ED05CD">
              <w:rPr>
                <w:rFonts w:asciiTheme="minorHAnsi" w:hAnsiTheme="minorHAnsi" w:cstheme="minorHAnsi"/>
                <w:sz w:val="22"/>
                <w:szCs w:val="22"/>
              </w:rPr>
              <w:t xml:space="preserve">Sulla finestra che si aprirà, </w:t>
            </w:r>
            <w:r w:rsidRPr="00ED05CD">
              <w:rPr>
                <w:rFonts w:asciiTheme="minorHAnsi" w:hAnsiTheme="minorHAnsi" w:cstheme="minorHAnsi"/>
                <w:b/>
                <w:sz w:val="22"/>
                <w:szCs w:val="22"/>
              </w:rPr>
              <w:t>cliccare e operare la scelta “</w:t>
            </w:r>
            <w:proofErr w:type="spellStart"/>
            <w:r w:rsidRPr="00ED05CD">
              <w:rPr>
                <w:rFonts w:asciiTheme="minorHAnsi" w:hAnsiTheme="minorHAnsi" w:cstheme="minorHAnsi"/>
                <w:b/>
                <w:sz w:val="22"/>
                <w:szCs w:val="22"/>
              </w:rPr>
              <w:t>Sal</w:t>
            </w:r>
            <w:proofErr w:type="spellEnd"/>
            <w:r w:rsidRPr="00ED05CD">
              <w:rPr>
                <w:rFonts w:asciiTheme="minorHAnsi" w:hAnsiTheme="minorHAnsi" w:cstheme="minorHAnsi"/>
                <w:b/>
                <w:sz w:val="22"/>
                <w:szCs w:val="22"/>
              </w:rPr>
              <w:t>/</w:t>
            </w:r>
            <w:r w:rsidR="00242D20" w:rsidRPr="00ED05CD">
              <w:rPr>
                <w:rFonts w:asciiTheme="minorHAnsi" w:hAnsiTheme="minorHAnsi" w:cstheme="minorHAnsi"/>
                <w:b/>
                <w:sz w:val="22"/>
                <w:szCs w:val="22"/>
              </w:rPr>
              <w:t>Saldo</w:t>
            </w:r>
            <w:r w:rsidRPr="00ED05CD">
              <w:rPr>
                <w:rFonts w:asciiTheme="minorHAnsi" w:hAnsiTheme="minorHAnsi" w:cstheme="minorHAnsi"/>
                <w:b/>
                <w:sz w:val="22"/>
                <w:szCs w:val="22"/>
              </w:rPr>
              <w:t xml:space="preserve"> – Visualizza/modifica”</w:t>
            </w:r>
            <w:r w:rsidRPr="00ED05CD">
              <w:rPr>
                <w:rFonts w:asciiTheme="minorHAnsi" w:hAnsiTheme="minorHAnsi" w:cstheme="minorHAnsi"/>
                <w:sz w:val="22"/>
                <w:szCs w:val="22"/>
              </w:rPr>
              <w:t>;</w:t>
            </w:r>
          </w:p>
          <w:p w14:paraId="1A49577B" w14:textId="77777777" w:rsidR="00942BC1" w:rsidRPr="00ED05CD" w:rsidRDefault="00942BC1" w:rsidP="007F21B6">
            <w:pPr>
              <w:numPr>
                <w:ilvl w:val="0"/>
                <w:numId w:val="45"/>
              </w:numPr>
              <w:tabs>
                <w:tab w:val="left" w:pos="319"/>
              </w:tabs>
              <w:spacing w:before="120" w:after="120"/>
              <w:ind w:right="45"/>
              <w:jc w:val="both"/>
              <w:rPr>
                <w:rFonts w:asciiTheme="minorHAnsi" w:hAnsiTheme="minorHAnsi" w:cstheme="minorHAnsi"/>
              </w:rPr>
            </w:pPr>
            <w:r w:rsidRPr="00ED05CD">
              <w:rPr>
                <w:rFonts w:asciiTheme="minorHAnsi" w:hAnsiTheme="minorHAnsi" w:cstheme="minorHAnsi"/>
                <w:sz w:val="22"/>
                <w:szCs w:val="22"/>
              </w:rPr>
              <w:t xml:space="preserve">Sulla schermata che si aprirà, </w:t>
            </w:r>
            <w:r w:rsidRPr="00ED05CD">
              <w:rPr>
                <w:rFonts w:asciiTheme="minorHAnsi" w:hAnsiTheme="minorHAnsi" w:cstheme="minorHAnsi"/>
                <w:b/>
                <w:sz w:val="22"/>
                <w:szCs w:val="22"/>
              </w:rPr>
              <w:t>cliccare sul tasto verde in alto “Salva bozza”</w:t>
            </w:r>
            <w:r w:rsidRPr="00ED05CD">
              <w:rPr>
                <w:rFonts w:asciiTheme="minorHAnsi" w:hAnsiTheme="minorHAnsi" w:cstheme="minorHAnsi"/>
                <w:sz w:val="22"/>
                <w:szCs w:val="22"/>
              </w:rPr>
              <w:t>;</w:t>
            </w:r>
          </w:p>
          <w:p w14:paraId="0AADB765" w14:textId="07E3ED3F" w:rsidR="00942BC1" w:rsidRPr="00ED05CD" w:rsidRDefault="00942BC1" w:rsidP="007F21B6">
            <w:pPr>
              <w:numPr>
                <w:ilvl w:val="0"/>
                <w:numId w:val="45"/>
              </w:numPr>
              <w:tabs>
                <w:tab w:val="left" w:pos="319"/>
              </w:tabs>
              <w:spacing w:before="120" w:after="120"/>
              <w:ind w:right="45"/>
              <w:jc w:val="both"/>
              <w:rPr>
                <w:rFonts w:asciiTheme="minorHAnsi" w:hAnsiTheme="minorHAnsi" w:cstheme="minorHAnsi"/>
              </w:rPr>
            </w:pPr>
            <w:r w:rsidRPr="00ED05CD">
              <w:rPr>
                <w:rFonts w:asciiTheme="minorHAnsi" w:hAnsiTheme="minorHAnsi" w:cstheme="minorHAnsi"/>
                <w:sz w:val="22"/>
                <w:szCs w:val="22"/>
              </w:rPr>
              <w:t xml:space="preserve">Individuare le spese da rendicontare e </w:t>
            </w:r>
            <w:r w:rsidRPr="00ED05CD">
              <w:rPr>
                <w:rFonts w:asciiTheme="minorHAnsi" w:hAnsiTheme="minorHAnsi" w:cstheme="minorHAnsi"/>
                <w:b/>
                <w:sz w:val="22"/>
                <w:szCs w:val="22"/>
              </w:rPr>
              <w:t>cliccare sul tasto a destra con il segno +</w:t>
            </w:r>
            <w:r w:rsidRPr="00ED05CD">
              <w:rPr>
                <w:rFonts w:asciiTheme="minorHAnsi" w:hAnsiTheme="minorHAnsi" w:cstheme="minorHAnsi"/>
                <w:sz w:val="22"/>
                <w:szCs w:val="22"/>
              </w:rPr>
              <w:t xml:space="preserve"> : si attiverà una riga </w:t>
            </w:r>
            <w:r w:rsidRPr="0055330D">
              <w:rPr>
                <w:rFonts w:asciiTheme="minorHAnsi" w:hAnsiTheme="minorHAnsi" w:cstheme="minorHAnsi"/>
                <w:sz w:val="22"/>
                <w:szCs w:val="22"/>
              </w:rPr>
              <w:t>compilabile;</w:t>
            </w:r>
          </w:p>
          <w:p w14:paraId="45614986" w14:textId="73CD8094" w:rsidR="00942BC1" w:rsidRPr="006430E9" w:rsidRDefault="00942BC1" w:rsidP="007F21B6">
            <w:pPr>
              <w:numPr>
                <w:ilvl w:val="0"/>
                <w:numId w:val="45"/>
              </w:numPr>
              <w:tabs>
                <w:tab w:val="left" w:pos="319"/>
              </w:tabs>
              <w:spacing w:before="120" w:after="120"/>
              <w:ind w:right="45"/>
              <w:jc w:val="both"/>
              <w:rPr>
                <w:rFonts w:asciiTheme="minorHAnsi" w:hAnsiTheme="minorHAnsi" w:cstheme="minorHAnsi"/>
              </w:rPr>
            </w:pPr>
            <w:r w:rsidRPr="00ED05CD">
              <w:rPr>
                <w:rFonts w:asciiTheme="minorHAnsi" w:hAnsiTheme="minorHAnsi" w:cstheme="minorHAnsi"/>
                <w:sz w:val="22"/>
                <w:szCs w:val="22"/>
              </w:rPr>
              <w:t xml:space="preserve">A questo punto è possibile caricare il primo dei giustificativi di spesa (fattura/busta paga/notula), inserendo tutti i dati richiesti dal sistema. Per il codice fiscale o la partita IVA verificare di aver inserito tutte le 11 cifre che lo compongono. Per quanto riguarda l’importo del documento, nel caso l’IVA non sia detraibile, NON inserire alcuna percentuale IVA: in questo modo l’importo netto risulterà uguale al lordo.  </w:t>
            </w:r>
            <w:r w:rsidRPr="00ED05CD">
              <w:rPr>
                <w:rFonts w:asciiTheme="minorHAnsi" w:hAnsiTheme="minorHAnsi" w:cstheme="minorHAnsi"/>
                <w:b/>
                <w:sz w:val="22"/>
                <w:szCs w:val="22"/>
              </w:rPr>
              <w:t xml:space="preserve">Caricato il primo documento, cliccando di nuovo sul tasto “+” si potrà </w:t>
            </w:r>
            <w:r w:rsidRPr="006430E9">
              <w:rPr>
                <w:rFonts w:asciiTheme="minorHAnsi" w:hAnsiTheme="minorHAnsi" w:cstheme="minorHAnsi"/>
                <w:b/>
                <w:sz w:val="22"/>
                <w:szCs w:val="22"/>
              </w:rPr>
              <w:t>attivare un’altra riga compilabile</w:t>
            </w:r>
            <w:r w:rsidRPr="006430E9">
              <w:rPr>
                <w:rFonts w:asciiTheme="minorHAnsi" w:hAnsiTheme="minorHAnsi" w:cstheme="minorHAnsi"/>
                <w:sz w:val="22"/>
                <w:szCs w:val="22"/>
              </w:rPr>
              <w:t>: pr</w:t>
            </w:r>
            <w:r w:rsidR="00020B3D" w:rsidRPr="006430E9">
              <w:rPr>
                <w:rFonts w:asciiTheme="minorHAnsi" w:hAnsiTheme="minorHAnsi" w:cstheme="minorHAnsi"/>
                <w:sz w:val="22"/>
                <w:szCs w:val="22"/>
              </w:rPr>
              <w:t>ocedere così finché necessario;</w:t>
            </w:r>
          </w:p>
          <w:p w14:paraId="27EAE99D" w14:textId="77777777" w:rsidR="007F21B6" w:rsidRPr="006430E9" w:rsidRDefault="007F21B6" w:rsidP="007F21B6">
            <w:pPr>
              <w:numPr>
                <w:ilvl w:val="0"/>
                <w:numId w:val="45"/>
              </w:numPr>
              <w:tabs>
                <w:tab w:val="left" w:pos="319"/>
              </w:tabs>
              <w:spacing w:before="120" w:after="120"/>
              <w:ind w:right="45"/>
              <w:jc w:val="both"/>
              <w:rPr>
                <w:rFonts w:asciiTheme="minorHAnsi" w:hAnsiTheme="minorHAnsi" w:cstheme="minorHAnsi"/>
                <w:sz w:val="22"/>
                <w:szCs w:val="22"/>
              </w:rPr>
            </w:pPr>
            <w:r w:rsidRPr="006430E9">
              <w:rPr>
                <w:rFonts w:asciiTheme="minorHAnsi" w:hAnsiTheme="minorHAnsi" w:cstheme="minorHAnsi"/>
                <w:sz w:val="22"/>
                <w:szCs w:val="22"/>
              </w:rPr>
              <w:t xml:space="preserve">Scendere in fondo alla schermata, nella sezione Allegati, e tramite “Seleziona file”, </w:t>
            </w:r>
            <w:r w:rsidRPr="006430E9">
              <w:rPr>
                <w:rFonts w:asciiTheme="minorHAnsi" w:hAnsiTheme="minorHAnsi" w:cstheme="minorHAnsi"/>
                <w:b/>
                <w:sz w:val="22"/>
                <w:szCs w:val="22"/>
              </w:rPr>
              <w:t>allegare i documenti specificamente previsti nello “</w:t>
            </w:r>
            <w:r w:rsidRPr="006430E9">
              <w:rPr>
                <w:rFonts w:asciiTheme="minorHAnsi" w:hAnsiTheme="minorHAnsi" w:cstheme="minorHAnsi"/>
                <w:b/>
                <w:bCs/>
                <w:sz w:val="22"/>
                <w:szCs w:val="22"/>
              </w:rPr>
              <w:t>Schema di sintesi della documentazione inerente la richiesta di Sovvenzione a titolo di S.A.L./Saldo” riportato in</w:t>
            </w:r>
            <w:r w:rsidRPr="006430E9">
              <w:rPr>
                <w:rFonts w:asciiTheme="minorHAnsi" w:hAnsiTheme="minorHAnsi" w:cstheme="minorHAnsi"/>
                <w:sz w:val="22"/>
                <w:szCs w:val="22"/>
              </w:rPr>
              <w:t xml:space="preserve"> </w:t>
            </w:r>
            <w:r w:rsidRPr="006430E9">
              <w:rPr>
                <w:rFonts w:asciiTheme="minorHAnsi" w:hAnsiTheme="minorHAnsi" w:cstheme="minorHAnsi"/>
                <w:b/>
                <w:sz w:val="22"/>
                <w:szCs w:val="22"/>
              </w:rPr>
              <w:t>APPENDICE 3</w:t>
            </w:r>
            <w:r w:rsidRPr="006430E9">
              <w:rPr>
                <w:rFonts w:asciiTheme="minorHAnsi" w:hAnsiTheme="minorHAnsi" w:cstheme="minorHAnsi"/>
                <w:sz w:val="22"/>
                <w:szCs w:val="22"/>
              </w:rPr>
              <w:t>;</w:t>
            </w:r>
          </w:p>
          <w:p w14:paraId="1E30D5CA" w14:textId="752B786A" w:rsidR="00942BC1" w:rsidRPr="00ED05CD" w:rsidRDefault="00942BC1" w:rsidP="007F21B6">
            <w:pPr>
              <w:numPr>
                <w:ilvl w:val="0"/>
                <w:numId w:val="45"/>
              </w:numPr>
              <w:tabs>
                <w:tab w:val="left" w:pos="319"/>
              </w:tabs>
              <w:spacing w:before="120" w:after="120"/>
              <w:ind w:right="45"/>
              <w:jc w:val="both"/>
              <w:rPr>
                <w:rFonts w:asciiTheme="minorHAnsi" w:hAnsiTheme="minorHAnsi" w:cstheme="minorHAnsi"/>
              </w:rPr>
            </w:pPr>
            <w:r w:rsidRPr="00ED05CD">
              <w:rPr>
                <w:rFonts w:asciiTheme="minorHAnsi" w:hAnsiTheme="minorHAnsi" w:cstheme="minorHAnsi"/>
                <w:sz w:val="22"/>
                <w:szCs w:val="22"/>
              </w:rPr>
              <w:t xml:space="preserve">Laddove prevista l’apposizione del timbro </w:t>
            </w:r>
            <w:r w:rsidR="00C012BE">
              <w:rPr>
                <w:rFonts w:asciiTheme="minorHAnsi" w:hAnsiTheme="minorHAnsi" w:cstheme="minorHAnsi"/>
                <w:sz w:val="22"/>
                <w:szCs w:val="22"/>
              </w:rPr>
              <w:t>della società beneficiaria</w:t>
            </w:r>
            <w:r w:rsidR="00C012BE" w:rsidRPr="00ED05CD">
              <w:rPr>
                <w:rFonts w:asciiTheme="minorHAnsi" w:hAnsiTheme="minorHAnsi" w:cstheme="minorHAnsi"/>
                <w:sz w:val="22"/>
                <w:szCs w:val="22"/>
              </w:rPr>
              <w:t xml:space="preserve"> </w:t>
            </w:r>
            <w:r w:rsidRPr="00ED05CD">
              <w:rPr>
                <w:rFonts w:asciiTheme="minorHAnsi" w:hAnsiTheme="minorHAnsi" w:cstheme="minorHAnsi"/>
                <w:sz w:val="22"/>
                <w:szCs w:val="22"/>
              </w:rPr>
              <w:t>/Revisore Contabile/Fornitore, occorrerà, prima di procedere all’inserimento sulla piattaforma, apporre il timbro sul documento, scannerizzarlo, firmare digitalmente il documento scannerizzato e infine allegarlo alla piattaforma;</w:t>
            </w:r>
          </w:p>
          <w:p w14:paraId="631E6925" w14:textId="77777777" w:rsidR="00020B3D" w:rsidRPr="00A254FA" w:rsidRDefault="00020B3D" w:rsidP="007F21B6">
            <w:pPr>
              <w:numPr>
                <w:ilvl w:val="0"/>
                <w:numId w:val="45"/>
              </w:numPr>
              <w:tabs>
                <w:tab w:val="left" w:pos="319"/>
              </w:tabs>
              <w:spacing w:before="120" w:after="120"/>
              <w:ind w:right="45"/>
              <w:jc w:val="both"/>
              <w:rPr>
                <w:rFonts w:asciiTheme="minorHAnsi" w:hAnsiTheme="minorHAnsi" w:cstheme="minorHAnsi"/>
                <w:b/>
              </w:rPr>
            </w:pPr>
            <w:r w:rsidRPr="00A254FA">
              <w:rPr>
                <w:rFonts w:asciiTheme="minorHAnsi" w:hAnsiTheme="minorHAnsi" w:cstheme="minorHAnsi"/>
                <w:b/>
                <w:sz w:val="22"/>
                <w:szCs w:val="22"/>
              </w:rPr>
              <w:t xml:space="preserve">Una volta inserita tutta la documentazione ed effettuate le dovute verifiche circa la completezza e chiarezza dei dati inseriti cliccare sul tasto rosso in alto “Salva e finalizza”; </w:t>
            </w:r>
          </w:p>
          <w:p w14:paraId="769134D5" w14:textId="20B49EAA" w:rsidR="00C400F0" w:rsidRPr="009648AB" w:rsidRDefault="00020B3D" w:rsidP="00020B3D">
            <w:pPr>
              <w:tabs>
                <w:tab w:val="left" w:pos="319"/>
              </w:tabs>
              <w:spacing w:before="120" w:after="120"/>
              <w:ind w:right="45"/>
              <w:jc w:val="both"/>
              <w:rPr>
                <w:rFonts w:asciiTheme="minorHAnsi" w:hAnsiTheme="minorHAnsi" w:cstheme="minorHAnsi"/>
                <w:b/>
                <w:highlight w:val="yellow"/>
              </w:rPr>
            </w:pPr>
            <w:r w:rsidRPr="00A254FA">
              <w:rPr>
                <w:rFonts w:asciiTheme="minorHAnsi" w:hAnsiTheme="minorHAnsi" w:cstheme="minorHAnsi"/>
                <w:b/>
                <w:sz w:val="22"/>
                <w:szCs w:val="22"/>
              </w:rPr>
              <w:t xml:space="preserve">Si precisa che una volta </w:t>
            </w:r>
            <w:r w:rsidRPr="001479D8">
              <w:rPr>
                <w:rFonts w:asciiTheme="minorHAnsi" w:hAnsiTheme="minorHAnsi" w:cstheme="minorHAnsi"/>
                <w:b/>
                <w:sz w:val="22"/>
                <w:szCs w:val="22"/>
              </w:rPr>
              <w:t>effettuata la finalizzazione non sarà più possibile modificare quanto inserito né aggiungere altra documentazione</w:t>
            </w:r>
            <w:r w:rsidR="00C400F0" w:rsidRPr="001479D8">
              <w:rPr>
                <w:rFonts w:asciiTheme="minorHAnsi" w:hAnsiTheme="minorHAnsi" w:cstheme="minorHAnsi"/>
                <w:b/>
                <w:sz w:val="22"/>
                <w:szCs w:val="22"/>
              </w:rPr>
              <w:t>.</w:t>
            </w:r>
          </w:p>
          <w:p w14:paraId="0B3A102B" w14:textId="77777777" w:rsidR="00942BC1" w:rsidRPr="00ED05CD" w:rsidRDefault="00942BC1" w:rsidP="007F21B6">
            <w:pPr>
              <w:numPr>
                <w:ilvl w:val="0"/>
                <w:numId w:val="45"/>
              </w:numPr>
              <w:tabs>
                <w:tab w:val="left" w:pos="319"/>
              </w:tabs>
              <w:spacing w:before="120" w:after="120"/>
              <w:ind w:right="45"/>
              <w:jc w:val="both"/>
              <w:rPr>
                <w:rFonts w:asciiTheme="minorHAnsi" w:hAnsiTheme="minorHAnsi" w:cstheme="minorHAnsi"/>
              </w:rPr>
            </w:pPr>
            <w:r w:rsidRPr="00ED05CD">
              <w:rPr>
                <w:rFonts w:asciiTheme="minorHAnsi" w:hAnsiTheme="minorHAnsi" w:cstheme="minorHAnsi"/>
                <w:sz w:val="22"/>
                <w:szCs w:val="22"/>
              </w:rPr>
              <w:t xml:space="preserve">Nel menù a tendina, </w:t>
            </w:r>
            <w:r w:rsidRPr="00ED05CD">
              <w:rPr>
                <w:rFonts w:asciiTheme="minorHAnsi" w:hAnsiTheme="minorHAnsi" w:cstheme="minorHAnsi"/>
                <w:b/>
                <w:sz w:val="22"/>
                <w:szCs w:val="22"/>
              </w:rPr>
              <w:t>cliccare sul comando “Stampa”;</w:t>
            </w:r>
          </w:p>
          <w:p w14:paraId="695955B0" w14:textId="03DA0554" w:rsidR="00942BC1" w:rsidRPr="00192FE4" w:rsidRDefault="007F21B6" w:rsidP="00E81330">
            <w:pPr>
              <w:autoSpaceDE w:val="0"/>
              <w:autoSpaceDN w:val="0"/>
              <w:adjustRightInd w:val="0"/>
              <w:spacing w:before="120" w:after="120"/>
              <w:jc w:val="both"/>
              <w:rPr>
                <w:rFonts w:asciiTheme="minorHAnsi" w:hAnsiTheme="minorHAnsi" w:cstheme="minorHAnsi"/>
                <w:b/>
                <w:bCs/>
                <w:sz w:val="22"/>
                <w:szCs w:val="22"/>
              </w:rPr>
            </w:pPr>
            <w:r w:rsidRPr="00F443E4">
              <w:rPr>
                <w:rFonts w:asciiTheme="minorHAnsi" w:hAnsiTheme="minorHAnsi" w:cstheme="minorHAnsi"/>
                <w:b/>
                <w:sz w:val="22"/>
                <w:szCs w:val="22"/>
              </w:rPr>
              <w:t>Salvare il pdf</w:t>
            </w:r>
            <w:r w:rsidR="006430E9">
              <w:rPr>
                <w:rFonts w:asciiTheme="minorHAnsi" w:hAnsiTheme="minorHAnsi" w:cstheme="minorHAnsi"/>
                <w:sz w:val="22"/>
                <w:szCs w:val="22"/>
              </w:rPr>
              <w:t xml:space="preserve"> della richiesta di </w:t>
            </w:r>
            <w:r w:rsidRPr="00F443E4">
              <w:rPr>
                <w:rFonts w:asciiTheme="minorHAnsi" w:hAnsiTheme="minorHAnsi" w:cstheme="minorHAnsi"/>
                <w:sz w:val="22"/>
                <w:szCs w:val="22"/>
              </w:rPr>
              <w:t xml:space="preserve">Saldo che verrà </w:t>
            </w:r>
            <w:r w:rsidRPr="00F443E4">
              <w:rPr>
                <w:rFonts w:asciiTheme="minorHAnsi" w:hAnsiTheme="minorHAnsi" w:cstheme="minorHAnsi"/>
                <w:b/>
                <w:sz w:val="22"/>
                <w:szCs w:val="22"/>
              </w:rPr>
              <w:t xml:space="preserve">generato dal sistema, riportarlo su carta intestata, firmarlo digitalmente e trasmetterlo via </w:t>
            </w:r>
            <w:proofErr w:type="spellStart"/>
            <w:r w:rsidRPr="00F443E4">
              <w:rPr>
                <w:rFonts w:asciiTheme="minorHAnsi" w:hAnsiTheme="minorHAnsi" w:cstheme="minorHAnsi"/>
                <w:b/>
                <w:sz w:val="22"/>
                <w:szCs w:val="22"/>
              </w:rPr>
              <w:t>pec</w:t>
            </w:r>
            <w:proofErr w:type="spellEnd"/>
            <w:r w:rsidRPr="00F443E4">
              <w:rPr>
                <w:rFonts w:asciiTheme="minorHAnsi" w:hAnsiTheme="minorHAnsi" w:cstheme="minorHAnsi"/>
                <w:b/>
                <w:sz w:val="22"/>
                <w:szCs w:val="22"/>
              </w:rPr>
              <w:t xml:space="preserve"> </w:t>
            </w:r>
            <w:r w:rsidRPr="00F443E4">
              <w:rPr>
                <w:rFonts w:asciiTheme="minorHAnsi" w:hAnsiTheme="minorHAnsi" w:cstheme="minorHAnsi"/>
                <w:sz w:val="22"/>
                <w:szCs w:val="22"/>
              </w:rPr>
              <w:t xml:space="preserve">all’indirizzo </w:t>
            </w:r>
            <w:hyperlink r:id="rId34" w:history="1">
              <w:r w:rsidRPr="00F443E4">
                <w:rPr>
                  <w:rStyle w:val="Collegamentoipertestuale"/>
                  <w:rFonts w:asciiTheme="minorHAnsi" w:hAnsiTheme="minorHAnsi" w:cstheme="minorHAnsi"/>
                  <w:sz w:val="22"/>
                  <w:szCs w:val="22"/>
                </w:rPr>
                <w:t>incentivi@pec.lazioinnova.it</w:t>
              </w:r>
            </w:hyperlink>
            <w:r w:rsidRPr="00F443E4">
              <w:rPr>
                <w:rFonts w:asciiTheme="minorHAnsi" w:hAnsiTheme="minorHAnsi" w:cstheme="minorHAnsi"/>
                <w:sz w:val="22"/>
                <w:szCs w:val="22"/>
              </w:rPr>
              <w:t xml:space="preserve"> specificando nell’oggetto il protocollo della domanda e allegando i documenti indicati </w:t>
            </w:r>
            <w:r w:rsidRPr="00F443E4">
              <w:rPr>
                <w:rFonts w:asciiTheme="minorHAnsi" w:hAnsiTheme="minorHAnsi" w:cstheme="minorHAnsi"/>
                <w:b/>
                <w:sz w:val="22"/>
                <w:szCs w:val="22"/>
              </w:rPr>
              <w:t>nello “</w:t>
            </w:r>
            <w:r w:rsidRPr="00F443E4">
              <w:rPr>
                <w:rFonts w:asciiTheme="minorHAnsi" w:hAnsiTheme="minorHAnsi" w:cstheme="minorHAnsi"/>
                <w:b/>
                <w:bCs/>
                <w:sz w:val="22"/>
                <w:szCs w:val="22"/>
              </w:rPr>
              <w:t xml:space="preserve">Schema di sintesi della documentazione inerente la richiesta di Sovvenzione a titolo di S.A.L./Saldo” riportato </w:t>
            </w:r>
            <w:r w:rsidRPr="006430E9">
              <w:rPr>
                <w:rFonts w:asciiTheme="minorHAnsi" w:hAnsiTheme="minorHAnsi" w:cstheme="minorHAnsi"/>
                <w:b/>
                <w:bCs/>
                <w:sz w:val="22"/>
                <w:szCs w:val="22"/>
              </w:rPr>
              <w:t>in</w:t>
            </w:r>
            <w:r w:rsidRPr="006430E9">
              <w:rPr>
                <w:rFonts w:asciiTheme="minorHAnsi" w:hAnsiTheme="minorHAnsi" w:cstheme="minorHAnsi"/>
                <w:sz w:val="22"/>
                <w:szCs w:val="22"/>
              </w:rPr>
              <w:t xml:space="preserve"> </w:t>
            </w:r>
            <w:r w:rsidRPr="006430E9">
              <w:rPr>
                <w:rFonts w:asciiTheme="minorHAnsi" w:hAnsiTheme="minorHAnsi" w:cstheme="minorHAnsi"/>
                <w:b/>
                <w:sz w:val="22"/>
                <w:szCs w:val="22"/>
              </w:rPr>
              <w:t>APPENDICE 3.</w:t>
            </w:r>
          </w:p>
        </w:tc>
      </w:tr>
    </w:tbl>
    <w:p w14:paraId="314520D7" w14:textId="07F92892" w:rsidR="004C069A" w:rsidRDefault="004C069A" w:rsidP="00596A11">
      <w:pPr>
        <w:spacing w:after="120"/>
        <w:rPr>
          <w:rFonts w:asciiTheme="minorHAnsi" w:hAnsiTheme="minorHAnsi" w:cstheme="minorHAnsi"/>
          <w:sz w:val="22"/>
          <w:szCs w:val="22"/>
        </w:rPr>
      </w:pPr>
    </w:p>
    <w:tbl>
      <w:tblPr>
        <w:tblStyle w:val="Grigliatabella"/>
        <w:tblW w:w="4891" w:type="pct"/>
        <w:tblInd w:w="108" w:type="dxa"/>
        <w:tblBorders>
          <w:top w:val="single" w:sz="4" w:space="0" w:color="00B0F0"/>
          <w:left w:val="single" w:sz="4" w:space="0" w:color="00B0F0"/>
          <w:bottom w:val="single" w:sz="4" w:space="0" w:color="00B0F0"/>
          <w:right w:val="single" w:sz="4" w:space="0" w:color="00B0F0"/>
          <w:insideH w:val="none" w:sz="0" w:space="0" w:color="auto"/>
          <w:insideV w:val="none" w:sz="0" w:space="0" w:color="auto"/>
        </w:tblBorders>
        <w:tblLook w:val="04A0" w:firstRow="1" w:lastRow="0" w:firstColumn="1" w:lastColumn="0" w:noHBand="0" w:noVBand="1"/>
      </w:tblPr>
      <w:tblGrid>
        <w:gridCol w:w="9639"/>
      </w:tblGrid>
      <w:tr w:rsidR="00516674" w:rsidRPr="00ED05CD" w14:paraId="3C5565DE" w14:textId="77777777" w:rsidTr="00CB3C5D">
        <w:trPr>
          <w:trHeight w:val="527"/>
        </w:trPr>
        <w:tc>
          <w:tcPr>
            <w:tcW w:w="5000" w:type="pct"/>
            <w:tcBorders>
              <w:top w:val="single" w:sz="4" w:space="0" w:color="00B0F0"/>
              <w:bottom w:val="single" w:sz="4" w:space="0" w:color="00B0F0"/>
            </w:tcBorders>
            <w:shd w:val="clear" w:color="auto" w:fill="B6DDE8" w:themeFill="accent5" w:themeFillTint="66"/>
          </w:tcPr>
          <w:p w14:paraId="48B3FF49" w14:textId="77777777" w:rsidR="00516674" w:rsidRPr="00ED05CD" w:rsidRDefault="00516674" w:rsidP="00E81330">
            <w:pPr>
              <w:pStyle w:val="Titolo2"/>
              <w:spacing w:before="120" w:after="120"/>
              <w:jc w:val="left"/>
              <w:outlineLvl w:val="1"/>
              <w:rPr>
                <w:rFonts w:asciiTheme="minorHAnsi" w:hAnsiTheme="minorHAnsi" w:cstheme="minorHAnsi"/>
                <w:sz w:val="22"/>
                <w:szCs w:val="22"/>
              </w:rPr>
            </w:pPr>
            <w:bookmarkStart w:id="14" w:name="_Toc514755416"/>
            <w:r w:rsidRPr="00ED05CD">
              <w:rPr>
                <w:rFonts w:asciiTheme="minorHAnsi" w:hAnsiTheme="minorHAnsi" w:cstheme="minorHAnsi"/>
                <w:sz w:val="36"/>
                <w:szCs w:val="36"/>
              </w:rPr>
              <w:t>COSA</w:t>
            </w:r>
            <w:r w:rsidRPr="00ED05CD">
              <w:rPr>
                <w:rFonts w:asciiTheme="minorHAnsi" w:hAnsiTheme="minorHAnsi" w:cstheme="minorHAnsi"/>
                <w:sz w:val="22"/>
                <w:szCs w:val="22"/>
              </w:rPr>
              <w:t xml:space="preserve"> presentare nella richiesta</w:t>
            </w:r>
            <w:bookmarkEnd w:id="14"/>
          </w:p>
        </w:tc>
      </w:tr>
      <w:tr w:rsidR="00516674" w:rsidRPr="00ED05CD" w14:paraId="5D57A088" w14:textId="77777777" w:rsidTr="00CB3C5D">
        <w:tc>
          <w:tcPr>
            <w:tcW w:w="5000" w:type="pct"/>
            <w:tcBorders>
              <w:top w:val="single" w:sz="4" w:space="0" w:color="00B0F0"/>
            </w:tcBorders>
          </w:tcPr>
          <w:p w14:paraId="3331C107" w14:textId="746B5C7E" w:rsidR="00516674" w:rsidRPr="00ED05CD" w:rsidRDefault="00516674" w:rsidP="00E81330">
            <w:pPr>
              <w:autoSpaceDE w:val="0"/>
              <w:autoSpaceDN w:val="0"/>
              <w:adjustRightInd w:val="0"/>
              <w:spacing w:before="120" w:after="120"/>
              <w:jc w:val="both"/>
              <w:rPr>
                <w:rFonts w:asciiTheme="minorHAnsi" w:hAnsiTheme="minorHAnsi" w:cstheme="minorHAnsi"/>
                <w:color w:val="000000"/>
                <w:sz w:val="22"/>
                <w:szCs w:val="22"/>
              </w:rPr>
            </w:pPr>
            <w:r w:rsidRPr="00ED05CD">
              <w:rPr>
                <w:rFonts w:asciiTheme="minorHAnsi" w:hAnsiTheme="minorHAnsi" w:cstheme="minorHAnsi"/>
                <w:sz w:val="22"/>
                <w:szCs w:val="22"/>
              </w:rPr>
              <w:t xml:space="preserve">La richiesta di rendicontazione a titolo di </w:t>
            </w:r>
            <w:r w:rsidR="00242D20" w:rsidRPr="00ED05CD">
              <w:rPr>
                <w:rFonts w:asciiTheme="minorHAnsi" w:hAnsiTheme="minorHAnsi" w:cstheme="minorHAnsi"/>
                <w:sz w:val="22"/>
                <w:szCs w:val="22"/>
              </w:rPr>
              <w:t>SALDO</w:t>
            </w:r>
            <w:r w:rsidRPr="00ED05CD">
              <w:rPr>
                <w:rFonts w:asciiTheme="minorHAnsi" w:hAnsiTheme="minorHAnsi" w:cstheme="minorHAnsi"/>
                <w:sz w:val="22"/>
                <w:szCs w:val="22"/>
              </w:rPr>
              <w:t xml:space="preserve"> deve contenere sia la </w:t>
            </w:r>
            <w:r w:rsidRPr="00ED05CD">
              <w:rPr>
                <w:rFonts w:asciiTheme="minorHAnsi" w:hAnsiTheme="minorHAnsi" w:cstheme="minorHAnsi"/>
                <w:b/>
                <w:sz w:val="22"/>
                <w:szCs w:val="22"/>
              </w:rPr>
              <w:t>documentazione amministrativa</w:t>
            </w:r>
            <w:r w:rsidRPr="00ED05CD">
              <w:rPr>
                <w:rFonts w:asciiTheme="minorHAnsi" w:hAnsiTheme="minorHAnsi" w:cstheme="minorHAnsi"/>
                <w:sz w:val="22"/>
                <w:szCs w:val="22"/>
              </w:rPr>
              <w:t xml:space="preserve"> che la </w:t>
            </w:r>
            <w:r w:rsidRPr="00ED05CD">
              <w:rPr>
                <w:rFonts w:asciiTheme="minorHAnsi" w:hAnsiTheme="minorHAnsi" w:cstheme="minorHAnsi"/>
                <w:b/>
                <w:sz w:val="22"/>
                <w:szCs w:val="22"/>
              </w:rPr>
              <w:t>documentazione tecnica</w:t>
            </w:r>
            <w:r w:rsidRPr="00ED05CD">
              <w:rPr>
                <w:rFonts w:asciiTheme="minorHAnsi" w:hAnsiTheme="minorHAnsi" w:cstheme="minorHAnsi"/>
                <w:sz w:val="22"/>
                <w:szCs w:val="22"/>
              </w:rPr>
              <w:t>.</w:t>
            </w:r>
            <w:r w:rsidRPr="00ED05CD">
              <w:rPr>
                <w:rFonts w:asciiTheme="minorHAnsi" w:hAnsiTheme="minorHAnsi" w:cstheme="minorHAnsi"/>
                <w:color w:val="000000"/>
                <w:sz w:val="22"/>
                <w:szCs w:val="22"/>
              </w:rPr>
              <w:t xml:space="preserve"> </w:t>
            </w:r>
          </w:p>
          <w:p w14:paraId="6A4CEA1E" w14:textId="216EF394" w:rsidR="00516674" w:rsidRPr="00ED05CD" w:rsidRDefault="00516674" w:rsidP="00E81330">
            <w:pPr>
              <w:autoSpaceDE w:val="0"/>
              <w:autoSpaceDN w:val="0"/>
              <w:adjustRightInd w:val="0"/>
              <w:spacing w:before="120" w:after="120"/>
              <w:jc w:val="both"/>
              <w:rPr>
                <w:rFonts w:asciiTheme="minorHAnsi" w:hAnsiTheme="minorHAnsi" w:cstheme="minorHAnsi"/>
                <w:color w:val="000000"/>
                <w:sz w:val="22"/>
                <w:szCs w:val="22"/>
              </w:rPr>
            </w:pPr>
            <w:r w:rsidRPr="00ED05CD">
              <w:rPr>
                <w:rFonts w:asciiTheme="minorHAnsi" w:hAnsiTheme="minorHAnsi" w:cstheme="minorHAnsi"/>
                <w:b/>
                <w:color w:val="000000"/>
                <w:sz w:val="22"/>
                <w:szCs w:val="22"/>
              </w:rPr>
              <w:t xml:space="preserve">L’invio della documentazione non può essere frazionato e dovrà essere </w:t>
            </w:r>
            <w:r w:rsidRPr="00ED05CD">
              <w:rPr>
                <w:rFonts w:asciiTheme="minorHAnsi" w:hAnsiTheme="minorHAnsi" w:cstheme="minorHAnsi"/>
                <w:color w:val="000000"/>
                <w:sz w:val="22"/>
                <w:szCs w:val="22"/>
              </w:rPr>
              <w:t>trasme</w:t>
            </w:r>
            <w:r w:rsidR="00BA569A">
              <w:rPr>
                <w:rFonts w:asciiTheme="minorHAnsi" w:hAnsiTheme="minorHAnsi" w:cstheme="minorHAnsi"/>
                <w:color w:val="000000"/>
                <w:sz w:val="22"/>
                <w:szCs w:val="22"/>
              </w:rPr>
              <w:t>ssa</w:t>
            </w:r>
            <w:r w:rsidRPr="00ED05CD">
              <w:rPr>
                <w:rFonts w:asciiTheme="minorHAnsi" w:hAnsiTheme="minorHAnsi" w:cstheme="minorHAnsi"/>
                <w:color w:val="000000"/>
                <w:sz w:val="22"/>
                <w:szCs w:val="22"/>
              </w:rPr>
              <w:t xml:space="preserve"> in un'unica soluzione con </w:t>
            </w:r>
            <w:proofErr w:type="spellStart"/>
            <w:r w:rsidRPr="00ED05CD">
              <w:rPr>
                <w:rFonts w:asciiTheme="minorHAnsi" w:hAnsiTheme="minorHAnsi" w:cstheme="minorHAnsi"/>
                <w:color w:val="000000"/>
                <w:sz w:val="22"/>
                <w:szCs w:val="22"/>
              </w:rPr>
              <w:t>GecoWEB</w:t>
            </w:r>
            <w:proofErr w:type="spellEnd"/>
            <w:r w:rsidRPr="00ED05CD">
              <w:rPr>
                <w:rFonts w:asciiTheme="minorHAnsi" w:hAnsiTheme="minorHAnsi" w:cstheme="minorHAnsi"/>
                <w:color w:val="000000"/>
                <w:sz w:val="22"/>
                <w:szCs w:val="22"/>
              </w:rPr>
              <w:t>.</w:t>
            </w:r>
          </w:p>
          <w:p w14:paraId="23BE79E9" w14:textId="35E35E49" w:rsidR="00516674" w:rsidRPr="00ED05CD" w:rsidRDefault="00516674" w:rsidP="00E81330">
            <w:pPr>
              <w:tabs>
                <w:tab w:val="left" w:pos="8460"/>
              </w:tabs>
              <w:spacing w:before="120" w:after="120"/>
              <w:ind w:right="44"/>
              <w:jc w:val="both"/>
              <w:rPr>
                <w:rFonts w:asciiTheme="minorHAnsi" w:hAnsiTheme="minorHAnsi" w:cstheme="minorHAnsi"/>
                <w:sz w:val="22"/>
                <w:szCs w:val="22"/>
              </w:rPr>
            </w:pPr>
            <w:r w:rsidRPr="006430E9">
              <w:rPr>
                <w:rFonts w:asciiTheme="minorHAnsi" w:hAnsiTheme="minorHAnsi" w:cstheme="minorHAnsi"/>
                <w:sz w:val="22"/>
                <w:szCs w:val="22"/>
              </w:rPr>
              <w:t>Per la tipologia d</w:t>
            </w:r>
            <w:r w:rsidR="001819E0" w:rsidRPr="006430E9">
              <w:rPr>
                <w:rFonts w:asciiTheme="minorHAnsi" w:hAnsiTheme="minorHAnsi" w:cstheme="minorHAnsi"/>
                <w:sz w:val="22"/>
                <w:szCs w:val="22"/>
              </w:rPr>
              <w:t>i documentazione si rimanda alle</w:t>
            </w:r>
            <w:r w:rsidR="001819E0" w:rsidRPr="006430E9">
              <w:rPr>
                <w:rFonts w:asciiTheme="minorHAnsi" w:hAnsiTheme="minorHAnsi" w:cstheme="minorHAnsi"/>
                <w:b/>
                <w:sz w:val="22"/>
                <w:szCs w:val="22"/>
              </w:rPr>
              <w:t xml:space="preserve"> APPENDICI</w:t>
            </w:r>
            <w:r w:rsidR="0066717F" w:rsidRPr="006430E9">
              <w:rPr>
                <w:rFonts w:asciiTheme="minorHAnsi" w:hAnsiTheme="minorHAnsi" w:cstheme="minorHAnsi"/>
                <w:b/>
                <w:sz w:val="22"/>
                <w:szCs w:val="22"/>
              </w:rPr>
              <w:t xml:space="preserve"> n. 1 e 2</w:t>
            </w:r>
            <w:r w:rsidR="001819E0" w:rsidRPr="006430E9">
              <w:rPr>
                <w:rFonts w:asciiTheme="minorHAnsi" w:hAnsiTheme="minorHAnsi" w:cstheme="minorHAnsi"/>
                <w:sz w:val="22"/>
                <w:szCs w:val="22"/>
              </w:rPr>
              <w:t>.</w:t>
            </w:r>
          </w:p>
        </w:tc>
      </w:tr>
    </w:tbl>
    <w:p w14:paraId="34ED5FE2" w14:textId="77777777" w:rsidR="00516674" w:rsidRDefault="00516674" w:rsidP="00CB3C5D">
      <w:pPr>
        <w:autoSpaceDE w:val="0"/>
        <w:autoSpaceDN w:val="0"/>
        <w:adjustRightInd w:val="0"/>
        <w:spacing w:after="120"/>
        <w:jc w:val="both"/>
        <w:rPr>
          <w:rFonts w:asciiTheme="minorHAnsi" w:hAnsiTheme="minorHAnsi" w:cstheme="minorHAnsi"/>
          <w:sz w:val="22"/>
          <w:szCs w:val="22"/>
        </w:rPr>
      </w:pPr>
    </w:p>
    <w:tbl>
      <w:tblPr>
        <w:tblStyle w:val="Grigliatabella"/>
        <w:tblW w:w="9639" w:type="dxa"/>
        <w:jc w:val="center"/>
        <w:tblBorders>
          <w:top w:val="single" w:sz="4" w:space="0" w:color="00B0F0"/>
          <w:left w:val="single" w:sz="4" w:space="0" w:color="00B0F0"/>
          <w:bottom w:val="single" w:sz="4" w:space="0" w:color="00B0F0"/>
          <w:right w:val="single" w:sz="4" w:space="0" w:color="00B0F0"/>
          <w:insideH w:val="none" w:sz="0" w:space="0" w:color="auto"/>
          <w:insideV w:val="none" w:sz="0" w:space="0" w:color="auto"/>
        </w:tblBorders>
        <w:tblLook w:val="04A0" w:firstRow="1" w:lastRow="0" w:firstColumn="1" w:lastColumn="0" w:noHBand="0" w:noVBand="1"/>
      </w:tblPr>
      <w:tblGrid>
        <w:gridCol w:w="5828"/>
        <w:gridCol w:w="3811"/>
      </w:tblGrid>
      <w:tr w:rsidR="00230720" w:rsidRPr="00ED05CD" w14:paraId="5B883E9B" w14:textId="77777777" w:rsidTr="006571C7">
        <w:trPr>
          <w:trHeight w:val="343"/>
          <w:jc w:val="center"/>
        </w:trPr>
        <w:tc>
          <w:tcPr>
            <w:tcW w:w="3023" w:type="pct"/>
            <w:tcBorders>
              <w:top w:val="single" w:sz="4" w:space="0" w:color="00B0F0"/>
              <w:bottom w:val="single" w:sz="4" w:space="0" w:color="00B0F0"/>
            </w:tcBorders>
            <w:shd w:val="clear" w:color="auto" w:fill="DAEEF3" w:themeFill="accent5" w:themeFillTint="33"/>
          </w:tcPr>
          <w:p w14:paraId="3BA76CC8" w14:textId="5C226722" w:rsidR="00230720" w:rsidRPr="001C7001" w:rsidRDefault="00677E9C" w:rsidP="001C7001">
            <w:pPr>
              <w:spacing w:before="120" w:after="120"/>
              <w:rPr>
                <w:rFonts w:asciiTheme="minorHAnsi" w:hAnsiTheme="minorHAnsi" w:cstheme="minorHAnsi"/>
                <w:b/>
                <w:sz w:val="22"/>
                <w:szCs w:val="22"/>
              </w:rPr>
            </w:pPr>
            <w:r w:rsidRPr="001C7001">
              <w:rPr>
                <w:rFonts w:asciiTheme="minorHAnsi" w:hAnsiTheme="minorHAnsi" w:cstheme="minorHAnsi"/>
                <w:b/>
                <w:i/>
                <w:iCs/>
                <w:sz w:val="22"/>
                <w:szCs w:val="22"/>
              </w:rPr>
              <w:br w:type="page"/>
            </w:r>
            <w:r w:rsidR="00230720" w:rsidRPr="001C7001">
              <w:rPr>
                <w:rFonts w:asciiTheme="minorHAnsi" w:hAnsiTheme="minorHAnsi" w:cstheme="minorHAnsi"/>
                <w:b/>
                <w:sz w:val="22"/>
                <w:szCs w:val="22"/>
              </w:rPr>
              <w:t>Normativa di riferimento</w:t>
            </w:r>
          </w:p>
        </w:tc>
        <w:tc>
          <w:tcPr>
            <w:tcW w:w="1977" w:type="pct"/>
            <w:tcBorders>
              <w:top w:val="single" w:sz="4" w:space="0" w:color="00B0F0"/>
              <w:bottom w:val="single" w:sz="4" w:space="0" w:color="00B0F0"/>
            </w:tcBorders>
            <w:shd w:val="clear" w:color="auto" w:fill="DAEEF3" w:themeFill="accent5" w:themeFillTint="33"/>
          </w:tcPr>
          <w:p w14:paraId="21051877" w14:textId="1432A408" w:rsidR="00230720" w:rsidRPr="001C7001" w:rsidRDefault="006571C7" w:rsidP="001C7001">
            <w:pPr>
              <w:spacing w:before="120" w:after="120"/>
              <w:rPr>
                <w:rFonts w:asciiTheme="minorHAnsi" w:hAnsiTheme="minorHAnsi" w:cstheme="minorHAnsi"/>
                <w:b/>
                <w:sz w:val="22"/>
                <w:szCs w:val="22"/>
              </w:rPr>
            </w:pPr>
            <w:r w:rsidRPr="001C7001">
              <w:rPr>
                <w:rFonts w:asciiTheme="minorHAnsi" w:hAnsiTheme="minorHAnsi" w:cstheme="minorHAnsi"/>
                <w:b/>
                <w:sz w:val="22"/>
                <w:szCs w:val="22"/>
              </w:rPr>
              <w:t>Dettaglio</w:t>
            </w:r>
          </w:p>
        </w:tc>
      </w:tr>
      <w:tr w:rsidR="00230720" w:rsidRPr="00ED05CD" w14:paraId="073A2176" w14:textId="77777777" w:rsidTr="006571C7">
        <w:trPr>
          <w:jc w:val="center"/>
        </w:trPr>
        <w:tc>
          <w:tcPr>
            <w:tcW w:w="3023" w:type="pct"/>
            <w:tcBorders>
              <w:top w:val="single" w:sz="4" w:space="0" w:color="00B0F0"/>
            </w:tcBorders>
          </w:tcPr>
          <w:p w14:paraId="14D6B50D" w14:textId="71CA9631" w:rsidR="00230720" w:rsidRPr="004221C7" w:rsidRDefault="00BA569A" w:rsidP="008469F2">
            <w:pPr>
              <w:tabs>
                <w:tab w:val="left" w:pos="5250"/>
              </w:tabs>
              <w:spacing w:before="120" w:after="120"/>
              <w:ind w:right="44"/>
              <w:jc w:val="both"/>
              <w:rPr>
                <w:rFonts w:asciiTheme="minorHAnsi" w:hAnsiTheme="minorHAnsi" w:cstheme="minorHAnsi"/>
                <w:sz w:val="22"/>
                <w:szCs w:val="22"/>
              </w:rPr>
            </w:pPr>
            <w:r w:rsidRPr="004221C7">
              <w:rPr>
                <w:rFonts w:asciiTheme="minorHAnsi" w:hAnsiTheme="minorHAnsi" w:cstheme="minorHAnsi"/>
              </w:rPr>
              <w:t>Avviso Pubblico</w:t>
            </w:r>
            <w:r w:rsidR="00230720" w:rsidRPr="004221C7">
              <w:rPr>
                <w:rFonts w:asciiTheme="minorHAnsi" w:hAnsiTheme="minorHAnsi" w:cstheme="minorHAnsi"/>
                <w:sz w:val="22"/>
                <w:szCs w:val="22"/>
              </w:rPr>
              <w:t xml:space="preserve"> </w:t>
            </w:r>
            <w:r w:rsidR="00230720" w:rsidRPr="004221C7">
              <w:rPr>
                <w:rFonts w:asciiTheme="minorHAnsi" w:hAnsiTheme="minorHAnsi" w:cstheme="minorHAnsi"/>
              </w:rPr>
              <w:t xml:space="preserve">                            </w:t>
            </w:r>
          </w:p>
        </w:tc>
        <w:tc>
          <w:tcPr>
            <w:tcW w:w="1977" w:type="pct"/>
            <w:tcBorders>
              <w:top w:val="single" w:sz="4" w:space="0" w:color="00B0F0"/>
            </w:tcBorders>
          </w:tcPr>
          <w:p w14:paraId="0BEC670D" w14:textId="1F60FBDD" w:rsidR="00230720" w:rsidRPr="004221C7" w:rsidRDefault="004221C7" w:rsidP="004221C7">
            <w:pPr>
              <w:tabs>
                <w:tab w:val="left" w:pos="5127"/>
                <w:tab w:val="left" w:pos="8460"/>
              </w:tabs>
              <w:spacing w:before="120" w:after="120"/>
              <w:ind w:right="44"/>
              <w:jc w:val="both"/>
              <w:rPr>
                <w:rFonts w:asciiTheme="minorHAnsi" w:hAnsiTheme="minorHAnsi" w:cstheme="minorHAnsi"/>
              </w:rPr>
            </w:pPr>
            <w:r w:rsidRPr="004221C7">
              <w:rPr>
                <w:rFonts w:asciiTheme="minorHAnsi" w:hAnsiTheme="minorHAnsi" w:cstheme="minorHAnsi"/>
              </w:rPr>
              <w:t>Art</w:t>
            </w:r>
            <w:r w:rsidR="00230720" w:rsidRPr="004221C7">
              <w:rPr>
                <w:rFonts w:asciiTheme="minorHAnsi" w:hAnsiTheme="minorHAnsi" w:cstheme="minorHAnsi"/>
              </w:rPr>
              <w:t xml:space="preserve">. </w:t>
            </w:r>
            <w:r w:rsidRPr="004221C7">
              <w:rPr>
                <w:rFonts w:asciiTheme="minorHAnsi" w:hAnsiTheme="minorHAnsi" w:cstheme="minorHAnsi"/>
              </w:rPr>
              <w:t>10</w:t>
            </w:r>
            <w:r w:rsidR="00230720" w:rsidRPr="004221C7">
              <w:rPr>
                <w:rFonts w:asciiTheme="minorHAnsi" w:hAnsiTheme="minorHAnsi" w:cstheme="minorHAnsi"/>
                <w:color w:val="000000"/>
                <w:sz w:val="22"/>
                <w:szCs w:val="22"/>
              </w:rPr>
              <w:t xml:space="preserve">                           </w:t>
            </w:r>
          </w:p>
        </w:tc>
      </w:tr>
    </w:tbl>
    <w:p w14:paraId="537FC2B7" w14:textId="09DE6D69" w:rsidR="00230720" w:rsidRDefault="00230720" w:rsidP="00596A11">
      <w:pPr>
        <w:autoSpaceDE w:val="0"/>
        <w:autoSpaceDN w:val="0"/>
        <w:adjustRightInd w:val="0"/>
        <w:spacing w:after="120"/>
        <w:jc w:val="both"/>
        <w:rPr>
          <w:rFonts w:asciiTheme="minorHAnsi" w:hAnsiTheme="minorHAnsi" w:cstheme="minorHAnsi"/>
          <w:b/>
          <w:bCs/>
        </w:rPr>
      </w:pPr>
      <w:bookmarkStart w:id="15" w:name="_Toc413862343"/>
    </w:p>
    <w:p w14:paraId="7C41E3EC" w14:textId="041F9ED4" w:rsidR="00D4390A" w:rsidRPr="00780A0F" w:rsidRDefault="00D4390A" w:rsidP="00780A0F">
      <w:pPr>
        <w:pStyle w:val="Titolo1"/>
        <w:tabs>
          <w:tab w:val="left" w:pos="8820"/>
        </w:tabs>
        <w:spacing w:before="120" w:after="120"/>
        <w:ind w:right="638"/>
        <w:jc w:val="both"/>
        <w:rPr>
          <w:rFonts w:asciiTheme="minorHAnsi" w:hAnsiTheme="minorHAnsi" w:cstheme="minorHAnsi"/>
          <w:b/>
          <w:bCs/>
          <w:i w:val="0"/>
          <w:iCs w:val="0"/>
          <w:color w:val="548DD4" w:themeColor="text2" w:themeTint="99"/>
          <w:sz w:val="28"/>
          <w:szCs w:val="28"/>
          <w:u w:val="none"/>
        </w:rPr>
      </w:pPr>
      <w:bookmarkStart w:id="16" w:name="_Toc514755417"/>
      <w:r w:rsidRPr="00780A0F">
        <w:rPr>
          <w:rFonts w:asciiTheme="minorHAnsi" w:hAnsiTheme="minorHAnsi" w:cstheme="minorHAnsi"/>
          <w:b/>
          <w:bCs/>
          <w:i w:val="0"/>
          <w:iCs w:val="0"/>
          <w:color w:val="548DD4" w:themeColor="text2" w:themeTint="99"/>
          <w:sz w:val="28"/>
          <w:szCs w:val="28"/>
          <w:u w:val="none"/>
        </w:rPr>
        <w:t>PARTE 5 - MODIFICHE E VARIAZIONI ALLE SPESE DEL PROGETTO AMMESSO</w:t>
      </w:r>
      <w:bookmarkEnd w:id="16"/>
    </w:p>
    <w:p w14:paraId="77926BEF" w14:textId="092BE97C" w:rsidR="00EB6420" w:rsidRDefault="00EB6420" w:rsidP="00EB6420">
      <w:pPr>
        <w:autoSpaceDE w:val="0"/>
        <w:autoSpaceDN w:val="0"/>
        <w:adjustRightInd w:val="0"/>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Secondo l’Avviso Pubblico (art. 7 comma 3)</w:t>
      </w:r>
      <w:r w:rsidR="00D4390A" w:rsidRPr="00867BBA">
        <w:rPr>
          <w:rFonts w:asciiTheme="minorHAnsi" w:eastAsiaTheme="minorHAnsi" w:hAnsiTheme="minorHAnsi" w:cstheme="minorHAnsi"/>
          <w:sz w:val="22"/>
          <w:szCs w:val="22"/>
          <w:lang w:eastAsia="en-US"/>
        </w:rPr>
        <w:t xml:space="preserve"> </w:t>
      </w:r>
      <w:r>
        <w:rPr>
          <w:rFonts w:asciiTheme="minorHAnsi" w:eastAsiaTheme="minorHAnsi" w:hAnsiTheme="minorHAnsi" w:cstheme="minorHAnsi"/>
          <w:sz w:val="22"/>
          <w:szCs w:val="22"/>
          <w:lang w:eastAsia="en-US"/>
        </w:rPr>
        <w:t>s</w:t>
      </w:r>
      <w:r w:rsidRPr="00EB6420">
        <w:rPr>
          <w:rFonts w:asciiTheme="minorHAnsi" w:eastAsiaTheme="minorHAnsi" w:hAnsiTheme="minorHAnsi" w:cstheme="minorHAnsi"/>
          <w:sz w:val="22"/>
          <w:szCs w:val="22"/>
          <w:lang w:eastAsia="en-US"/>
        </w:rPr>
        <w:t>ono consentite rimodulazioni delle Spese Ammesse all’interno di ogni macro</w:t>
      </w:r>
      <w:r w:rsidR="006430E9">
        <w:rPr>
          <w:rFonts w:asciiTheme="minorHAnsi" w:eastAsiaTheme="minorHAnsi" w:hAnsiTheme="minorHAnsi" w:cstheme="minorHAnsi"/>
          <w:sz w:val="22"/>
          <w:szCs w:val="22"/>
          <w:lang w:eastAsia="en-US"/>
        </w:rPr>
        <w:t>-</w:t>
      </w:r>
      <w:r w:rsidRPr="00EB6420">
        <w:rPr>
          <w:rFonts w:asciiTheme="minorHAnsi" w:eastAsiaTheme="minorHAnsi" w:hAnsiTheme="minorHAnsi" w:cstheme="minorHAnsi"/>
          <w:sz w:val="22"/>
          <w:szCs w:val="22"/>
          <w:lang w:eastAsia="en-US"/>
        </w:rPr>
        <w:t>categoria, entro un massimo del 20% del tota</w:t>
      </w:r>
      <w:r>
        <w:rPr>
          <w:rFonts w:asciiTheme="minorHAnsi" w:eastAsiaTheme="minorHAnsi" w:hAnsiTheme="minorHAnsi" w:cstheme="minorHAnsi"/>
          <w:sz w:val="22"/>
          <w:szCs w:val="22"/>
          <w:lang w:eastAsia="en-US"/>
        </w:rPr>
        <w:t xml:space="preserve">le delle Spese Ammesse, fra una </w:t>
      </w:r>
      <w:r w:rsidRPr="00EB6420">
        <w:rPr>
          <w:rFonts w:asciiTheme="minorHAnsi" w:eastAsiaTheme="minorHAnsi" w:hAnsiTheme="minorHAnsi" w:cstheme="minorHAnsi"/>
          <w:sz w:val="22"/>
          <w:szCs w:val="22"/>
          <w:lang w:eastAsia="en-US"/>
        </w:rPr>
        <w:t>macro</w:t>
      </w:r>
      <w:r w:rsidR="006430E9">
        <w:rPr>
          <w:rFonts w:asciiTheme="minorHAnsi" w:eastAsiaTheme="minorHAnsi" w:hAnsiTheme="minorHAnsi" w:cstheme="minorHAnsi"/>
          <w:sz w:val="22"/>
          <w:szCs w:val="22"/>
          <w:lang w:eastAsia="en-US"/>
        </w:rPr>
        <w:t>-</w:t>
      </w:r>
      <w:r w:rsidRPr="00EB6420">
        <w:rPr>
          <w:rFonts w:asciiTheme="minorHAnsi" w:eastAsiaTheme="minorHAnsi" w:hAnsiTheme="minorHAnsi" w:cstheme="minorHAnsi"/>
          <w:sz w:val="22"/>
          <w:szCs w:val="22"/>
          <w:lang w:eastAsia="en-US"/>
        </w:rPr>
        <w:t xml:space="preserve">categoria e l’altra, fermi restando i massimali eventualmente </w:t>
      </w:r>
      <w:r>
        <w:rPr>
          <w:rFonts w:asciiTheme="minorHAnsi" w:eastAsiaTheme="minorHAnsi" w:hAnsiTheme="minorHAnsi" w:cstheme="minorHAnsi"/>
          <w:sz w:val="22"/>
          <w:szCs w:val="22"/>
          <w:lang w:eastAsia="en-US"/>
        </w:rPr>
        <w:t xml:space="preserve">previsti per le singole voci di </w:t>
      </w:r>
      <w:r w:rsidRPr="00EB6420">
        <w:rPr>
          <w:rFonts w:asciiTheme="minorHAnsi" w:eastAsiaTheme="minorHAnsi" w:hAnsiTheme="minorHAnsi" w:cstheme="minorHAnsi"/>
          <w:sz w:val="22"/>
          <w:szCs w:val="22"/>
          <w:lang w:eastAsia="en-US"/>
        </w:rPr>
        <w:t>spesa.</w:t>
      </w:r>
      <w:r w:rsidR="00867BBA" w:rsidRPr="00867BBA">
        <w:rPr>
          <w:rFonts w:asciiTheme="minorHAnsi" w:eastAsiaTheme="minorHAnsi" w:hAnsiTheme="minorHAnsi" w:cstheme="minorHAnsi"/>
          <w:sz w:val="22"/>
          <w:szCs w:val="22"/>
          <w:lang w:eastAsia="en-US"/>
        </w:rPr>
        <w:t xml:space="preserve">     </w:t>
      </w:r>
    </w:p>
    <w:p w14:paraId="62B784EE" w14:textId="77777777" w:rsidR="00EB6420" w:rsidRDefault="00EB6420" w:rsidP="00EB6420">
      <w:pPr>
        <w:autoSpaceDE w:val="0"/>
        <w:autoSpaceDN w:val="0"/>
        <w:adjustRightInd w:val="0"/>
        <w:jc w:val="both"/>
        <w:rPr>
          <w:rFonts w:asciiTheme="minorHAnsi" w:eastAsiaTheme="minorHAnsi" w:hAnsiTheme="minorHAnsi" w:cstheme="minorHAnsi"/>
          <w:sz w:val="22"/>
          <w:szCs w:val="22"/>
          <w:lang w:eastAsia="en-US"/>
        </w:rPr>
      </w:pPr>
    </w:p>
    <w:p w14:paraId="0E6ECD18" w14:textId="77777777" w:rsidR="00921C9D" w:rsidRDefault="00EB6420" w:rsidP="00EB6420">
      <w:pPr>
        <w:autoSpaceDE w:val="0"/>
        <w:autoSpaceDN w:val="0"/>
        <w:adjustRightInd w:val="0"/>
        <w:jc w:val="both"/>
        <w:rPr>
          <w:rFonts w:asciiTheme="minorHAnsi" w:eastAsiaTheme="minorHAnsi" w:hAnsiTheme="minorHAnsi" w:cstheme="minorHAnsi"/>
          <w:sz w:val="22"/>
          <w:szCs w:val="22"/>
          <w:lang w:eastAsia="en-US"/>
        </w:rPr>
      </w:pPr>
      <w:r w:rsidRPr="00EB6420">
        <w:rPr>
          <w:rFonts w:asciiTheme="minorHAnsi" w:eastAsiaTheme="minorHAnsi" w:hAnsiTheme="minorHAnsi" w:cstheme="minorHAnsi"/>
          <w:sz w:val="22"/>
          <w:szCs w:val="22"/>
          <w:lang w:eastAsia="en-US"/>
        </w:rPr>
        <w:t>Eventuali variazioni al Piano di Attività o variazioni al Piano Finanziario eccedenti i limiti indicati al</w:t>
      </w:r>
      <w:r w:rsidR="00921C9D">
        <w:rPr>
          <w:rFonts w:asciiTheme="minorHAnsi" w:eastAsiaTheme="minorHAnsi" w:hAnsiTheme="minorHAnsi" w:cstheme="minorHAnsi"/>
          <w:sz w:val="22"/>
          <w:szCs w:val="22"/>
          <w:lang w:eastAsia="en-US"/>
        </w:rPr>
        <w:t xml:space="preserve"> </w:t>
      </w:r>
      <w:r w:rsidRPr="00EB6420">
        <w:rPr>
          <w:rFonts w:asciiTheme="minorHAnsi" w:eastAsiaTheme="minorHAnsi" w:hAnsiTheme="minorHAnsi" w:cstheme="minorHAnsi"/>
          <w:sz w:val="22"/>
          <w:szCs w:val="22"/>
          <w:lang w:eastAsia="en-US"/>
        </w:rPr>
        <w:t>comma 3 dell’articolo 7 sono ammissibili solo se preventivamente autorizz</w:t>
      </w:r>
      <w:r w:rsidR="00921C9D">
        <w:rPr>
          <w:rFonts w:asciiTheme="minorHAnsi" w:eastAsiaTheme="minorHAnsi" w:hAnsiTheme="minorHAnsi" w:cstheme="minorHAnsi"/>
          <w:sz w:val="22"/>
          <w:szCs w:val="22"/>
          <w:lang w:eastAsia="en-US"/>
        </w:rPr>
        <w:t>ate da Lazio Innova.</w:t>
      </w:r>
    </w:p>
    <w:p w14:paraId="7FA6BC49" w14:textId="77777777" w:rsidR="006275FE" w:rsidRDefault="006275FE" w:rsidP="006275FE">
      <w:pPr>
        <w:autoSpaceDE w:val="0"/>
        <w:autoSpaceDN w:val="0"/>
        <w:adjustRightInd w:val="0"/>
        <w:jc w:val="both"/>
        <w:rPr>
          <w:rFonts w:asciiTheme="minorHAnsi" w:eastAsiaTheme="minorHAnsi" w:hAnsiTheme="minorHAnsi" w:cstheme="minorHAnsi"/>
          <w:sz w:val="22"/>
          <w:szCs w:val="22"/>
          <w:lang w:eastAsia="en-US"/>
        </w:rPr>
      </w:pPr>
    </w:p>
    <w:p w14:paraId="60300FF3" w14:textId="06F56EE6" w:rsidR="006275FE" w:rsidRPr="00DE608B" w:rsidRDefault="006275FE" w:rsidP="006275FE">
      <w:pPr>
        <w:autoSpaceDE w:val="0"/>
        <w:autoSpaceDN w:val="0"/>
        <w:adjustRightInd w:val="0"/>
        <w:jc w:val="both"/>
        <w:rPr>
          <w:rFonts w:asciiTheme="minorHAnsi" w:eastAsiaTheme="minorHAnsi" w:hAnsiTheme="minorHAnsi" w:cstheme="minorHAnsi"/>
          <w:sz w:val="22"/>
          <w:szCs w:val="22"/>
          <w:lang w:eastAsia="en-US"/>
        </w:rPr>
      </w:pPr>
      <w:r w:rsidRPr="00DE608B">
        <w:rPr>
          <w:rFonts w:asciiTheme="minorHAnsi" w:eastAsiaTheme="minorHAnsi" w:hAnsiTheme="minorHAnsi" w:cstheme="minorHAnsi"/>
          <w:sz w:val="22"/>
          <w:szCs w:val="22"/>
          <w:lang w:eastAsia="en-US"/>
        </w:rPr>
        <w:t>Variazioni Sostanziali al Progetto possono essere ammesse, soltanto per una volta entro e non oltre l’obbligatoria richiesta di SAL, a seguito di preventiva richiesta motivata a Lazio Innova e successiva autorizzazione da parte di Lazio Innova. Non sono ammissibili richieste di variazione del Progetto presentate prima della Concessione della Sovvenzione.</w:t>
      </w:r>
    </w:p>
    <w:p w14:paraId="5735A0B1" w14:textId="77777777" w:rsidR="006275FE" w:rsidRPr="00DE608B" w:rsidRDefault="006275FE" w:rsidP="006275FE">
      <w:pPr>
        <w:autoSpaceDE w:val="0"/>
        <w:autoSpaceDN w:val="0"/>
        <w:adjustRightInd w:val="0"/>
        <w:jc w:val="both"/>
        <w:rPr>
          <w:rFonts w:asciiTheme="minorHAnsi" w:eastAsiaTheme="minorHAnsi" w:hAnsiTheme="minorHAnsi" w:cstheme="minorHAnsi"/>
          <w:sz w:val="22"/>
          <w:szCs w:val="22"/>
          <w:lang w:eastAsia="en-US"/>
        </w:rPr>
      </w:pPr>
    </w:p>
    <w:p w14:paraId="2EE0C3EE" w14:textId="4F42F81F" w:rsidR="006275FE" w:rsidRPr="00DE608B" w:rsidRDefault="006275FE" w:rsidP="006275FE">
      <w:pPr>
        <w:autoSpaceDE w:val="0"/>
        <w:autoSpaceDN w:val="0"/>
        <w:adjustRightInd w:val="0"/>
        <w:jc w:val="both"/>
        <w:rPr>
          <w:rFonts w:asciiTheme="minorHAnsi" w:eastAsiaTheme="minorHAnsi" w:hAnsiTheme="minorHAnsi" w:cstheme="minorHAnsi"/>
          <w:sz w:val="22"/>
          <w:szCs w:val="22"/>
          <w:lang w:eastAsia="en-US"/>
        </w:rPr>
      </w:pPr>
      <w:r w:rsidRPr="00DE608B">
        <w:rPr>
          <w:rFonts w:asciiTheme="minorHAnsi" w:eastAsiaTheme="minorHAnsi" w:hAnsiTheme="minorHAnsi" w:cstheme="minorHAnsi"/>
          <w:sz w:val="22"/>
          <w:szCs w:val="22"/>
          <w:lang w:eastAsia="en-US"/>
        </w:rPr>
        <w:t>Variazioni non Sostanziali al Progetto che emergano in sede di rendicontazione saranno comunque valutate</w:t>
      </w:r>
    </w:p>
    <w:p w14:paraId="625F78BB" w14:textId="7DB5FD8D" w:rsidR="006275FE" w:rsidRPr="00DE608B" w:rsidRDefault="006275FE" w:rsidP="006275FE">
      <w:pPr>
        <w:autoSpaceDE w:val="0"/>
        <w:autoSpaceDN w:val="0"/>
        <w:adjustRightInd w:val="0"/>
        <w:jc w:val="both"/>
        <w:rPr>
          <w:rFonts w:asciiTheme="minorHAnsi" w:eastAsiaTheme="minorHAnsi" w:hAnsiTheme="minorHAnsi" w:cstheme="minorHAnsi"/>
          <w:sz w:val="22"/>
          <w:szCs w:val="22"/>
          <w:lang w:eastAsia="en-US"/>
        </w:rPr>
      </w:pPr>
      <w:r w:rsidRPr="00DE608B">
        <w:rPr>
          <w:rFonts w:asciiTheme="minorHAnsi" w:eastAsiaTheme="minorHAnsi" w:hAnsiTheme="minorHAnsi" w:cstheme="minorHAnsi"/>
          <w:sz w:val="22"/>
          <w:szCs w:val="22"/>
          <w:lang w:eastAsia="en-US"/>
        </w:rPr>
        <w:t>al fine di verificarne l’effettiva portata. Resta ferma la facoltà del Beneficiario di richiedere preventivamente a Lazio Innova l’ammissibilità di Variazioni non Sostanziali, con le modalità di seguito previste per le Variazioni Sostanziali.</w:t>
      </w:r>
    </w:p>
    <w:p w14:paraId="49CD0EC5" w14:textId="77777777" w:rsidR="006275FE" w:rsidRPr="00DE608B" w:rsidRDefault="006275FE" w:rsidP="006275FE">
      <w:pPr>
        <w:autoSpaceDE w:val="0"/>
        <w:autoSpaceDN w:val="0"/>
        <w:adjustRightInd w:val="0"/>
        <w:jc w:val="both"/>
        <w:rPr>
          <w:rFonts w:asciiTheme="minorHAnsi" w:eastAsiaTheme="minorHAnsi" w:hAnsiTheme="minorHAnsi" w:cstheme="minorHAnsi"/>
          <w:sz w:val="22"/>
          <w:szCs w:val="22"/>
          <w:lang w:eastAsia="en-US"/>
        </w:rPr>
      </w:pPr>
    </w:p>
    <w:p w14:paraId="2556DF24" w14:textId="715C31F9" w:rsidR="00EB6420" w:rsidRPr="00EB6420" w:rsidRDefault="00EB6420" w:rsidP="00EB6420">
      <w:pPr>
        <w:autoSpaceDE w:val="0"/>
        <w:autoSpaceDN w:val="0"/>
        <w:adjustRightInd w:val="0"/>
        <w:jc w:val="both"/>
        <w:rPr>
          <w:rFonts w:asciiTheme="minorHAnsi" w:eastAsiaTheme="minorHAnsi" w:hAnsiTheme="minorHAnsi" w:cstheme="minorHAnsi"/>
          <w:sz w:val="22"/>
          <w:szCs w:val="22"/>
          <w:lang w:eastAsia="en-US"/>
        </w:rPr>
      </w:pPr>
      <w:r w:rsidRPr="00DE608B">
        <w:rPr>
          <w:rFonts w:asciiTheme="minorHAnsi" w:eastAsiaTheme="minorHAnsi" w:hAnsiTheme="minorHAnsi" w:cstheme="minorHAnsi"/>
          <w:sz w:val="22"/>
          <w:szCs w:val="22"/>
          <w:lang w:eastAsia="en-US"/>
        </w:rPr>
        <w:t>L’istanza di variazione presentata dal Beneficiario</w:t>
      </w:r>
      <w:r w:rsidRPr="00EB6420">
        <w:rPr>
          <w:rFonts w:asciiTheme="minorHAnsi" w:eastAsiaTheme="minorHAnsi" w:hAnsiTheme="minorHAnsi" w:cstheme="minorHAnsi"/>
          <w:sz w:val="22"/>
          <w:szCs w:val="22"/>
          <w:lang w:eastAsia="en-US"/>
        </w:rPr>
        <w:t xml:space="preserve"> è istruita da Laz</w:t>
      </w:r>
      <w:r w:rsidR="00921C9D">
        <w:rPr>
          <w:rFonts w:asciiTheme="minorHAnsi" w:eastAsiaTheme="minorHAnsi" w:hAnsiTheme="minorHAnsi" w:cstheme="minorHAnsi"/>
          <w:sz w:val="22"/>
          <w:szCs w:val="22"/>
          <w:lang w:eastAsia="en-US"/>
        </w:rPr>
        <w:t xml:space="preserve">io Innova. Qualora Lazio Innova </w:t>
      </w:r>
      <w:r w:rsidRPr="00EB6420">
        <w:rPr>
          <w:rFonts w:asciiTheme="minorHAnsi" w:eastAsiaTheme="minorHAnsi" w:hAnsiTheme="minorHAnsi" w:cstheme="minorHAnsi"/>
          <w:sz w:val="22"/>
          <w:szCs w:val="22"/>
          <w:lang w:eastAsia="en-US"/>
        </w:rPr>
        <w:t>ravvisi che la variazione proposta possa incidere sui risultati attesi e/o</w:t>
      </w:r>
      <w:r w:rsidR="00921C9D">
        <w:rPr>
          <w:rFonts w:asciiTheme="minorHAnsi" w:eastAsiaTheme="minorHAnsi" w:hAnsiTheme="minorHAnsi" w:cstheme="minorHAnsi"/>
          <w:sz w:val="22"/>
          <w:szCs w:val="22"/>
          <w:lang w:eastAsia="en-US"/>
        </w:rPr>
        <w:t xml:space="preserve"> sui requisiti di ammissibilità </w:t>
      </w:r>
      <w:r w:rsidRPr="00EB6420">
        <w:rPr>
          <w:rFonts w:asciiTheme="minorHAnsi" w:eastAsiaTheme="minorHAnsi" w:hAnsiTheme="minorHAnsi" w:cstheme="minorHAnsi"/>
          <w:sz w:val="22"/>
          <w:szCs w:val="22"/>
          <w:lang w:eastAsia="en-US"/>
        </w:rPr>
        <w:t>e/o sul punteggio assegnato, l’istanza sarà sottoposta alla Commissione di Valutazione.</w:t>
      </w:r>
    </w:p>
    <w:p w14:paraId="3933A055" w14:textId="77777777" w:rsidR="00D4390A" w:rsidRPr="00D4390A" w:rsidRDefault="00D4390A" w:rsidP="00D4390A">
      <w:pPr>
        <w:autoSpaceDE w:val="0"/>
        <w:autoSpaceDN w:val="0"/>
        <w:adjustRightInd w:val="0"/>
        <w:spacing w:before="120" w:after="120"/>
        <w:jc w:val="both"/>
        <w:rPr>
          <w:rFonts w:asciiTheme="minorHAnsi" w:eastAsiaTheme="minorHAnsi" w:hAnsiTheme="minorHAnsi" w:cstheme="minorHAnsi"/>
          <w:sz w:val="22"/>
          <w:szCs w:val="22"/>
          <w:lang w:eastAsia="en-US"/>
        </w:rPr>
      </w:pPr>
      <w:r w:rsidRPr="00D4390A">
        <w:rPr>
          <w:rFonts w:asciiTheme="minorHAnsi" w:eastAsiaTheme="minorHAnsi" w:hAnsiTheme="minorHAnsi" w:cstheme="minorHAnsi"/>
          <w:sz w:val="22"/>
          <w:szCs w:val="22"/>
          <w:lang w:eastAsia="en-US"/>
        </w:rPr>
        <w:t>Si ricorda che, i beneficiari devono realizzare il Progetto conformemente a quanto previsto nell’Atto di Impegno, sia per l’aspetto tecnico che per le voci ed i relativi valori di spesa ammessi.</w:t>
      </w:r>
    </w:p>
    <w:p w14:paraId="25874070" w14:textId="77777777" w:rsidR="00921C9D" w:rsidRPr="00EB6420" w:rsidRDefault="00921C9D" w:rsidP="00921C9D">
      <w:pPr>
        <w:autoSpaceDE w:val="0"/>
        <w:autoSpaceDN w:val="0"/>
        <w:adjustRightInd w:val="0"/>
        <w:jc w:val="both"/>
        <w:rPr>
          <w:rFonts w:asciiTheme="minorHAnsi" w:eastAsiaTheme="minorHAnsi" w:hAnsiTheme="minorHAnsi" w:cstheme="minorHAnsi"/>
          <w:sz w:val="22"/>
          <w:szCs w:val="22"/>
          <w:lang w:eastAsia="en-US"/>
        </w:rPr>
      </w:pPr>
      <w:r w:rsidRPr="00EB6420">
        <w:rPr>
          <w:rFonts w:asciiTheme="minorHAnsi" w:eastAsiaTheme="minorHAnsi" w:hAnsiTheme="minorHAnsi" w:cstheme="minorHAnsi"/>
          <w:sz w:val="22"/>
          <w:szCs w:val="22"/>
          <w:lang w:eastAsia="en-US"/>
        </w:rPr>
        <w:t>Lazio Innova provvede alla valutazione dell’istanza, sentito il parere degli esperti valutatori del Progetto qualora ne sia rilevata l’opportunità o sussistano dubbi circa la conformità tra il Progetto ammesso e la variazione proposta, e ne comunica l’esito per iscritto; in caso di approvazione provvede all’invio delle nuove schede costi che dovranno essere restituite timbrate e sottoscritte per accettazione dalla società beneficiaria.</w:t>
      </w:r>
    </w:p>
    <w:p w14:paraId="1795FCD8" w14:textId="79376D02" w:rsidR="00921C9D" w:rsidRDefault="00921C9D" w:rsidP="00921C9D">
      <w:pPr>
        <w:autoSpaceDE w:val="0"/>
        <w:autoSpaceDN w:val="0"/>
        <w:adjustRightInd w:val="0"/>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lastRenderedPageBreak/>
        <w:t xml:space="preserve">L’autorizzazione o il </w:t>
      </w:r>
      <w:r w:rsidRPr="00EB6420">
        <w:rPr>
          <w:rFonts w:asciiTheme="minorHAnsi" w:eastAsiaTheme="minorHAnsi" w:hAnsiTheme="minorHAnsi" w:cstheme="minorHAnsi"/>
          <w:sz w:val="22"/>
          <w:szCs w:val="22"/>
          <w:lang w:eastAsia="en-US"/>
        </w:rPr>
        <w:t>mancato accoglimento dell’istanza di variazione sono formalizz</w:t>
      </w:r>
      <w:r>
        <w:rPr>
          <w:rFonts w:asciiTheme="minorHAnsi" w:eastAsiaTheme="minorHAnsi" w:hAnsiTheme="minorHAnsi" w:cstheme="minorHAnsi"/>
          <w:sz w:val="22"/>
          <w:szCs w:val="22"/>
          <w:lang w:eastAsia="en-US"/>
        </w:rPr>
        <w:t xml:space="preserve">ati in apposito provvedimento e </w:t>
      </w:r>
      <w:r w:rsidRPr="00EB6420">
        <w:rPr>
          <w:rFonts w:asciiTheme="minorHAnsi" w:eastAsiaTheme="minorHAnsi" w:hAnsiTheme="minorHAnsi" w:cstheme="minorHAnsi"/>
          <w:sz w:val="22"/>
          <w:szCs w:val="22"/>
          <w:lang w:eastAsia="en-US"/>
        </w:rPr>
        <w:t>comunicati da Lazio Innova al Beneficiario. Qualora</w:t>
      </w:r>
      <w:r w:rsidR="00107F6E">
        <w:rPr>
          <w:rFonts w:asciiTheme="minorHAnsi" w:eastAsiaTheme="minorHAnsi" w:hAnsiTheme="minorHAnsi" w:cstheme="minorHAnsi"/>
          <w:sz w:val="22"/>
          <w:szCs w:val="22"/>
          <w:lang w:eastAsia="en-US"/>
        </w:rPr>
        <w:t>,</w:t>
      </w:r>
      <w:r w:rsidRPr="00EB6420">
        <w:rPr>
          <w:rFonts w:asciiTheme="minorHAnsi" w:eastAsiaTheme="minorHAnsi" w:hAnsiTheme="minorHAnsi" w:cstheme="minorHAnsi"/>
          <w:sz w:val="22"/>
          <w:szCs w:val="22"/>
          <w:lang w:eastAsia="en-US"/>
        </w:rPr>
        <w:t xml:space="preserve"> per effetto delle v</w:t>
      </w:r>
      <w:r>
        <w:rPr>
          <w:rFonts w:asciiTheme="minorHAnsi" w:eastAsiaTheme="minorHAnsi" w:hAnsiTheme="minorHAnsi" w:cstheme="minorHAnsi"/>
          <w:sz w:val="22"/>
          <w:szCs w:val="22"/>
          <w:lang w:eastAsia="en-US"/>
        </w:rPr>
        <w:t xml:space="preserve">erifiche effettuate il Progetto </w:t>
      </w:r>
      <w:r w:rsidRPr="00EB6420">
        <w:rPr>
          <w:rFonts w:asciiTheme="minorHAnsi" w:eastAsiaTheme="minorHAnsi" w:hAnsiTheme="minorHAnsi" w:cstheme="minorHAnsi"/>
          <w:sz w:val="22"/>
          <w:szCs w:val="22"/>
          <w:lang w:eastAsia="en-US"/>
        </w:rPr>
        <w:t>risultasse non idoneo o non finanziabile</w:t>
      </w:r>
      <w:r w:rsidR="00107F6E">
        <w:rPr>
          <w:rFonts w:asciiTheme="minorHAnsi" w:eastAsiaTheme="minorHAnsi" w:hAnsiTheme="minorHAnsi" w:cstheme="minorHAnsi"/>
          <w:sz w:val="22"/>
          <w:szCs w:val="22"/>
          <w:lang w:eastAsia="en-US"/>
        </w:rPr>
        <w:t>,</w:t>
      </w:r>
      <w:r w:rsidRPr="00EB6420">
        <w:rPr>
          <w:rFonts w:asciiTheme="minorHAnsi" w:eastAsiaTheme="minorHAnsi" w:hAnsiTheme="minorHAnsi" w:cstheme="minorHAnsi"/>
          <w:sz w:val="22"/>
          <w:szCs w:val="22"/>
          <w:lang w:eastAsia="en-US"/>
        </w:rPr>
        <w:t xml:space="preserve"> l’Aiuto è revocato. </w:t>
      </w:r>
      <w:r>
        <w:rPr>
          <w:rFonts w:asciiTheme="minorHAnsi" w:eastAsiaTheme="minorHAnsi" w:hAnsiTheme="minorHAnsi" w:cstheme="minorHAnsi"/>
          <w:sz w:val="22"/>
          <w:szCs w:val="22"/>
          <w:lang w:eastAsia="en-US"/>
        </w:rPr>
        <w:t xml:space="preserve">In caso di mancato accoglimento </w:t>
      </w:r>
      <w:r w:rsidRPr="00EB6420">
        <w:rPr>
          <w:rFonts w:asciiTheme="minorHAnsi" w:eastAsiaTheme="minorHAnsi" w:hAnsiTheme="minorHAnsi" w:cstheme="minorHAnsi"/>
          <w:sz w:val="22"/>
          <w:szCs w:val="22"/>
          <w:lang w:eastAsia="en-US"/>
        </w:rPr>
        <w:t>dell’istanza di variazione ovvero di mancata presentazione dell’istanz</w:t>
      </w:r>
      <w:r>
        <w:rPr>
          <w:rFonts w:asciiTheme="minorHAnsi" w:eastAsiaTheme="minorHAnsi" w:hAnsiTheme="minorHAnsi" w:cstheme="minorHAnsi"/>
          <w:sz w:val="22"/>
          <w:szCs w:val="22"/>
          <w:lang w:eastAsia="en-US"/>
        </w:rPr>
        <w:t xml:space="preserve">a, sono comunque fatte salve le </w:t>
      </w:r>
      <w:r w:rsidRPr="00EB6420">
        <w:rPr>
          <w:rFonts w:asciiTheme="minorHAnsi" w:eastAsiaTheme="minorHAnsi" w:hAnsiTheme="minorHAnsi" w:cstheme="minorHAnsi"/>
          <w:sz w:val="22"/>
          <w:szCs w:val="22"/>
          <w:lang w:eastAsia="en-US"/>
        </w:rPr>
        <w:t>spese sostenute che non rientrano nella variazione, purché le Spese Effettiv</w:t>
      </w:r>
      <w:r>
        <w:rPr>
          <w:rFonts w:asciiTheme="minorHAnsi" w:eastAsiaTheme="minorHAnsi" w:hAnsiTheme="minorHAnsi" w:cstheme="minorHAnsi"/>
          <w:sz w:val="22"/>
          <w:szCs w:val="22"/>
          <w:lang w:eastAsia="en-US"/>
        </w:rPr>
        <w:t xml:space="preserve">amente Sostenute che </w:t>
      </w:r>
      <w:r w:rsidRPr="00EB6420">
        <w:rPr>
          <w:rFonts w:asciiTheme="minorHAnsi" w:eastAsiaTheme="minorHAnsi" w:hAnsiTheme="minorHAnsi" w:cstheme="minorHAnsi"/>
          <w:sz w:val="22"/>
          <w:szCs w:val="22"/>
          <w:lang w:eastAsia="en-US"/>
        </w:rPr>
        <w:t>non rientrano nella variazione non siano inferiori al 70% de</w:t>
      </w:r>
      <w:r>
        <w:rPr>
          <w:rFonts w:asciiTheme="minorHAnsi" w:eastAsiaTheme="minorHAnsi" w:hAnsiTheme="minorHAnsi" w:cstheme="minorHAnsi"/>
          <w:sz w:val="22"/>
          <w:szCs w:val="22"/>
          <w:lang w:eastAsia="en-US"/>
        </w:rPr>
        <w:t xml:space="preserve">lle Spese Ammesse e il Progetto </w:t>
      </w:r>
      <w:r w:rsidRPr="00EB6420">
        <w:rPr>
          <w:rFonts w:asciiTheme="minorHAnsi" w:eastAsiaTheme="minorHAnsi" w:hAnsiTheme="minorHAnsi" w:cstheme="minorHAnsi"/>
          <w:sz w:val="22"/>
          <w:szCs w:val="22"/>
          <w:lang w:eastAsia="en-US"/>
        </w:rPr>
        <w:t>realizzato sia coerente con il Progetto ammesso.</w:t>
      </w:r>
    </w:p>
    <w:p w14:paraId="3F088445" w14:textId="77777777" w:rsidR="00DE608B" w:rsidRPr="00EB6420" w:rsidRDefault="00DE608B" w:rsidP="00921C9D">
      <w:pPr>
        <w:autoSpaceDE w:val="0"/>
        <w:autoSpaceDN w:val="0"/>
        <w:adjustRightInd w:val="0"/>
        <w:jc w:val="both"/>
        <w:rPr>
          <w:rFonts w:asciiTheme="minorHAnsi" w:eastAsiaTheme="minorHAnsi" w:hAnsiTheme="minorHAnsi" w:cstheme="minorHAnsi"/>
          <w:sz w:val="22"/>
          <w:szCs w:val="22"/>
          <w:lang w:eastAsia="en-US"/>
        </w:rPr>
      </w:pPr>
    </w:p>
    <w:tbl>
      <w:tblPr>
        <w:tblStyle w:val="Grigliatabella3"/>
        <w:tblW w:w="9639" w:type="dxa"/>
        <w:tblInd w:w="108"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9639"/>
      </w:tblGrid>
      <w:tr w:rsidR="00D4390A" w:rsidRPr="00D4390A" w14:paraId="555DD57D" w14:textId="77777777" w:rsidTr="00DF7E15">
        <w:trPr>
          <w:trHeight w:val="615"/>
        </w:trPr>
        <w:tc>
          <w:tcPr>
            <w:tcW w:w="9639" w:type="dxa"/>
            <w:shd w:val="clear" w:color="auto" w:fill="DAEEF3" w:themeFill="accent5" w:themeFillTint="33"/>
            <w:vAlign w:val="center"/>
          </w:tcPr>
          <w:p w14:paraId="28014FC4" w14:textId="77777777" w:rsidR="00D4390A" w:rsidRPr="00D4390A" w:rsidRDefault="00D4390A" w:rsidP="006062EB">
            <w:pPr>
              <w:pStyle w:val="Titolo2"/>
              <w:jc w:val="left"/>
              <w:outlineLvl w:val="1"/>
              <w:rPr>
                <w:rFonts w:asciiTheme="minorHAnsi" w:hAnsiTheme="minorHAnsi" w:cstheme="minorHAnsi"/>
                <w:b w:val="0"/>
                <w:bCs w:val="0"/>
              </w:rPr>
            </w:pPr>
            <w:bookmarkStart w:id="17" w:name="_Toc514755418"/>
            <w:r w:rsidRPr="006062EB">
              <w:rPr>
                <w:rFonts w:asciiTheme="minorHAnsi" w:hAnsiTheme="minorHAnsi" w:cstheme="minorHAnsi"/>
                <w:sz w:val="36"/>
                <w:szCs w:val="36"/>
              </w:rPr>
              <w:t xml:space="preserve">COME </w:t>
            </w:r>
            <w:r w:rsidRPr="006062EB">
              <w:rPr>
                <w:rFonts w:asciiTheme="minorHAnsi" w:hAnsiTheme="minorHAnsi" w:cstheme="minorHAnsi"/>
                <w:sz w:val="22"/>
                <w:szCs w:val="22"/>
              </w:rPr>
              <w:t>presentare la richiesta</w:t>
            </w:r>
            <w:bookmarkEnd w:id="17"/>
            <w:r w:rsidRPr="00D4390A">
              <w:rPr>
                <w:rFonts w:asciiTheme="minorHAnsi" w:hAnsiTheme="minorHAnsi" w:cstheme="minorHAnsi"/>
                <w:b w:val="0"/>
                <w:bCs w:val="0"/>
              </w:rPr>
              <w:t xml:space="preserve"> </w:t>
            </w:r>
          </w:p>
        </w:tc>
      </w:tr>
      <w:tr w:rsidR="00D4390A" w:rsidRPr="00D4390A" w14:paraId="78E4E459" w14:textId="77777777" w:rsidTr="00DF7E15">
        <w:tc>
          <w:tcPr>
            <w:tcW w:w="9639" w:type="dxa"/>
            <w:shd w:val="clear" w:color="auto" w:fill="auto"/>
          </w:tcPr>
          <w:p w14:paraId="46DD8F1C" w14:textId="12A999C6" w:rsidR="00B93AD9" w:rsidRDefault="00D4390A" w:rsidP="00D4390A">
            <w:pPr>
              <w:autoSpaceDE w:val="0"/>
              <w:autoSpaceDN w:val="0"/>
              <w:adjustRightInd w:val="0"/>
              <w:spacing w:before="120" w:after="120"/>
              <w:jc w:val="both"/>
              <w:rPr>
                <w:rFonts w:asciiTheme="minorHAnsi" w:eastAsiaTheme="minorHAnsi" w:hAnsiTheme="minorHAnsi" w:cstheme="minorHAnsi"/>
                <w:sz w:val="22"/>
                <w:szCs w:val="22"/>
                <w:lang w:eastAsia="en-US"/>
              </w:rPr>
            </w:pPr>
            <w:r w:rsidRPr="00D4390A">
              <w:rPr>
                <w:rFonts w:asciiTheme="minorHAnsi" w:eastAsiaTheme="minorHAnsi" w:hAnsiTheme="minorHAnsi" w:cstheme="minorHAnsi"/>
                <w:b/>
                <w:sz w:val="22"/>
                <w:szCs w:val="22"/>
                <w:lang w:eastAsia="en-US"/>
              </w:rPr>
              <w:t xml:space="preserve">La richiesta di variazione deve essere presentata </w:t>
            </w:r>
            <w:r w:rsidRPr="003710BA">
              <w:rPr>
                <w:rFonts w:asciiTheme="minorHAnsi" w:eastAsiaTheme="minorHAnsi" w:hAnsiTheme="minorHAnsi" w:cstheme="minorHAnsi"/>
                <w:b/>
                <w:sz w:val="22"/>
                <w:szCs w:val="22"/>
                <w:lang w:eastAsia="en-US"/>
              </w:rPr>
              <w:t xml:space="preserve">conforme </w:t>
            </w:r>
            <w:r w:rsidR="003710BA" w:rsidRPr="003710BA">
              <w:rPr>
                <w:rFonts w:asciiTheme="minorHAnsi" w:eastAsiaTheme="minorHAnsi" w:hAnsiTheme="minorHAnsi" w:cstheme="minorHAnsi"/>
                <w:b/>
                <w:sz w:val="22"/>
                <w:szCs w:val="22"/>
                <w:lang w:eastAsia="en-US"/>
              </w:rPr>
              <w:t>all’Allegato n. 4</w:t>
            </w:r>
            <w:r w:rsidR="00CC05AD">
              <w:rPr>
                <w:rFonts w:asciiTheme="minorHAnsi" w:eastAsiaTheme="minorHAnsi" w:hAnsiTheme="minorHAnsi" w:cstheme="minorHAnsi"/>
                <w:sz w:val="22"/>
                <w:szCs w:val="22"/>
                <w:lang w:eastAsia="en-US"/>
              </w:rPr>
              <w:t xml:space="preserve">, specifico per la tipologia </w:t>
            </w:r>
            <w:r w:rsidRPr="00D4390A">
              <w:rPr>
                <w:rFonts w:asciiTheme="minorHAnsi" w:eastAsiaTheme="minorHAnsi" w:hAnsiTheme="minorHAnsi" w:cstheme="minorHAnsi"/>
                <w:sz w:val="22"/>
                <w:szCs w:val="22"/>
                <w:lang w:eastAsia="en-US"/>
              </w:rPr>
              <w:t>di in</w:t>
            </w:r>
            <w:r w:rsidR="00CC05AD">
              <w:rPr>
                <w:rFonts w:asciiTheme="minorHAnsi" w:eastAsiaTheme="minorHAnsi" w:hAnsiTheme="minorHAnsi" w:cstheme="minorHAnsi"/>
                <w:sz w:val="22"/>
                <w:szCs w:val="22"/>
                <w:lang w:eastAsia="en-US"/>
              </w:rPr>
              <w:t>tervento finanziata, comprensivo</w:t>
            </w:r>
            <w:r w:rsidRPr="00D4390A">
              <w:rPr>
                <w:rFonts w:asciiTheme="minorHAnsi" w:eastAsiaTheme="minorHAnsi" w:hAnsiTheme="minorHAnsi" w:cstheme="minorHAnsi"/>
                <w:sz w:val="22"/>
                <w:szCs w:val="22"/>
                <w:lang w:eastAsia="en-US"/>
              </w:rPr>
              <w:t xml:space="preserve"> di una sintetica relazione che evidenzi e motivi gli scostamenti previsti rispetto al Progetto originario e del prospetto dei costi riformulato sulla base delle richieste d</w:t>
            </w:r>
            <w:r w:rsidR="00B93AD9">
              <w:rPr>
                <w:rFonts w:asciiTheme="minorHAnsi" w:eastAsiaTheme="minorHAnsi" w:hAnsiTheme="minorHAnsi" w:cstheme="minorHAnsi"/>
                <w:sz w:val="22"/>
                <w:szCs w:val="22"/>
                <w:lang w:eastAsia="en-US"/>
              </w:rPr>
              <w:t>i modifica.</w:t>
            </w:r>
          </w:p>
          <w:p w14:paraId="0BD3FA99" w14:textId="5055C891" w:rsidR="00D4390A" w:rsidRPr="00D4390A" w:rsidRDefault="00D4390A" w:rsidP="00D4390A">
            <w:pPr>
              <w:autoSpaceDE w:val="0"/>
              <w:autoSpaceDN w:val="0"/>
              <w:adjustRightInd w:val="0"/>
              <w:spacing w:before="120" w:after="120"/>
              <w:jc w:val="both"/>
              <w:rPr>
                <w:rFonts w:asciiTheme="minorHAnsi" w:eastAsiaTheme="minorHAnsi" w:hAnsiTheme="minorHAnsi" w:cstheme="minorHAnsi"/>
                <w:sz w:val="22"/>
                <w:szCs w:val="22"/>
                <w:lang w:eastAsia="en-US"/>
              </w:rPr>
            </w:pPr>
            <w:r w:rsidRPr="00D4390A">
              <w:rPr>
                <w:rFonts w:asciiTheme="minorHAnsi" w:eastAsiaTheme="minorHAnsi" w:hAnsiTheme="minorHAnsi" w:cstheme="minorHAnsi"/>
                <w:b/>
                <w:sz w:val="22"/>
                <w:szCs w:val="22"/>
                <w:lang w:eastAsia="en-US"/>
              </w:rPr>
              <w:t>Le nuove spese indicate dovranno risultare comunque coerenti con il quadro generale del Progetto</w:t>
            </w:r>
            <w:r w:rsidRPr="00D4390A">
              <w:rPr>
                <w:rFonts w:asciiTheme="minorHAnsi" w:eastAsiaTheme="minorHAnsi" w:hAnsiTheme="minorHAnsi" w:cstheme="minorHAnsi"/>
                <w:sz w:val="22"/>
                <w:szCs w:val="22"/>
                <w:lang w:eastAsia="en-US"/>
              </w:rPr>
              <w:t xml:space="preserve"> </w:t>
            </w:r>
            <w:r w:rsidRPr="00D4390A">
              <w:rPr>
                <w:rFonts w:asciiTheme="minorHAnsi" w:eastAsiaTheme="minorHAnsi" w:hAnsiTheme="minorHAnsi" w:cstheme="minorHAnsi"/>
                <w:b/>
                <w:sz w:val="22"/>
                <w:szCs w:val="22"/>
                <w:lang w:eastAsia="en-US"/>
              </w:rPr>
              <w:t>e con tutte le norme in tema di ammissibilità della spesa e rispettare i limiti indicati nell’Avviso.</w:t>
            </w:r>
          </w:p>
          <w:p w14:paraId="2C89C19F" w14:textId="77777777" w:rsidR="00B93AD9" w:rsidRDefault="00D4390A" w:rsidP="00D4390A">
            <w:pPr>
              <w:autoSpaceDE w:val="0"/>
              <w:autoSpaceDN w:val="0"/>
              <w:adjustRightInd w:val="0"/>
              <w:spacing w:before="120" w:after="120"/>
              <w:jc w:val="both"/>
              <w:rPr>
                <w:rFonts w:asciiTheme="minorHAnsi" w:eastAsiaTheme="minorHAnsi" w:hAnsiTheme="minorHAnsi" w:cstheme="minorHAnsi"/>
                <w:sz w:val="22"/>
                <w:szCs w:val="22"/>
                <w:lang w:eastAsia="en-US"/>
              </w:rPr>
            </w:pPr>
            <w:r w:rsidRPr="00D4390A">
              <w:rPr>
                <w:rFonts w:asciiTheme="minorHAnsi" w:eastAsiaTheme="minorHAnsi" w:hAnsiTheme="minorHAnsi" w:cstheme="minorHAnsi"/>
                <w:sz w:val="22"/>
                <w:szCs w:val="22"/>
                <w:lang w:eastAsia="en-US"/>
              </w:rPr>
              <w:t xml:space="preserve">Nella </w:t>
            </w:r>
            <w:r w:rsidR="00B93AD9">
              <w:rPr>
                <w:rFonts w:asciiTheme="minorHAnsi" w:eastAsiaTheme="minorHAnsi" w:hAnsiTheme="minorHAnsi" w:cstheme="minorHAnsi"/>
                <w:sz w:val="22"/>
                <w:szCs w:val="22"/>
                <w:lang w:eastAsia="en-US"/>
              </w:rPr>
              <w:t>richiesta</w:t>
            </w:r>
            <w:r w:rsidR="00B93AD9" w:rsidRPr="00B93AD9">
              <w:rPr>
                <w:rFonts w:asciiTheme="minorHAnsi" w:eastAsiaTheme="minorHAnsi" w:hAnsiTheme="minorHAnsi" w:cstheme="minorHAnsi"/>
                <w:sz w:val="22"/>
                <w:szCs w:val="22"/>
                <w:lang w:eastAsia="en-US"/>
              </w:rPr>
              <w:t xml:space="preserve"> </w:t>
            </w:r>
            <w:r w:rsidRPr="00D4390A">
              <w:rPr>
                <w:rFonts w:asciiTheme="minorHAnsi" w:eastAsiaTheme="minorHAnsi" w:hAnsiTheme="minorHAnsi" w:cstheme="minorHAnsi"/>
                <w:sz w:val="22"/>
                <w:szCs w:val="22"/>
                <w:lang w:eastAsia="en-US"/>
              </w:rPr>
              <w:t>si dovranno motivare dettagliatamente le ragioni alla base della variazione, descrivendo, attraverso il confronto tra le voci del programma di spesa presentato e quello ammesso riportato nella scheda allegata all’Atto d’Impegno, le voci oggetto di variazi</w:t>
            </w:r>
            <w:r w:rsidR="00B93AD9">
              <w:rPr>
                <w:rFonts w:asciiTheme="minorHAnsi" w:eastAsiaTheme="minorHAnsi" w:hAnsiTheme="minorHAnsi" w:cstheme="minorHAnsi"/>
                <w:sz w:val="22"/>
                <w:szCs w:val="22"/>
                <w:lang w:eastAsia="en-US"/>
              </w:rPr>
              <w:t>one.</w:t>
            </w:r>
          </w:p>
          <w:p w14:paraId="5E417F6B" w14:textId="224E2FBA" w:rsidR="00D4390A" w:rsidRPr="00D4390A" w:rsidRDefault="00D4390A" w:rsidP="00D4390A">
            <w:pPr>
              <w:autoSpaceDE w:val="0"/>
              <w:autoSpaceDN w:val="0"/>
              <w:adjustRightInd w:val="0"/>
              <w:spacing w:before="120" w:after="120"/>
              <w:jc w:val="both"/>
              <w:rPr>
                <w:rFonts w:asciiTheme="minorHAnsi" w:eastAsiaTheme="minorHAnsi" w:hAnsiTheme="minorHAnsi" w:cstheme="minorHAnsi"/>
                <w:sz w:val="22"/>
                <w:szCs w:val="22"/>
                <w:lang w:eastAsia="en-US"/>
              </w:rPr>
            </w:pPr>
            <w:r w:rsidRPr="00D4390A">
              <w:rPr>
                <w:rFonts w:asciiTheme="minorHAnsi" w:eastAsiaTheme="minorHAnsi" w:hAnsiTheme="minorHAnsi" w:cstheme="minorHAnsi"/>
                <w:b/>
                <w:sz w:val="22"/>
                <w:szCs w:val="22"/>
                <w:lang w:eastAsia="en-US"/>
              </w:rPr>
              <w:t>Particolare attenzione dovrà essere dedicata agli obiettivi che si intendono perseguire con la variazione richiesta e ai benefici apportati dalla variazione</w:t>
            </w:r>
            <w:r w:rsidRPr="00D4390A">
              <w:rPr>
                <w:rFonts w:asciiTheme="minorHAnsi" w:eastAsiaTheme="minorHAnsi" w:hAnsiTheme="minorHAnsi" w:cstheme="minorHAnsi"/>
                <w:sz w:val="22"/>
                <w:szCs w:val="22"/>
                <w:lang w:eastAsia="en-US"/>
              </w:rPr>
              <w:t>.</w:t>
            </w:r>
          </w:p>
          <w:p w14:paraId="5FBD369C" w14:textId="77777777" w:rsidR="00D4390A" w:rsidRPr="00D4390A" w:rsidRDefault="00D4390A" w:rsidP="00B93AD9">
            <w:pPr>
              <w:autoSpaceDE w:val="0"/>
              <w:autoSpaceDN w:val="0"/>
              <w:adjustRightInd w:val="0"/>
              <w:spacing w:before="120" w:after="120"/>
              <w:jc w:val="both"/>
              <w:rPr>
                <w:rFonts w:asciiTheme="minorHAnsi" w:hAnsiTheme="minorHAnsi" w:cstheme="minorHAnsi"/>
                <w:b/>
                <w:sz w:val="22"/>
                <w:szCs w:val="22"/>
              </w:rPr>
            </w:pPr>
          </w:p>
        </w:tc>
      </w:tr>
    </w:tbl>
    <w:p w14:paraId="001916D5" w14:textId="77777777" w:rsidR="00D4390A" w:rsidRPr="00D4390A" w:rsidRDefault="00D4390A" w:rsidP="00D4390A">
      <w:pPr>
        <w:spacing w:after="200" w:line="276" w:lineRule="auto"/>
        <w:rPr>
          <w:rFonts w:asciiTheme="minorHAnsi" w:hAnsiTheme="minorHAnsi" w:cstheme="minorHAnsi"/>
          <w:b/>
          <w:bCs/>
          <w:i/>
          <w:iCs/>
        </w:rPr>
      </w:pPr>
    </w:p>
    <w:tbl>
      <w:tblPr>
        <w:tblStyle w:val="Grigliatabella3"/>
        <w:tblW w:w="4891" w:type="pct"/>
        <w:tblInd w:w="108" w:type="dxa"/>
        <w:tblBorders>
          <w:top w:val="single" w:sz="4" w:space="0" w:color="00B0F0"/>
          <w:left w:val="single" w:sz="4" w:space="0" w:color="00B0F0"/>
          <w:bottom w:val="single" w:sz="4" w:space="0" w:color="00B0F0"/>
          <w:right w:val="single" w:sz="4" w:space="0" w:color="00B0F0"/>
          <w:insideH w:val="none" w:sz="0" w:space="0" w:color="auto"/>
          <w:insideV w:val="none" w:sz="0" w:space="0" w:color="auto"/>
        </w:tblBorders>
        <w:tblLook w:val="04A0" w:firstRow="1" w:lastRow="0" w:firstColumn="1" w:lastColumn="0" w:noHBand="0" w:noVBand="1"/>
      </w:tblPr>
      <w:tblGrid>
        <w:gridCol w:w="9639"/>
      </w:tblGrid>
      <w:tr w:rsidR="00D4390A" w:rsidRPr="00D4390A" w14:paraId="79ED029D" w14:textId="77777777" w:rsidTr="00DF7E15">
        <w:trPr>
          <w:trHeight w:val="527"/>
        </w:trPr>
        <w:tc>
          <w:tcPr>
            <w:tcW w:w="5000" w:type="pct"/>
            <w:tcBorders>
              <w:top w:val="single" w:sz="4" w:space="0" w:color="00B0F0"/>
              <w:bottom w:val="single" w:sz="4" w:space="0" w:color="00B0F0"/>
            </w:tcBorders>
            <w:shd w:val="clear" w:color="auto" w:fill="B6DDE8" w:themeFill="accent5" w:themeFillTint="66"/>
          </w:tcPr>
          <w:p w14:paraId="6EE247E5" w14:textId="77777777" w:rsidR="00D4390A" w:rsidRPr="00D4390A" w:rsidRDefault="00D4390A" w:rsidP="006062EB">
            <w:pPr>
              <w:pStyle w:val="Titolo2"/>
              <w:jc w:val="left"/>
              <w:outlineLvl w:val="1"/>
              <w:rPr>
                <w:rFonts w:asciiTheme="minorHAnsi" w:hAnsiTheme="minorHAnsi" w:cstheme="minorHAnsi"/>
                <w:b w:val="0"/>
                <w:bCs w:val="0"/>
                <w:sz w:val="22"/>
                <w:szCs w:val="22"/>
              </w:rPr>
            </w:pPr>
            <w:bookmarkStart w:id="18" w:name="_Toc514755419"/>
            <w:r w:rsidRPr="006062EB">
              <w:rPr>
                <w:rFonts w:asciiTheme="minorHAnsi" w:hAnsiTheme="minorHAnsi" w:cstheme="minorHAnsi"/>
                <w:sz w:val="36"/>
                <w:szCs w:val="36"/>
              </w:rPr>
              <w:t xml:space="preserve">COSA </w:t>
            </w:r>
            <w:r w:rsidRPr="006062EB">
              <w:rPr>
                <w:rFonts w:asciiTheme="minorHAnsi" w:hAnsiTheme="minorHAnsi" w:cstheme="minorHAnsi"/>
                <w:sz w:val="22"/>
                <w:szCs w:val="22"/>
              </w:rPr>
              <w:t>presentare nella richiesta</w:t>
            </w:r>
            <w:bookmarkEnd w:id="18"/>
          </w:p>
        </w:tc>
      </w:tr>
      <w:tr w:rsidR="00D4390A" w:rsidRPr="00D4390A" w14:paraId="63A2FD4A" w14:textId="77777777" w:rsidTr="00DF7E15">
        <w:tc>
          <w:tcPr>
            <w:tcW w:w="5000" w:type="pct"/>
            <w:tcBorders>
              <w:top w:val="single" w:sz="4" w:space="0" w:color="00B0F0"/>
            </w:tcBorders>
          </w:tcPr>
          <w:p w14:paraId="148A4CEE" w14:textId="77777777" w:rsidR="00D4390A" w:rsidRPr="00D4390A" w:rsidRDefault="00D4390A" w:rsidP="00D4390A">
            <w:pPr>
              <w:autoSpaceDE w:val="0"/>
              <w:autoSpaceDN w:val="0"/>
              <w:adjustRightInd w:val="0"/>
              <w:spacing w:before="120" w:after="120"/>
              <w:jc w:val="both"/>
              <w:rPr>
                <w:rFonts w:asciiTheme="minorHAnsi" w:hAnsiTheme="minorHAnsi" w:cstheme="minorHAnsi"/>
                <w:sz w:val="22"/>
                <w:szCs w:val="22"/>
              </w:rPr>
            </w:pPr>
            <w:r w:rsidRPr="00B93AD9">
              <w:rPr>
                <w:rFonts w:asciiTheme="minorHAnsi" w:hAnsiTheme="minorHAnsi" w:cstheme="minorHAnsi"/>
                <w:sz w:val="22"/>
                <w:szCs w:val="22"/>
                <w:u w:val="single"/>
              </w:rPr>
              <w:t>A titolo esemplificativo e non esaustivo</w:t>
            </w:r>
            <w:r w:rsidRPr="00D4390A">
              <w:rPr>
                <w:rFonts w:asciiTheme="minorHAnsi" w:hAnsiTheme="minorHAnsi" w:cstheme="minorHAnsi"/>
                <w:sz w:val="22"/>
                <w:szCs w:val="22"/>
              </w:rPr>
              <w:t xml:space="preserve"> sono considerate </w:t>
            </w:r>
            <w:r w:rsidRPr="00D4390A">
              <w:rPr>
                <w:rFonts w:asciiTheme="minorHAnsi" w:hAnsiTheme="minorHAnsi" w:cstheme="minorHAnsi"/>
                <w:b/>
                <w:sz w:val="22"/>
                <w:szCs w:val="22"/>
              </w:rPr>
              <w:t>variazioni sostanziali</w:t>
            </w:r>
            <w:r w:rsidRPr="00D4390A">
              <w:rPr>
                <w:rFonts w:asciiTheme="minorHAnsi" w:hAnsiTheme="minorHAnsi" w:cstheme="minorHAnsi"/>
                <w:sz w:val="22"/>
                <w:szCs w:val="22"/>
              </w:rPr>
              <w:t>:</w:t>
            </w:r>
          </w:p>
          <w:p w14:paraId="18B5FEBC" w14:textId="4A699052" w:rsidR="00D4390A" w:rsidRPr="00D4390A" w:rsidRDefault="00D4390A" w:rsidP="00D4390A">
            <w:pPr>
              <w:numPr>
                <w:ilvl w:val="0"/>
                <w:numId w:val="75"/>
              </w:numPr>
              <w:autoSpaceDE w:val="0"/>
              <w:autoSpaceDN w:val="0"/>
              <w:adjustRightInd w:val="0"/>
              <w:contextualSpacing/>
              <w:rPr>
                <w:rFonts w:asciiTheme="minorHAnsi" w:hAnsiTheme="minorHAnsi" w:cstheme="minorHAnsi"/>
                <w:sz w:val="22"/>
                <w:szCs w:val="22"/>
              </w:rPr>
            </w:pPr>
            <w:r w:rsidRPr="00D4390A">
              <w:rPr>
                <w:rFonts w:asciiTheme="minorHAnsi" w:hAnsiTheme="minorHAnsi" w:cstheme="minorHAnsi"/>
                <w:sz w:val="22"/>
                <w:szCs w:val="22"/>
              </w:rPr>
              <w:t xml:space="preserve">operazioni societarie e </w:t>
            </w:r>
            <w:r w:rsidR="00B93AD9">
              <w:rPr>
                <w:rFonts w:asciiTheme="minorHAnsi" w:hAnsiTheme="minorHAnsi" w:cstheme="minorHAnsi"/>
                <w:sz w:val="22"/>
                <w:szCs w:val="22"/>
              </w:rPr>
              <w:t xml:space="preserve">di </w:t>
            </w:r>
            <w:r w:rsidRPr="00D4390A">
              <w:rPr>
                <w:rFonts w:asciiTheme="minorHAnsi" w:hAnsiTheme="minorHAnsi" w:cstheme="minorHAnsi"/>
                <w:sz w:val="22"/>
                <w:szCs w:val="22"/>
              </w:rPr>
              <w:t>subentro</w:t>
            </w:r>
            <w:r w:rsidR="00B93AD9">
              <w:rPr>
                <w:rFonts w:asciiTheme="minorHAnsi" w:hAnsiTheme="minorHAnsi" w:cstheme="minorHAnsi"/>
                <w:sz w:val="22"/>
                <w:szCs w:val="22"/>
              </w:rPr>
              <w:t xml:space="preserve"> che riguardano </w:t>
            </w:r>
            <w:r w:rsidR="00107F6E">
              <w:rPr>
                <w:rFonts w:asciiTheme="minorHAnsi" w:hAnsiTheme="minorHAnsi" w:cstheme="minorHAnsi"/>
                <w:sz w:val="22"/>
                <w:szCs w:val="22"/>
              </w:rPr>
              <w:t xml:space="preserve">il soggetto beneficiario </w:t>
            </w:r>
            <w:r w:rsidR="00B93AD9">
              <w:rPr>
                <w:rFonts w:asciiTheme="minorHAnsi" w:hAnsiTheme="minorHAnsi" w:cstheme="minorHAnsi"/>
                <w:sz w:val="22"/>
                <w:szCs w:val="22"/>
              </w:rPr>
              <w:t>di sovvenzione;</w:t>
            </w:r>
          </w:p>
          <w:p w14:paraId="18FA3596" w14:textId="69FDD3B9" w:rsidR="00D4390A" w:rsidRPr="00D4390A" w:rsidRDefault="00D4390A" w:rsidP="00D4390A">
            <w:pPr>
              <w:numPr>
                <w:ilvl w:val="0"/>
                <w:numId w:val="75"/>
              </w:numPr>
              <w:autoSpaceDE w:val="0"/>
              <w:autoSpaceDN w:val="0"/>
              <w:adjustRightInd w:val="0"/>
              <w:contextualSpacing/>
              <w:rPr>
                <w:rFonts w:asciiTheme="minorHAnsi" w:hAnsiTheme="minorHAnsi" w:cstheme="minorHAnsi"/>
                <w:sz w:val="22"/>
                <w:szCs w:val="22"/>
              </w:rPr>
            </w:pPr>
            <w:r w:rsidRPr="00D4390A">
              <w:rPr>
                <w:rFonts w:asciiTheme="minorHAnsi" w:hAnsiTheme="minorHAnsi" w:cstheme="minorHAnsi"/>
                <w:sz w:val="22"/>
                <w:szCs w:val="22"/>
              </w:rPr>
              <w:t xml:space="preserve">variazioni della compagine </w:t>
            </w:r>
            <w:r w:rsidR="009F3FE5">
              <w:rPr>
                <w:rFonts w:asciiTheme="minorHAnsi" w:hAnsiTheme="minorHAnsi" w:cstheme="minorHAnsi"/>
                <w:sz w:val="22"/>
                <w:szCs w:val="22"/>
              </w:rPr>
              <w:t>societaria</w:t>
            </w:r>
            <w:r w:rsidR="00B93AD9">
              <w:rPr>
                <w:rFonts w:asciiTheme="minorHAnsi" w:hAnsiTheme="minorHAnsi" w:cstheme="minorHAnsi"/>
                <w:sz w:val="22"/>
                <w:szCs w:val="22"/>
              </w:rPr>
              <w:t>;</w:t>
            </w:r>
          </w:p>
          <w:p w14:paraId="51E67350" w14:textId="7A37F462" w:rsidR="00D4390A" w:rsidRPr="00D4390A" w:rsidRDefault="00D4390A" w:rsidP="00D4390A">
            <w:pPr>
              <w:numPr>
                <w:ilvl w:val="0"/>
                <w:numId w:val="75"/>
              </w:numPr>
              <w:autoSpaceDE w:val="0"/>
              <w:autoSpaceDN w:val="0"/>
              <w:adjustRightInd w:val="0"/>
              <w:contextualSpacing/>
              <w:rPr>
                <w:rFonts w:asciiTheme="minorHAnsi" w:hAnsiTheme="minorHAnsi" w:cstheme="minorHAnsi"/>
                <w:sz w:val="22"/>
                <w:szCs w:val="22"/>
              </w:rPr>
            </w:pPr>
            <w:r w:rsidRPr="00D4390A">
              <w:rPr>
                <w:rFonts w:asciiTheme="minorHAnsi" w:hAnsiTheme="minorHAnsi" w:cstheme="minorHAnsi"/>
                <w:sz w:val="22"/>
                <w:szCs w:val="22"/>
              </w:rPr>
              <w:t>variazioni alle voci di spesa del piano finanziario approvato che superino la misura massima del 20%</w:t>
            </w:r>
            <w:r w:rsidR="00B93AD9">
              <w:rPr>
                <w:rFonts w:asciiTheme="minorHAnsi" w:hAnsiTheme="minorHAnsi" w:cstheme="minorHAnsi"/>
                <w:sz w:val="22"/>
                <w:szCs w:val="22"/>
              </w:rPr>
              <w:t xml:space="preserve"> del totale delle spese ammissibili di cui alla tabella </w:t>
            </w:r>
            <w:r w:rsidR="00107F6E">
              <w:rPr>
                <w:rFonts w:asciiTheme="minorHAnsi" w:hAnsiTheme="minorHAnsi" w:cstheme="minorHAnsi"/>
                <w:sz w:val="22"/>
                <w:szCs w:val="22"/>
              </w:rPr>
              <w:t>in premessa dell’Atto d’Impegno.</w:t>
            </w:r>
          </w:p>
          <w:p w14:paraId="62AAC340" w14:textId="77777777" w:rsidR="00D4390A" w:rsidRPr="00D4390A" w:rsidRDefault="00D4390A" w:rsidP="00D4390A">
            <w:pPr>
              <w:autoSpaceDE w:val="0"/>
              <w:autoSpaceDN w:val="0"/>
              <w:adjustRightInd w:val="0"/>
              <w:ind w:left="720"/>
              <w:contextualSpacing/>
              <w:rPr>
                <w:rFonts w:asciiTheme="minorHAnsi" w:hAnsiTheme="minorHAnsi" w:cstheme="minorHAnsi"/>
                <w:sz w:val="22"/>
                <w:szCs w:val="22"/>
              </w:rPr>
            </w:pPr>
          </w:p>
          <w:p w14:paraId="3E1CDA19" w14:textId="73922729" w:rsidR="00B93AD9" w:rsidRPr="009F3FE5" w:rsidRDefault="009F3FE5" w:rsidP="009F3FE5">
            <w:pPr>
              <w:autoSpaceDE w:val="0"/>
              <w:autoSpaceDN w:val="0"/>
              <w:adjustRightInd w:val="0"/>
              <w:rPr>
                <w:rFonts w:asciiTheme="minorHAnsi" w:hAnsiTheme="minorHAnsi" w:cstheme="minorHAnsi"/>
                <w:b/>
                <w:sz w:val="22"/>
                <w:szCs w:val="22"/>
              </w:rPr>
            </w:pPr>
            <w:r>
              <w:rPr>
                <w:rFonts w:asciiTheme="minorHAnsi" w:hAnsiTheme="minorHAnsi" w:cstheme="minorHAnsi"/>
                <w:b/>
                <w:sz w:val="22"/>
                <w:szCs w:val="22"/>
              </w:rPr>
              <w:t xml:space="preserve">Sono variazioni non consentite </w:t>
            </w:r>
            <w:r w:rsidR="00B93AD9">
              <w:rPr>
                <w:rFonts w:asciiTheme="minorHAnsi" w:eastAsiaTheme="minorHAnsi" w:hAnsiTheme="minorHAnsi" w:cstheme="minorHAnsi"/>
                <w:sz w:val="22"/>
                <w:szCs w:val="22"/>
                <w:lang w:eastAsia="en-US"/>
              </w:rPr>
              <w:t>le variazioni che comportano una riduzione della spesa ammessa per Piano di Investimento o Attività superiore al 30%.</w:t>
            </w:r>
          </w:p>
          <w:p w14:paraId="4D394A49" w14:textId="77777777" w:rsidR="00D4390A" w:rsidRDefault="00D4390A" w:rsidP="00B93AD9">
            <w:pPr>
              <w:autoSpaceDE w:val="0"/>
              <w:autoSpaceDN w:val="0"/>
              <w:adjustRightInd w:val="0"/>
              <w:contextualSpacing/>
              <w:rPr>
                <w:rFonts w:asciiTheme="minorHAnsi" w:hAnsiTheme="minorHAnsi" w:cstheme="minorHAnsi"/>
                <w:sz w:val="22"/>
                <w:szCs w:val="22"/>
              </w:rPr>
            </w:pPr>
          </w:p>
          <w:p w14:paraId="29E3ABB0" w14:textId="486CA792" w:rsidR="00B93AD9" w:rsidRPr="00B93AD9" w:rsidRDefault="00B93AD9" w:rsidP="00B93AD9">
            <w:pPr>
              <w:autoSpaceDE w:val="0"/>
              <w:autoSpaceDN w:val="0"/>
              <w:adjustRightInd w:val="0"/>
              <w:spacing w:before="120" w:after="120"/>
              <w:jc w:val="both"/>
              <w:rPr>
                <w:rFonts w:asciiTheme="minorHAnsi" w:eastAsiaTheme="minorHAnsi" w:hAnsiTheme="minorHAnsi" w:cstheme="minorHAnsi"/>
                <w:b/>
                <w:sz w:val="22"/>
                <w:szCs w:val="22"/>
                <w:lang w:eastAsia="en-US"/>
              </w:rPr>
            </w:pPr>
            <w:r w:rsidRPr="00D4390A">
              <w:rPr>
                <w:rFonts w:asciiTheme="minorHAnsi" w:eastAsiaTheme="minorHAnsi" w:hAnsiTheme="minorHAnsi" w:cstheme="minorHAnsi"/>
                <w:b/>
                <w:sz w:val="22"/>
                <w:szCs w:val="22"/>
                <w:lang w:eastAsia="en-US"/>
              </w:rPr>
              <w:t>Per agevolare la valutazione si raccomanda di integrare la richiesta con documentazione utile (preventivi dei beni oggetto della variazione, curricula e offerte dei nuovi consulenti o delle nuove società erogatrici d</w:t>
            </w:r>
            <w:r>
              <w:rPr>
                <w:rFonts w:asciiTheme="minorHAnsi" w:eastAsiaTheme="minorHAnsi" w:hAnsiTheme="minorHAnsi" w:cstheme="minorHAnsi"/>
                <w:b/>
                <w:sz w:val="22"/>
                <w:szCs w:val="22"/>
                <w:lang w:eastAsia="en-US"/>
              </w:rPr>
              <w:t>i servizi di consulenza, ecc.).</w:t>
            </w:r>
          </w:p>
          <w:p w14:paraId="0F08E76D" w14:textId="77777777" w:rsidR="00B93AD9" w:rsidRPr="00D4390A" w:rsidRDefault="00B93AD9" w:rsidP="00B93AD9">
            <w:pPr>
              <w:autoSpaceDE w:val="0"/>
              <w:autoSpaceDN w:val="0"/>
              <w:adjustRightInd w:val="0"/>
              <w:contextualSpacing/>
              <w:rPr>
                <w:rFonts w:asciiTheme="minorHAnsi" w:hAnsiTheme="minorHAnsi" w:cstheme="minorHAnsi"/>
                <w:sz w:val="22"/>
                <w:szCs w:val="22"/>
              </w:rPr>
            </w:pPr>
          </w:p>
        </w:tc>
      </w:tr>
    </w:tbl>
    <w:p w14:paraId="032C9B68" w14:textId="77777777" w:rsidR="008469F2" w:rsidRPr="008469F2" w:rsidRDefault="008469F2" w:rsidP="008469F2"/>
    <w:tbl>
      <w:tblPr>
        <w:tblStyle w:val="Grigliatabella5"/>
        <w:tblW w:w="9639" w:type="dxa"/>
        <w:jc w:val="center"/>
        <w:tblBorders>
          <w:top w:val="single" w:sz="4" w:space="0" w:color="00B0F0"/>
          <w:left w:val="single" w:sz="4" w:space="0" w:color="00B0F0"/>
          <w:bottom w:val="single" w:sz="4" w:space="0" w:color="00B0F0"/>
          <w:right w:val="single" w:sz="4" w:space="0" w:color="00B0F0"/>
          <w:insideH w:val="none" w:sz="0" w:space="0" w:color="auto"/>
          <w:insideV w:val="none" w:sz="0" w:space="0" w:color="auto"/>
        </w:tblBorders>
        <w:tblLook w:val="04A0" w:firstRow="1" w:lastRow="0" w:firstColumn="1" w:lastColumn="0" w:noHBand="0" w:noVBand="1"/>
      </w:tblPr>
      <w:tblGrid>
        <w:gridCol w:w="5828"/>
        <w:gridCol w:w="3811"/>
      </w:tblGrid>
      <w:tr w:rsidR="001C7001" w:rsidRPr="008469F2" w14:paraId="672FA17C" w14:textId="77777777" w:rsidTr="006F4EBA">
        <w:trPr>
          <w:trHeight w:val="343"/>
          <w:jc w:val="center"/>
        </w:trPr>
        <w:tc>
          <w:tcPr>
            <w:tcW w:w="3023" w:type="pct"/>
            <w:tcBorders>
              <w:top w:val="single" w:sz="4" w:space="0" w:color="00B0F0"/>
              <w:bottom w:val="single" w:sz="4" w:space="0" w:color="00B0F0"/>
            </w:tcBorders>
            <w:shd w:val="clear" w:color="auto" w:fill="DAEEF3" w:themeFill="accent5" w:themeFillTint="33"/>
          </w:tcPr>
          <w:p w14:paraId="0A633E6B" w14:textId="4185B322" w:rsidR="001C7001" w:rsidRPr="008469F2" w:rsidRDefault="001C7001" w:rsidP="001C7001">
            <w:pPr>
              <w:keepNext/>
              <w:spacing w:before="120" w:after="120"/>
              <w:ind w:right="1450"/>
              <w:outlineLvl w:val="1"/>
              <w:rPr>
                <w:rFonts w:asciiTheme="minorHAnsi" w:hAnsiTheme="minorHAnsi" w:cstheme="minorHAnsi"/>
                <w:b/>
                <w:bCs/>
              </w:rPr>
            </w:pPr>
            <w:bookmarkStart w:id="19" w:name="_Toc413862344"/>
            <w:bookmarkEnd w:id="15"/>
            <w:r w:rsidRPr="001C7001">
              <w:rPr>
                <w:rFonts w:asciiTheme="minorHAnsi" w:hAnsiTheme="minorHAnsi" w:cstheme="minorHAnsi"/>
                <w:b/>
                <w:i/>
                <w:iCs/>
                <w:sz w:val="22"/>
                <w:szCs w:val="22"/>
              </w:rPr>
              <w:lastRenderedPageBreak/>
              <w:br w:type="page"/>
            </w:r>
            <w:r w:rsidRPr="001C7001">
              <w:rPr>
                <w:rFonts w:asciiTheme="minorHAnsi" w:hAnsiTheme="minorHAnsi" w:cstheme="minorHAnsi"/>
                <w:b/>
                <w:sz w:val="22"/>
                <w:szCs w:val="22"/>
              </w:rPr>
              <w:t>Normativa di riferimento</w:t>
            </w:r>
          </w:p>
        </w:tc>
        <w:tc>
          <w:tcPr>
            <w:tcW w:w="1977" w:type="pct"/>
            <w:tcBorders>
              <w:top w:val="single" w:sz="4" w:space="0" w:color="00B0F0"/>
              <w:bottom w:val="single" w:sz="4" w:space="0" w:color="00B0F0"/>
            </w:tcBorders>
            <w:shd w:val="clear" w:color="auto" w:fill="DAEEF3" w:themeFill="accent5" w:themeFillTint="33"/>
          </w:tcPr>
          <w:p w14:paraId="1C5E42A6" w14:textId="50C20629" w:rsidR="001C7001" w:rsidRPr="008469F2" w:rsidRDefault="001C7001" w:rsidP="001C7001">
            <w:pPr>
              <w:keepNext/>
              <w:spacing w:before="120" w:after="120"/>
              <w:ind w:right="1450"/>
              <w:outlineLvl w:val="1"/>
              <w:rPr>
                <w:rFonts w:asciiTheme="minorHAnsi" w:hAnsiTheme="minorHAnsi" w:cstheme="minorHAnsi"/>
                <w:b/>
                <w:bCs/>
                <w:sz w:val="36"/>
                <w:szCs w:val="36"/>
              </w:rPr>
            </w:pPr>
            <w:r w:rsidRPr="001C7001">
              <w:rPr>
                <w:rFonts w:asciiTheme="minorHAnsi" w:hAnsiTheme="minorHAnsi" w:cstheme="minorHAnsi"/>
                <w:b/>
                <w:sz w:val="22"/>
                <w:szCs w:val="22"/>
              </w:rPr>
              <w:t>Dettaglio</w:t>
            </w:r>
          </w:p>
        </w:tc>
      </w:tr>
      <w:tr w:rsidR="008469F2" w:rsidRPr="008469F2" w14:paraId="201DA5D6" w14:textId="77777777" w:rsidTr="006F4EBA">
        <w:trPr>
          <w:jc w:val="center"/>
        </w:trPr>
        <w:tc>
          <w:tcPr>
            <w:tcW w:w="3023" w:type="pct"/>
            <w:tcBorders>
              <w:top w:val="single" w:sz="4" w:space="0" w:color="00B0F0"/>
            </w:tcBorders>
          </w:tcPr>
          <w:p w14:paraId="29530151" w14:textId="7A626628" w:rsidR="008469F2" w:rsidRPr="008469F2" w:rsidRDefault="008469F2" w:rsidP="008469F2">
            <w:pPr>
              <w:tabs>
                <w:tab w:val="left" w:pos="5250"/>
              </w:tabs>
              <w:spacing w:before="120" w:after="120"/>
              <w:ind w:right="44"/>
              <w:jc w:val="both"/>
              <w:rPr>
                <w:rFonts w:asciiTheme="minorHAnsi" w:eastAsiaTheme="minorHAnsi" w:hAnsiTheme="minorHAnsi" w:cstheme="minorHAnsi"/>
                <w:sz w:val="22"/>
                <w:szCs w:val="22"/>
                <w:lang w:eastAsia="en-US"/>
              </w:rPr>
            </w:pPr>
            <w:r w:rsidRPr="008469F2">
              <w:rPr>
                <w:rFonts w:asciiTheme="minorHAnsi" w:eastAsiaTheme="minorHAnsi" w:hAnsiTheme="minorHAnsi" w:cstheme="minorHAnsi"/>
                <w:sz w:val="22"/>
                <w:szCs w:val="22"/>
                <w:lang w:eastAsia="en-US"/>
              </w:rPr>
              <w:t>Avvi</w:t>
            </w:r>
            <w:r w:rsidR="009F3FE5">
              <w:rPr>
                <w:rFonts w:asciiTheme="minorHAnsi" w:eastAsiaTheme="minorHAnsi" w:hAnsiTheme="minorHAnsi" w:cstheme="minorHAnsi"/>
                <w:sz w:val="22"/>
                <w:szCs w:val="22"/>
                <w:lang w:eastAsia="en-US"/>
              </w:rPr>
              <w:t xml:space="preserve">so Pubblico                            </w:t>
            </w:r>
          </w:p>
        </w:tc>
        <w:tc>
          <w:tcPr>
            <w:tcW w:w="1977" w:type="pct"/>
            <w:tcBorders>
              <w:top w:val="single" w:sz="4" w:space="0" w:color="00B0F0"/>
            </w:tcBorders>
          </w:tcPr>
          <w:p w14:paraId="70665026" w14:textId="7C3A4137" w:rsidR="008469F2" w:rsidRPr="008469F2" w:rsidRDefault="00107F6E" w:rsidP="008469F2">
            <w:pPr>
              <w:tabs>
                <w:tab w:val="left" w:pos="5127"/>
                <w:tab w:val="left" w:pos="8460"/>
              </w:tabs>
              <w:spacing w:before="120" w:after="120"/>
              <w:ind w:right="44"/>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Artt. 7, 11</w:t>
            </w:r>
          </w:p>
        </w:tc>
      </w:tr>
    </w:tbl>
    <w:p w14:paraId="0CEC8889" w14:textId="44C733F7" w:rsidR="004C069A" w:rsidRPr="00B71BA6" w:rsidRDefault="00D70787" w:rsidP="003150AE">
      <w:pPr>
        <w:pStyle w:val="Titolo1"/>
        <w:tabs>
          <w:tab w:val="left" w:pos="8820"/>
        </w:tabs>
        <w:spacing w:before="120" w:after="120"/>
        <w:ind w:right="638"/>
        <w:jc w:val="both"/>
        <w:rPr>
          <w:rFonts w:asciiTheme="minorHAnsi" w:hAnsiTheme="minorHAnsi" w:cstheme="minorHAnsi"/>
          <w:b/>
          <w:bCs/>
          <w:i w:val="0"/>
          <w:iCs w:val="0"/>
          <w:color w:val="548DD4" w:themeColor="text2" w:themeTint="99"/>
          <w:sz w:val="28"/>
          <w:szCs w:val="28"/>
          <w:u w:val="none"/>
        </w:rPr>
      </w:pPr>
      <w:r w:rsidRPr="00A54FED">
        <w:rPr>
          <w:rFonts w:asciiTheme="minorHAnsi" w:hAnsiTheme="minorHAnsi" w:cstheme="minorHAnsi"/>
          <w:b/>
          <w:bCs/>
          <w:i w:val="0"/>
          <w:iCs w:val="0"/>
        </w:rPr>
        <w:br w:type="page"/>
      </w:r>
      <w:bookmarkStart w:id="20" w:name="_Toc514755420"/>
      <w:r w:rsidR="004C069A" w:rsidRPr="00B71BA6">
        <w:rPr>
          <w:rFonts w:asciiTheme="minorHAnsi" w:hAnsiTheme="minorHAnsi" w:cstheme="minorHAnsi"/>
          <w:b/>
          <w:bCs/>
          <w:i w:val="0"/>
          <w:iCs w:val="0"/>
          <w:color w:val="548DD4" w:themeColor="text2" w:themeTint="99"/>
          <w:sz w:val="28"/>
          <w:szCs w:val="28"/>
          <w:u w:val="none"/>
        </w:rPr>
        <w:lastRenderedPageBreak/>
        <w:t xml:space="preserve">PARTE </w:t>
      </w:r>
      <w:r w:rsidR="00D01E11">
        <w:rPr>
          <w:rFonts w:asciiTheme="minorHAnsi" w:hAnsiTheme="minorHAnsi" w:cstheme="minorHAnsi"/>
          <w:b/>
          <w:bCs/>
          <w:i w:val="0"/>
          <w:iCs w:val="0"/>
          <w:color w:val="548DD4" w:themeColor="text2" w:themeTint="99"/>
          <w:sz w:val="28"/>
          <w:szCs w:val="28"/>
          <w:u w:val="none"/>
        </w:rPr>
        <w:t>6</w:t>
      </w:r>
      <w:r w:rsidR="004C069A" w:rsidRPr="00B71BA6">
        <w:rPr>
          <w:rFonts w:asciiTheme="minorHAnsi" w:hAnsiTheme="minorHAnsi" w:cstheme="minorHAnsi"/>
          <w:b/>
          <w:bCs/>
          <w:i w:val="0"/>
          <w:iCs w:val="0"/>
          <w:color w:val="548DD4" w:themeColor="text2" w:themeTint="99"/>
          <w:sz w:val="28"/>
          <w:szCs w:val="28"/>
          <w:u w:val="none"/>
        </w:rPr>
        <w:t xml:space="preserve"> </w:t>
      </w:r>
      <w:bookmarkEnd w:id="19"/>
      <w:r w:rsidR="008F1F27" w:rsidRPr="00B71BA6">
        <w:rPr>
          <w:rFonts w:asciiTheme="minorHAnsi" w:hAnsiTheme="minorHAnsi" w:cstheme="minorHAnsi"/>
          <w:b/>
          <w:bCs/>
          <w:i w:val="0"/>
          <w:iCs w:val="0"/>
          <w:color w:val="548DD4" w:themeColor="text2" w:themeTint="99"/>
          <w:sz w:val="28"/>
          <w:szCs w:val="28"/>
          <w:u w:val="none"/>
        </w:rPr>
        <w:t>–</w:t>
      </w:r>
      <w:r w:rsidR="00664822" w:rsidRPr="00B71BA6">
        <w:rPr>
          <w:rFonts w:asciiTheme="minorHAnsi" w:hAnsiTheme="minorHAnsi" w:cstheme="minorHAnsi"/>
          <w:b/>
          <w:bCs/>
          <w:i w:val="0"/>
          <w:iCs w:val="0"/>
          <w:color w:val="548DD4" w:themeColor="text2" w:themeTint="99"/>
          <w:sz w:val="28"/>
          <w:szCs w:val="28"/>
          <w:u w:val="none"/>
        </w:rPr>
        <w:t xml:space="preserve"> </w:t>
      </w:r>
      <w:r w:rsidR="008F1F27" w:rsidRPr="00B71BA6">
        <w:rPr>
          <w:rFonts w:asciiTheme="minorHAnsi" w:hAnsiTheme="minorHAnsi" w:cstheme="minorHAnsi"/>
          <w:b/>
          <w:bCs/>
          <w:i w:val="0"/>
          <w:iCs w:val="0"/>
          <w:color w:val="548DD4" w:themeColor="text2" w:themeTint="99"/>
          <w:sz w:val="28"/>
          <w:szCs w:val="28"/>
          <w:u w:val="none"/>
        </w:rPr>
        <w:t>PAGAMENTO</w:t>
      </w:r>
      <w:r w:rsidR="000F6E97">
        <w:rPr>
          <w:rFonts w:asciiTheme="minorHAnsi" w:hAnsiTheme="minorHAnsi" w:cstheme="minorHAnsi"/>
          <w:b/>
          <w:bCs/>
          <w:i w:val="0"/>
          <w:iCs w:val="0"/>
          <w:color w:val="548DD4" w:themeColor="text2" w:themeTint="99"/>
          <w:sz w:val="28"/>
          <w:szCs w:val="28"/>
          <w:u w:val="none"/>
        </w:rPr>
        <w:t xml:space="preserve"> </w:t>
      </w:r>
      <w:r w:rsidR="000F6E97" w:rsidRPr="000F6E97">
        <w:rPr>
          <w:rFonts w:asciiTheme="minorHAnsi" w:hAnsiTheme="minorHAnsi" w:cstheme="minorHAnsi"/>
          <w:b/>
          <w:bCs/>
          <w:i w:val="0"/>
          <w:iCs w:val="0"/>
          <w:color w:val="548DD4" w:themeColor="text2" w:themeTint="99"/>
          <w:sz w:val="28"/>
          <w:szCs w:val="28"/>
          <w:u w:val="none"/>
        </w:rPr>
        <w:t>DELLA SOVVENZIONE</w:t>
      </w:r>
      <w:r w:rsidR="000F6E97" w:rsidRPr="00B71BA6">
        <w:rPr>
          <w:rFonts w:asciiTheme="minorHAnsi" w:hAnsiTheme="minorHAnsi" w:cstheme="minorHAnsi"/>
          <w:b/>
          <w:bCs/>
          <w:i w:val="0"/>
          <w:iCs w:val="0"/>
          <w:color w:val="548DD4" w:themeColor="text2" w:themeTint="99"/>
          <w:sz w:val="28"/>
          <w:szCs w:val="28"/>
          <w:u w:val="none"/>
        </w:rPr>
        <w:t xml:space="preserve"> </w:t>
      </w:r>
      <w:r w:rsidR="008F1F27" w:rsidRPr="00B71BA6">
        <w:rPr>
          <w:rFonts w:asciiTheme="minorHAnsi" w:hAnsiTheme="minorHAnsi" w:cstheme="minorHAnsi"/>
          <w:b/>
          <w:bCs/>
          <w:i w:val="0"/>
          <w:iCs w:val="0"/>
          <w:color w:val="548DD4" w:themeColor="text2" w:themeTint="99"/>
          <w:sz w:val="28"/>
          <w:szCs w:val="28"/>
          <w:u w:val="none"/>
        </w:rPr>
        <w:t>E</w:t>
      </w:r>
      <w:r w:rsidR="004C069A" w:rsidRPr="00B71BA6">
        <w:rPr>
          <w:rFonts w:asciiTheme="minorHAnsi" w:hAnsiTheme="minorHAnsi" w:cstheme="minorHAnsi"/>
          <w:b/>
          <w:bCs/>
          <w:i w:val="0"/>
          <w:iCs w:val="0"/>
          <w:color w:val="548DD4" w:themeColor="text2" w:themeTint="99"/>
          <w:sz w:val="28"/>
          <w:szCs w:val="28"/>
          <w:u w:val="none"/>
        </w:rPr>
        <w:t xml:space="preserve"> MONITORAGGIO </w:t>
      </w:r>
      <w:r w:rsidR="008F1F27" w:rsidRPr="00B71BA6">
        <w:rPr>
          <w:rFonts w:asciiTheme="minorHAnsi" w:hAnsiTheme="minorHAnsi" w:cstheme="minorHAnsi"/>
          <w:b/>
          <w:bCs/>
          <w:i w:val="0"/>
          <w:iCs w:val="0"/>
          <w:color w:val="548DD4" w:themeColor="text2" w:themeTint="99"/>
          <w:sz w:val="28"/>
          <w:szCs w:val="28"/>
          <w:u w:val="none"/>
        </w:rPr>
        <w:t xml:space="preserve">DEL </w:t>
      </w:r>
      <w:r w:rsidR="004C069A" w:rsidRPr="00B71BA6">
        <w:rPr>
          <w:rFonts w:asciiTheme="minorHAnsi" w:hAnsiTheme="minorHAnsi" w:cstheme="minorHAnsi"/>
          <w:b/>
          <w:bCs/>
          <w:i w:val="0"/>
          <w:iCs w:val="0"/>
          <w:color w:val="548DD4" w:themeColor="text2" w:themeTint="99"/>
          <w:sz w:val="28"/>
          <w:szCs w:val="28"/>
          <w:u w:val="none"/>
        </w:rPr>
        <w:t>PROGETTO</w:t>
      </w:r>
      <w:bookmarkEnd w:id="20"/>
    </w:p>
    <w:p w14:paraId="5F2CF827" w14:textId="77777777" w:rsidR="000F6E97" w:rsidRDefault="000F6E97" w:rsidP="000F6E97">
      <w:bookmarkStart w:id="21" w:name="_Toc290280766"/>
      <w:bookmarkStart w:id="22" w:name="_Toc413862345"/>
    </w:p>
    <w:p w14:paraId="5B098227" w14:textId="5BB25F59" w:rsidR="004C069A" w:rsidRPr="00DE608B" w:rsidRDefault="006D17B9" w:rsidP="00E81330">
      <w:pPr>
        <w:pStyle w:val="Titolo2"/>
        <w:spacing w:before="120" w:after="120"/>
        <w:jc w:val="left"/>
        <w:rPr>
          <w:rFonts w:asciiTheme="minorHAnsi" w:hAnsiTheme="minorHAnsi" w:cstheme="minorHAnsi"/>
          <w:sz w:val="22"/>
          <w:szCs w:val="22"/>
        </w:rPr>
      </w:pPr>
      <w:bookmarkStart w:id="23" w:name="_Toc514755421"/>
      <w:r w:rsidRPr="00DE608B">
        <w:rPr>
          <w:rFonts w:asciiTheme="minorHAnsi" w:hAnsiTheme="minorHAnsi" w:cstheme="minorHAnsi"/>
          <w:sz w:val="22"/>
          <w:szCs w:val="22"/>
        </w:rPr>
        <w:t>Riduzioni delle spese rendicontate</w:t>
      </w:r>
      <w:bookmarkEnd w:id="21"/>
      <w:bookmarkEnd w:id="22"/>
      <w:r w:rsidRPr="00DE608B">
        <w:rPr>
          <w:rFonts w:asciiTheme="minorHAnsi" w:hAnsiTheme="minorHAnsi" w:cstheme="minorHAnsi"/>
          <w:sz w:val="22"/>
          <w:szCs w:val="22"/>
        </w:rPr>
        <w:t xml:space="preserve"> e p</w:t>
      </w:r>
      <w:r w:rsidR="004C069A" w:rsidRPr="00DE608B">
        <w:rPr>
          <w:rFonts w:asciiTheme="minorHAnsi" w:hAnsiTheme="minorHAnsi" w:cstheme="minorHAnsi"/>
          <w:sz w:val="22"/>
          <w:szCs w:val="22"/>
        </w:rPr>
        <w:t>agamento del</w:t>
      </w:r>
      <w:r w:rsidR="007F1A4F" w:rsidRPr="00DE608B">
        <w:rPr>
          <w:rFonts w:asciiTheme="minorHAnsi" w:hAnsiTheme="minorHAnsi" w:cstheme="minorHAnsi"/>
          <w:sz w:val="22"/>
          <w:szCs w:val="22"/>
        </w:rPr>
        <w:t>la sovvenzione</w:t>
      </w:r>
      <w:bookmarkEnd w:id="23"/>
    </w:p>
    <w:p w14:paraId="53E07789" w14:textId="1FD18964" w:rsidR="00DB1979" w:rsidRPr="00DE608B" w:rsidRDefault="004C069A" w:rsidP="00173950">
      <w:pPr>
        <w:pStyle w:val="Paragrafoelenco"/>
        <w:numPr>
          <w:ilvl w:val="0"/>
          <w:numId w:val="27"/>
        </w:numPr>
        <w:spacing w:line="271" w:lineRule="auto"/>
        <w:rPr>
          <w:rFonts w:asciiTheme="minorHAnsi" w:hAnsiTheme="minorHAnsi" w:cstheme="minorHAnsi"/>
          <w:sz w:val="20"/>
          <w:szCs w:val="22"/>
        </w:rPr>
      </w:pPr>
      <w:r w:rsidRPr="00DE608B">
        <w:rPr>
          <w:rFonts w:asciiTheme="minorHAnsi" w:hAnsiTheme="minorHAnsi" w:cstheme="minorHAnsi"/>
          <w:b/>
          <w:sz w:val="22"/>
          <w:szCs w:val="22"/>
        </w:rPr>
        <w:t xml:space="preserve">A </w:t>
      </w:r>
      <w:r w:rsidR="00D968A3" w:rsidRPr="00DE608B">
        <w:rPr>
          <w:rFonts w:asciiTheme="minorHAnsi" w:hAnsiTheme="minorHAnsi" w:cstheme="minorHAnsi"/>
          <w:b/>
          <w:sz w:val="22"/>
          <w:szCs w:val="22"/>
        </w:rPr>
        <w:t xml:space="preserve">seguito della </w:t>
      </w:r>
      <w:r w:rsidRPr="00DE608B">
        <w:rPr>
          <w:rFonts w:asciiTheme="minorHAnsi" w:hAnsiTheme="minorHAnsi" w:cstheme="minorHAnsi"/>
          <w:b/>
          <w:sz w:val="22"/>
          <w:szCs w:val="22"/>
        </w:rPr>
        <w:t xml:space="preserve">valutazione positiva delle richieste di erogazione a titolo di </w:t>
      </w:r>
      <w:r w:rsidR="00242D20" w:rsidRPr="00DE608B">
        <w:rPr>
          <w:rFonts w:asciiTheme="minorHAnsi" w:hAnsiTheme="minorHAnsi" w:cstheme="minorHAnsi"/>
          <w:b/>
          <w:sz w:val="22"/>
          <w:szCs w:val="22"/>
        </w:rPr>
        <w:t>Saldo</w:t>
      </w:r>
      <w:r w:rsidRPr="00DE608B">
        <w:rPr>
          <w:rFonts w:asciiTheme="minorHAnsi" w:hAnsiTheme="minorHAnsi" w:cstheme="minorHAnsi"/>
          <w:sz w:val="22"/>
          <w:szCs w:val="22"/>
        </w:rPr>
        <w:t xml:space="preserve"> </w:t>
      </w:r>
      <w:r w:rsidRPr="00DE608B">
        <w:rPr>
          <w:rFonts w:asciiTheme="minorHAnsi" w:hAnsiTheme="minorHAnsi" w:cstheme="minorHAnsi"/>
          <w:b/>
          <w:sz w:val="22"/>
          <w:szCs w:val="22"/>
        </w:rPr>
        <w:t>e della relativa documentazione</w:t>
      </w:r>
      <w:r w:rsidRPr="00DE608B">
        <w:rPr>
          <w:rFonts w:asciiTheme="minorHAnsi" w:hAnsiTheme="minorHAnsi" w:cstheme="minorHAnsi"/>
          <w:sz w:val="22"/>
          <w:szCs w:val="22"/>
        </w:rPr>
        <w:t xml:space="preserve">, </w:t>
      </w:r>
      <w:r w:rsidR="00DB1979" w:rsidRPr="00DE608B">
        <w:rPr>
          <w:rFonts w:asciiTheme="minorHAnsi" w:hAnsiTheme="minorHAnsi" w:cstheme="minorHAnsi"/>
          <w:sz w:val="22"/>
          <w:szCs w:val="22"/>
        </w:rPr>
        <w:t>Lazio Innova S.p.A. invierà al beneficiario una comunicazione ai sensi della L. 241/90, Art. 10 bis indicante le eventuali riduzioni operate alle spese e l’importo di sovvenzione dovuta.</w:t>
      </w:r>
    </w:p>
    <w:p w14:paraId="29A30F34" w14:textId="77777777" w:rsidR="00DB1979" w:rsidRPr="00DE608B" w:rsidRDefault="00DB1979" w:rsidP="00E81330">
      <w:pPr>
        <w:tabs>
          <w:tab w:val="left" w:pos="2127"/>
        </w:tabs>
        <w:spacing w:before="120" w:after="120"/>
        <w:ind w:right="-1"/>
        <w:jc w:val="both"/>
        <w:rPr>
          <w:rFonts w:asciiTheme="minorHAnsi" w:hAnsiTheme="minorHAnsi" w:cstheme="minorHAnsi"/>
          <w:sz w:val="22"/>
          <w:szCs w:val="22"/>
        </w:rPr>
      </w:pPr>
      <w:r w:rsidRPr="00DE608B">
        <w:rPr>
          <w:rFonts w:asciiTheme="minorHAnsi" w:hAnsiTheme="minorHAnsi" w:cstheme="minorHAnsi"/>
          <w:sz w:val="22"/>
          <w:szCs w:val="22"/>
        </w:rPr>
        <w:t>Il beneficiario avrà 10 giorni per esprimere le proprie osservazioni.</w:t>
      </w:r>
    </w:p>
    <w:p w14:paraId="27074FCA" w14:textId="2B0775F5" w:rsidR="00DB1979" w:rsidRPr="00ED05CD" w:rsidRDefault="00DB1979" w:rsidP="00E81330">
      <w:pPr>
        <w:tabs>
          <w:tab w:val="left" w:pos="2127"/>
        </w:tabs>
        <w:spacing w:before="120" w:after="120"/>
        <w:ind w:right="-1"/>
        <w:jc w:val="both"/>
        <w:rPr>
          <w:rFonts w:asciiTheme="minorHAnsi" w:hAnsiTheme="minorHAnsi" w:cstheme="minorHAnsi"/>
          <w:sz w:val="22"/>
          <w:szCs w:val="22"/>
        </w:rPr>
      </w:pPr>
      <w:r w:rsidRPr="00DE608B">
        <w:rPr>
          <w:rFonts w:asciiTheme="minorHAnsi" w:hAnsiTheme="minorHAnsi" w:cstheme="minorHAnsi"/>
          <w:sz w:val="22"/>
          <w:szCs w:val="22"/>
        </w:rPr>
        <w:t>Qualora trasmesse, Lazio Innova S.p.A. analizzerà le osservazioni procedendo eventualmente ad ammettere spese precedentemente ridotte.</w:t>
      </w:r>
    </w:p>
    <w:p w14:paraId="3416C183" w14:textId="27165CA2" w:rsidR="004C069A" w:rsidRPr="00ED05CD" w:rsidRDefault="00DB1979" w:rsidP="00E81330">
      <w:pPr>
        <w:tabs>
          <w:tab w:val="left" w:pos="2127"/>
        </w:tabs>
        <w:spacing w:before="120" w:after="120"/>
        <w:ind w:right="-1"/>
        <w:jc w:val="both"/>
        <w:rPr>
          <w:rFonts w:asciiTheme="minorHAnsi" w:hAnsiTheme="minorHAnsi" w:cstheme="minorHAnsi"/>
          <w:b/>
          <w:sz w:val="22"/>
          <w:szCs w:val="22"/>
        </w:rPr>
      </w:pPr>
      <w:r w:rsidRPr="00ED05CD">
        <w:rPr>
          <w:rFonts w:asciiTheme="minorHAnsi" w:hAnsiTheme="minorHAnsi" w:cstheme="minorHAnsi"/>
          <w:b/>
          <w:sz w:val="22"/>
          <w:szCs w:val="22"/>
        </w:rPr>
        <w:t>D</w:t>
      </w:r>
      <w:r w:rsidR="00D968A3" w:rsidRPr="00ED05CD">
        <w:rPr>
          <w:rFonts w:asciiTheme="minorHAnsi" w:hAnsiTheme="minorHAnsi" w:cstheme="minorHAnsi"/>
          <w:b/>
          <w:sz w:val="22"/>
          <w:szCs w:val="22"/>
        </w:rPr>
        <w:t xml:space="preserve">ecorsi </w:t>
      </w:r>
      <w:r w:rsidRPr="00ED05CD">
        <w:rPr>
          <w:rFonts w:asciiTheme="minorHAnsi" w:hAnsiTheme="minorHAnsi" w:cstheme="minorHAnsi"/>
          <w:b/>
          <w:sz w:val="22"/>
          <w:szCs w:val="22"/>
        </w:rPr>
        <w:t>i</w:t>
      </w:r>
      <w:r w:rsidR="004C069A" w:rsidRPr="00ED05CD">
        <w:rPr>
          <w:rFonts w:asciiTheme="minorHAnsi" w:hAnsiTheme="minorHAnsi" w:cstheme="minorHAnsi"/>
          <w:b/>
          <w:sz w:val="22"/>
          <w:szCs w:val="22"/>
        </w:rPr>
        <w:t xml:space="preserve"> 10 giorni concessi</w:t>
      </w:r>
      <w:r w:rsidR="00174374">
        <w:rPr>
          <w:rFonts w:asciiTheme="minorHAnsi" w:hAnsiTheme="minorHAnsi" w:cstheme="minorHAnsi"/>
          <w:b/>
          <w:sz w:val="22"/>
          <w:szCs w:val="22"/>
        </w:rPr>
        <w:t xml:space="preserve"> e</w:t>
      </w:r>
      <w:r w:rsidRPr="00ED05CD">
        <w:rPr>
          <w:rFonts w:asciiTheme="minorHAnsi" w:hAnsiTheme="minorHAnsi" w:cstheme="minorHAnsi"/>
          <w:b/>
          <w:sz w:val="22"/>
          <w:szCs w:val="22"/>
        </w:rPr>
        <w:t xml:space="preserve"> a seguito dell’analisi delle eventuali osservazioni</w:t>
      </w:r>
      <w:r w:rsidR="004C069A" w:rsidRPr="00ED05CD">
        <w:rPr>
          <w:rFonts w:asciiTheme="minorHAnsi" w:hAnsiTheme="minorHAnsi" w:cstheme="minorHAnsi"/>
          <w:b/>
          <w:sz w:val="22"/>
          <w:szCs w:val="22"/>
        </w:rPr>
        <w:t xml:space="preserve">, Lazio Innova S.p.A. </w:t>
      </w:r>
      <w:r w:rsidR="000F6E97">
        <w:rPr>
          <w:rFonts w:asciiTheme="minorHAnsi" w:hAnsiTheme="minorHAnsi" w:cstheme="minorHAnsi"/>
          <w:b/>
          <w:sz w:val="22"/>
          <w:szCs w:val="22"/>
        </w:rPr>
        <w:t>procederà a concludere l’iter per il pagamento del</w:t>
      </w:r>
      <w:r w:rsidR="004C069A" w:rsidRPr="00ED05CD">
        <w:rPr>
          <w:rFonts w:asciiTheme="minorHAnsi" w:hAnsiTheme="minorHAnsi" w:cstheme="minorHAnsi"/>
          <w:b/>
          <w:sz w:val="22"/>
          <w:szCs w:val="22"/>
        </w:rPr>
        <w:t>la sovvenzione.</w:t>
      </w:r>
    </w:p>
    <w:p w14:paraId="680A9475" w14:textId="4D0CDFF1" w:rsidR="004C069A" w:rsidRPr="00ED05CD" w:rsidRDefault="004C069A" w:rsidP="00E81330">
      <w:pPr>
        <w:tabs>
          <w:tab w:val="left" w:pos="2127"/>
        </w:tabs>
        <w:spacing w:before="120" w:after="120"/>
        <w:ind w:right="-1"/>
        <w:jc w:val="both"/>
        <w:rPr>
          <w:rFonts w:asciiTheme="minorHAnsi" w:hAnsiTheme="minorHAnsi" w:cstheme="minorHAnsi"/>
          <w:snapToGrid w:val="0"/>
          <w:sz w:val="22"/>
          <w:szCs w:val="22"/>
        </w:rPr>
      </w:pPr>
      <w:r w:rsidRPr="00ED05CD">
        <w:rPr>
          <w:rFonts w:asciiTheme="minorHAnsi" w:hAnsiTheme="minorHAnsi" w:cstheme="minorHAnsi"/>
          <w:snapToGrid w:val="0"/>
          <w:sz w:val="22"/>
          <w:szCs w:val="22"/>
        </w:rPr>
        <w:t>Successivamente Lazio Innova trasmette</w:t>
      </w:r>
      <w:r w:rsidR="00DB1979" w:rsidRPr="00ED05CD">
        <w:rPr>
          <w:rFonts w:asciiTheme="minorHAnsi" w:hAnsiTheme="minorHAnsi" w:cstheme="minorHAnsi"/>
          <w:snapToGrid w:val="0"/>
          <w:sz w:val="22"/>
          <w:szCs w:val="22"/>
        </w:rPr>
        <w:t>rà</w:t>
      </w:r>
      <w:r w:rsidRPr="00ED05CD">
        <w:rPr>
          <w:rFonts w:asciiTheme="minorHAnsi" w:hAnsiTheme="minorHAnsi" w:cstheme="minorHAnsi"/>
          <w:snapToGrid w:val="0"/>
          <w:sz w:val="22"/>
          <w:szCs w:val="22"/>
        </w:rPr>
        <w:t xml:space="preserve"> l’importo e la </w:t>
      </w:r>
      <w:r w:rsidR="004471EE" w:rsidRPr="00ED05CD">
        <w:rPr>
          <w:rFonts w:asciiTheme="minorHAnsi" w:hAnsiTheme="minorHAnsi" w:cstheme="minorHAnsi"/>
          <w:snapToGrid w:val="0"/>
          <w:sz w:val="22"/>
          <w:szCs w:val="22"/>
        </w:rPr>
        <w:t xml:space="preserve">data valuta di accredito della </w:t>
      </w:r>
      <w:r w:rsidR="000F6E97">
        <w:rPr>
          <w:rFonts w:asciiTheme="minorHAnsi" w:hAnsiTheme="minorHAnsi" w:cstheme="minorHAnsi"/>
          <w:snapToGrid w:val="0"/>
          <w:sz w:val="22"/>
          <w:szCs w:val="22"/>
        </w:rPr>
        <w:t>s</w:t>
      </w:r>
      <w:r w:rsidRPr="00ED05CD">
        <w:rPr>
          <w:rFonts w:asciiTheme="minorHAnsi" w:hAnsiTheme="minorHAnsi" w:cstheme="minorHAnsi"/>
          <w:snapToGrid w:val="0"/>
          <w:sz w:val="22"/>
          <w:szCs w:val="22"/>
        </w:rPr>
        <w:t>ovvenzione</w:t>
      </w:r>
      <w:r w:rsidRPr="00ED05CD">
        <w:rPr>
          <w:rFonts w:asciiTheme="minorHAnsi" w:hAnsiTheme="minorHAnsi" w:cstheme="minorHAnsi"/>
          <w:sz w:val="22"/>
          <w:szCs w:val="22"/>
        </w:rPr>
        <w:t xml:space="preserve"> </w:t>
      </w:r>
      <w:r w:rsidRPr="00ED05CD">
        <w:rPr>
          <w:rFonts w:asciiTheme="minorHAnsi" w:hAnsiTheme="minorHAnsi" w:cstheme="minorHAnsi"/>
          <w:snapToGrid w:val="0"/>
          <w:sz w:val="22"/>
          <w:szCs w:val="22"/>
        </w:rPr>
        <w:t xml:space="preserve">erogata </w:t>
      </w:r>
      <w:r w:rsidR="00DB1979" w:rsidRPr="00ED05CD">
        <w:rPr>
          <w:rFonts w:asciiTheme="minorHAnsi" w:hAnsiTheme="minorHAnsi" w:cstheme="minorHAnsi"/>
          <w:snapToGrid w:val="0"/>
          <w:sz w:val="22"/>
          <w:szCs w:val="22"/>
        </w:rPr>
        <w:t xml:space="preserve">e </w:t>
      </w:r>
      <w:r w:rsidRPr="00ED05CD">
        <w:rPr>
          <w:rFonts w:asciiTheme="minorHAnsi" w:hAnsiTheme="minorHAnsi" w:cstheme="minorHAnsi"/>
          <w:snapToGrid w:val="0"/>
          <w:sz w:val="22"/>
          <w:szCs w:val="22"/>
        </w:rPr>
        <w:t>svincol</w:t>
      </w:r>
      <w:r w:rsidR="00DB1979" w:rsidRPr="00ED05CD">
        <w:rPr>
          <w:rFonts w:asciiTheme="minorHAnsi" w:hAnsiTheme="minorHAnsi" w:cstheme="minorHAnsi"/>
          <w:snapToGrid w:val="0"/>
          <w:sz w:val="22"/>
          <w:szCs w:val="22"/>
        </w:rPr>
        <w:t>erà la</w:t>
      </w:r>
      <w:r w:rsidRPr="00ED05CD">
        <w:rPr>
          <w:rFonts w:asciiTheme="minorHAnsi" w:hAnsiTheme="minorHAnsi" w:cstheme="minorHAnsi"/>
          <w:snapToGrid w:val="0"/>
          <w:sz w:val="22"/>
          <w:szCs w:val="22"/>
        </w:rPr>
        <w:t xml:space="preserve"> polizza fideiussoria assicurativa/fideiussione bancaria trasmessa</w:t>
      </w:r>
      <w:r w:rsidR="00DB1979" w:rsidRPr="00ED05CD">
        <w:rPr>
          <w:rFonts w:asciiTheme="minorHAnsi" w:hAnsiTheme="minorHAnsi" w:cstheme="minorHAnsi"/>
          <w:snapToGrid w:val="0"/>
          <w:sz w:val="22"/>
          <w:szCs w:val="22"/>
        </w:rPr>
        <w:t xml:space="preserve"> in fase di anticipazione</w:t>
      </w:r>
      <w:r w:rsidRPr="00ED05CD">
        <w:rPr>
          <w:rFonts w:asciiTheme="minorHAnsi" w:hAnsiTheme="minorHAnsi" w:cstheme="minorHAnsi"/>
          <w:snapToGrid w:val="0"/>
          <w:sz w:val="22"/>
          <w:szCs w:val="22"/>
        </w:rPr>
        <w:t>.</w:t>
      </w:r>
      <w:r w:rsidRPr="00ED05CD">
        <w:rPr>
          <w:rFonts w:asciiTheme="minorHAnsi" w:hAnsiTheme="minorHAnsi" w:cstheme="minorHAnsi"/>
          <w:sz w:val="22"/>
          <w:szCs w:val="22"/>
        </w:rPr>
        <w:t xml:space="preserve">  </w:t>
      </w:r>
    </w:p>
    <w:p w14:paraId="41558B01" w14:textId="212C3E85" w:rsidR="004C069A" w:rsidRPr="00ED05CD" w:rsidRDefault="004C069A" w:rsidP="00E81330">
      <w:pPr>
        <w:spacing w:before="120" w:after="120"/>
        <w:jc w:val="both"/>
        <w:rPr>
          <w:rFonts w:asciiTheme="minorHAnsi" w:hAnsiTheme="minorHAnsi" w:cstheme="minorHAnsi"/>
          <w:sz w:val="22"/>
          <w:szCs w:val="22"/>
        </w:rPr>
      </w:pPr>
    </w:p>
    <w:p w14:paraId="2233A793" w14:textId="3EEA4844" w:rsidR="004C069A" w:rsidRPr="00ED05CD" w:rsidRDefault="004C069A" w:rsidP="00E81330">
      <w:pPr>
        <w:pStyle w:val="Titolo2"/>
        <w:spacing w:before="120" w:after="120"/>
        <w:jc w:val="left"/>
        <w:rPr>
          <w:rFonts w:asciiTheme="minorHAnsi" w:hAnsiTheme="minorHAnsi" w:cstheme="minorHAnsi"/>
          <w:sz w:val="22"/>
          <w:szCs w:val="22"/>
        </w:rPr>
      </w:pPr>
      <w:bookmarkStart w:id="24" w:name="_Toc413862348"/>
      <w:bookmarkStart w:id="25" w:name="_Toc514755422"/>
      <w:r w:rsidRPr="00ED05CD">
        <w:rPr>
          <w:rFonts w:asciiTheme="minorHAnsi" w:hAnsiTheme="minorHAnsi" w:cstheme="minorHAnsi"/>
          <w:sz w:val="22"/>
          <w:szCs w:val="22"/>
        </w:rPr>
        <w:t xml:space="preserve">Monitoraggio </w:t>
      </w:r>
      <w:bookmarkEnd w:id="24"/>
      <w:r w:rsidR="006D17B9" w:rsidRPr="00ED05CD">
        <w:rPr>
          <w:rFonts w:asciiTheme="minorHAnsi" w:hAnsiTheme="minorHAnsi" w:cstheme="minorHAnsi"/>
          <w:sz w:val="22"/>
          <w:szCs w:val="22"/>
        </w:rPr>
        <w:t xml:space="preserve">del </w:t>
      </w:r>
      <w:r w:rsidRPr="00ED05CD">
        <w:rPr>
          <w:rFonts w:asciiTheme="minorHAnsi" w:hAnsiTheme="minorHAnsi" w:cstheme="minorHAnsi"/>
          <w:sz w:val="22"/>
          <w:szCs w:val="22"/>
        </w:rPr>
        <w:t>progetto</w:t>
      </w:r>
      <w:bookmarkEnd w:id="25"/>
    </w:p>
    <w:p w14:paraId="39741E88" w14:textId="50BD089F" w:rsidR="004C069A" w:rsidRPr="00ED05CD" w:rsidRDefault="004C069A" w:rsidP="00E81330">
      <w:pPr>
        <w:autoSpaceDE w:val="0"/>
        <w:autoSpaceDN w:val="0"/>
        <w:adjustRightInd w:val="0"/>
        <w:spacing w:before="120" w:after="120"/>
        <w:jc w:val="both"/>
        <w:rPr>
          <w:rFonts w:asciiTheme="minorHAnsi" w:eastAsiaTheme="minorHAnsi" w:hAnsiTheme="minorHAnsi" w:cstheme="minorHAnsi"/>
          <w:sz w:val="22"/>
          <w:szCs w:val="22"/>
          <w:lang w:eastAsia="en-US"/>
        </w:rPr>
      </w:pPr>
      <w:r w:rsidRPr="00ED05CD">
        <w:rPr>
          <w:rFonts w:asciiTheme="minorHAnsi" w:eastAsiaTheme="minorHAnsi" w:hAnsiTheme="minorHAnsi" w:cstheme="minorHAnsi"/>
          <w:sz w:val="22"/>
          <w:szCs w:val="22"/>
          <w:lang w:eastAsia="en-US"/>
        </w:rPr>
        <w:t>Lazio Innova, Regione Lazio e competenti organismi statali, Commis</w:t>
      </w:r>
      <w:r w:rsidR="006D17B9" w:rsidRPr="00ED05CD">
        <w:rPr>
          <w:rFonts w:asciiTheme="minorHAnsi" w:eastAsiaTheme="minorHAnsi" w:hAnsiTheme="minorHAnsi" w:cstheme="minorHAnsi"/>
          <w:sz w:val="22"/>
          <w:szCs w:val="22"/>
          <w:lang w:eastAsia="en-US"/>
        </w:rPr>
        <w:t xml:space="preserve">sione europea e Unione europea </w:t>
      </w:r>
      <w:r w:rsidRPr="00ED05CD">
        <w:rPr>
          <w:rFonts w:asciiTheme="minorHAnsi" w:eastAsiaTheme="minorHAnsi" w:hAnsiTheme="minorHAnsi" w:cstheme="minorHAnsi"/>
          <w:sz w:val="22"/>
          <w:szCs w:val="22"/>
          <w:lang w:eastAsia="en-US"/>
        </w:rPr>
        <w:t>p</w:t>
      </w:r>
      <w:r w:rsidR="00D067CA" w:rsidRPr="00ED05CD">
        <w:rPr>
          <w:rFonts w:asciiTheme="minorHAnsi" w:eastAsiaTheme="minorHAnsi" w:hAnsiTheme="minorHAnsi" w:cstheme="minorHAnsi"/>
          <w:sz w:val="22"/>
          <w:szCs w:val="22"/>
          <w:lang w:eastAsia="en-US"/>
        </w:rPr>
        <w:t>otranno</w:t>
      </w:r>
      <w:r w:rsidRPr="00ED05CD">
        <w:rPr>
          <w:rFonts w:asciiTheme="minorHAnsi" w:eastAsiaTheme="minorHAnsi" w:hAnsiTheme="minorHAnsi" w:cstheme="minorHAnsi"/>
          <w:sz w:val="22"/>
          <w:szCs w:val="22"/>
          <w:lang w:eastAsia="en-US"/>
        </w:rPr>
        <w:t xml:space="preserve"> disporre ispezioni, sopralluoghi e controlli </w:t>
      </w:r>
      <w:r w:rsidRPr="00ED05CD">
        <w:rPr>
          <w:rFonts w:asciiTheme="minorHAnsi" w:eastAsiaTheme="minorHAnsi" w:hAnsiTheme="minorHAnsi" w:cstheme="minorHAnsi"/>
          <w:b/>
          <w:sz w:val="22"/>
          <w:szCs w:val="22"/>
          <w:lang w:eastAsia="en-US"/>
        </w:rPr>
        <w:t xml:space="preserve">al fine di verificare lo stato di avanzamento dei Progetti e le condizioni per il mantenimento delle agevolazioni </w:t>
      </w:r>
      <w:r w:rsidR="000F6E97">
        <w:rPr>
          <w:rFonts w:asciiTheme="minorHAnsi" w:eastAsiaTheme="minorHAnsi" w:hAnsiTheme="minorHAnsi" w:cstheme="minorHAnsi"/>
          <w:sz w:val="22"/>
          <w:szCs w:val="22"/>
          <w:lang w:eastAsia="en-US"/>
        </w:rPr>
        <w:t>ed</w:t>
      </w:r>
      <w:r w:rsidR="00D067CA" w:rsidRPr="00ED05CD">
        <w:rPr>
          <w:rFonts w:asciiTheme="minorHAnsi" w:eastAsiaTheme="minorHAnsi" w:hAnsiTheme="minorHAnsi" w:cstheme="minorHAnsi"/>
          <w:sz w:val="22"/>
          <w:szCs w:val="22"/>
          <w:lang w:eastAsia="en-US"/>
        </w:rPr>
        <w:t xml:space="preserve"> in particolare:</w:t>
      </w:r>
    </w:p>
    <w:p w14:paraId="36C42AE9" w14:textId="77777777" w:rsidR="004C069A" w:rsidRPr="00ED05CD" w:rsidRDefault="004C069A" w:rsidP="0044334B">
      <w:pPr>
        <w:numPr>
          <w:ilvl w:val="0"/>
          <w:numId w:val="32"/>
        </w:numPr>
        <w:autoSpaceDE w:val="0"/>
        <w:autoSpaceDN w:val="0"/>
        <w:adjustRightInd w:val="0"/>
        <w:spacing w:before="120" w:after="120"/>
        <w:jc w:val="both"/>
        <w:rPr>
          <w:rFonts w:asciiTheme="minorHAnsi" w:eastAsiaTheme="minorHAnsi" w:hAnsiTheme="minorHAnsi" w:cstheme="minorHAnsi"/>
          <w:sz w:val="22"/>
          <w:szCs w:val="22"/>
          <w:lang w:eastAsia="en-US"/>
        </w:rPr>
      </w:pPr>
      <w:r w:rsidRPr="00ED05CD">
        <w:rPr>
          <w:rFonts w:asciiTheme="minorHAnsi" w:eastAsiaTheme="minorHAnsi" w:hAnsiTheme="minorHAnsi" w:cstheme="minorHAnsi"/>
          <w:sz w:val="22"/>
          <w:szCs w:val="22"/>
          <w:lang w:eastAsia="en-US"/>
        </w:rPr>
        <w:t>l’operazione rispetta i criteri di selezione del POR ed è attuata conformemente alla decisione di approvazione;</w:t>
      </w:r>
    </w:p>
    <w:p w14:paraId="1EAF0EE1" w14:textId="77777777" w:rsidR="004C069A" w:rsidRPr="00ED05CD" w:rsidRDefault="004C069A" w:rsidP="0044334B">
      <w:pPr>
        <w:numPr>
          <w:ilvl w:val="0"/>
          <w:numId w:val="32"/>
        </w:numPr>
        <w:autoSpaceDE w:val="0"/>
        <w:autoSpaceDN w:val="0"/>
        <w:adjustRightInd w:val="0"/>
        <w:spacing w:before="120" w:after="120"/>
        <w:jc w:val="both"/>
        <w:rPr>
          <w:rFonts w:asciiTheme="minorHAnsi" w:eastAsiaTheme="minorHAnsi" w:hAnsiTheme="minorHAnsi" w:cstheme="minorHAnsi"/>
          <w:sz w:val="22"/>
          <w:szCs w:val="22"/>
          <w:lang w:eastAsia="en-US"/>
        </w:rPr>
      </w:pPr>
      <w:r w:rsidRPr="00ED05CD">
        <w:rPr>
          <w:rFonts w:asciiTheme="minorHAnsi" w:eastAsiaTheme="minorHAnsi" w:hAnsiTheme="minorHAnsi" w:cstheme="minorHAnsi"/>
          <w:sz w:val="22"/>
          <w:szCs w:val="22"/>
          <w:lang w:eastAsia="en-US"/>
        </w:rPr>
        <w:t xml:space="preserve">i Beneficiari hanno un sistema di contabilità separata o una codificazione contabile adeguata per tutte le transazioni relative all’operazione, ferme restando le norme contabili nazionali; </w:t>
      </w:r>
    </w:p>
    <w:p w14:paraId="3CDA863C" w14:textId="77777777" w:rsidR="004C069A" w:rsidRPr="00ED05CD" w:rsidRDefault="004C069A" w:rsidP="0044334B">
      <w:pPr>
        <w:numPr>
          <w:ilvl w:val="0"/>
          <w:numId w:val="32"/>
        </w:numPr>
        <w:autoSpaceDE w:val="0"/>
        <w:autoSpaceDN w:val="0"/>
        <w:adjustRightInd w:val="0"/>
        <w:spacing w:before="120" w:after="120"/>
        <w:jc w:val="both"/>
        <w:rPr>
          <w:rFonts w:asciiTheme="minorHAnsi" w:eastAsiaTheme="minorHAnsi" w:hAnsiTheme="minorHAnsi" w:cstheme="minorHAnsi"/>
          <w:sz w:val="22"/>
          <w:szCs w:val="22"/>
          <w:lang w:eastAsia="en-US"/>
        </w:rPr>
      </w:pPr>
      <w:r w:rsidRPr="00ED05CD">
        <w:rPr>
          <w:rFonts w:asciiTheme="minorHAnsi" w:eastAsiaTheme="minorHAnsi" w:hAnsiTheme="minorHAnsi" w:cstheme="minorHAnsi"/>
          <w:sz w:val="22"/>
          <w:szCs w:val="22"/>
          <w:lang w:eastAsia="en-US"/>
        </w:rPr>
        <w:t>le spese dichiarate sono state effettivamente sostenute;</w:t>
      </w:r>
    </w:p>
    <w:p w14:paraId="265C83FD" w14:textId="77777777" w:rsidR="004C069A" w:rsidRPr="00ED05CD" w:rsidRDefault="004C069A" w:rsidP="0044334B">
      <w:pPr>
        <w:numPr>
          <w:ilvl w:val="0"/>
          <w:numId w:val="32"/>
        </w:numPr>
        <w:autoSpaceDE w:val="0"/>
        <w:autoSpaceDN w:val="0"/>
        <w:adjustRightInd w:val="0"/>
        <w:spacing w:before="120" w:after="120"/>
        <w:jc w:val="both"/>
        <w:rPr>
          <w:rFonts w:asciiTheme="minorHAnsi" w:eastAsiaTheme="minorHAnsi" w:hAnsiTheme="minorHAnsi" w:cstheme="minorHAnsi"/>
          <w:sz w:val="22"/>
          <w:szCs w:val="22"/>
          <w:lang w:eastAsia="en-US"/>
        </w:rPr>
      </w:pPr>
      <w:r w:rsidRPr="00ED05CD">
        <w:rPr>
          <w:rFonts w:asciiTheme="minorHAnsi" w:eastAsiaTheme="minorHAnsi" w:hAnsiTheme="minorHAnsi" w:cstheme="minorHAnsi"/>
          <w:sz w:val="22"/>
          <w:szCs w:val="22"/>
          <w:lang w:eastAsia="en-US"/>
        </w:rPr>
        <w:t>i prodotti e i servizi sono stati effettivamente forniti;</w:t>
      </w:r>
    </w:p>
    <w:p w14:paraId="464052BB" w14:textId="77777777" w:rsidR="004C069A" w:rsidRPr="00ED05CD" w:rsidRDefault="004C069A" w:rsidP="0044334B">
      <w:pPr>
        <w:numPr>
          <w:ilvl w:val="0"/>
          <w:numId w:val="32"/>
        </w:numPr>
        <w:autoSpaceDE w:val="0"/>
        <w:autoSpaceDN w:val="0"/>
        <w:adjustRightInd w:val="0"/>
        <w:spacing w:before="120" w:after="120"/>
        <w:jc w:val="both"/>
        <w:rPr>
          <w:rFonts w:asciiTheme="minorHAnsi" w:eastAsiaTheme="minorHAnsi" w:hAnsiTheme="minorHAnsi" w:cstheme="minorHAnsi"/>
          <w:sz w:val="22"/>
          <w:szCs w:val="22"/>
          <w:lang w:eastAsia="en-US"/>
        </w:rPr>
      </w:pPr>
      <w:r w:rsidRPr="00ED05CD">
        <w:rPr>
          <w:rFonts w:asciiTheme="minorHAnsi" w:eastAsiaTheme="minorHAnsi" w:hAnsiTheme="minorHAnsi" w:cstheme="minorHAnsi"/>
          <w:sz w:val="22"/>
          <w:szCs w:val="22"/>
          <w:lang w:eastAsia="en-US"/>
        </w:rPr>
        <w:t>la spesa dichiarata corrisponde ai documenti contabili e ai documenti giustificativi conservati dal Beneficiario;</w:t>
      </w:r>
    </w:p>
    <w:p w14:paraId="2CB2B743" w14:textId="77777777" w:rsidR="004C069A" w:rsidRPr="00ED05CD" w:rsidRDefault="004C069A" w:rsidP="0044334B">
      <w:pPr>
        <w:numPr>
          <w:ilvl w:val="0"/>
          <w:numId w:val="32"/>
        </w:numPr>
        <w:autoSpaceDE w:val="0"/>
        <w:autoSpaceDN w:val="0"/>
        <w:adjustRightInd w:val="0"/>
        <w:spacing w:before="120" w:after="120"/>
        <w:jc w:val="both"/>
        <w:rPr>
          <w:rFonts w:asciiTheme="minorHAnsi" w:eastAsiaTheme="minorHAnsi" w:hAnsiTheme="minorHAnsi" w:cstheme="minorHAnsi"/>
          <w:sz w:val="22"/>
          <w:szCs w:val="22"/>
          <w:lang w:eastAsia="en-US"/>
        </w:rPr>
      </w:pPr>
      <w:r w:rsidRPr="00ED05CD">
        <w:rPr>
          <w:rFonts w:asciiTheme="minorHAnsi" w:eastAsiaTheme="minorHAnsi" w:hAnsiTheme="minorHAnsi" w:cstheme="minorHAnsi"/>
          <w:sz w:val="22"/>
          <w:szCs w:val="22"/>
          <w:lang w:eastAsia="en-US"/>
        </w:rPr>
        <w:t>la spesa dichiarata dal Beneficiario è conforme al diritto applicabile, al POR e alle condizioni per il sostegno dell’operazione;</w:t>
      </w:r>
    </w:p>
    <w:p w14:paraId="5F2D4B52" w14:textId="24CA7F9D" w:rsidR="004C069A" w:rsidRPr="00ED05CD" w:rsidRDefault="00107F6E" w:rsidP="0044334B">
      <w:pPr>
        <w:numPr>
          <w:ilvl w:val="0"/>
          <w:numId w:val="32"/>
        </w:numPr>
        <w:autoSpaceDE w:val="0"/>
        <w:autoSpaceDN w:val="0"/>
        <w:adjustRightInd w:val="0"/>
        <w:spacing w:before="120" w:after="120"/>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il </w:t>
      </w:r>
      <w:r w:rsidR="004C069A" w:rsidRPr="00ED05CD">
        <w:rPr>
          <w:rFonts w:asciiTheme="minorHAnsi" w:eastAsiaTheme="minorHAnsi" w:hAnsiTheme="minorHAnsi" w:cstheme="minorHAnsi"/>
          <w:sz w:val="22"/>
          <w:szCs w:val="22"/>
          <w:lang w:eastAsia="en-US"/>
        </w:rPr>
        <w:t>rispetto dei vincoli di destinazione e funzionamento previsti dall’art. 71 del REG SIE ed eventuali altri vincoli;</w:t>
      </w:r>
    </w:p>
    <w:p w14:paraId="67AF7BA7" w14:textId="4EB43A0B" w:rsidR="004C069A" w:rsidRPr="00CE02B4" w:rsidRDefault="004C069A" w:rsidP="0044334B">
      <w:pPr>
        <w:numPr>
          <w:ilvl w:val="0"/>
          <w:numId w:val="32"/>
        </w:numPr>
        <w:autoSpaceDE w:val="0"/>
        <w:autoSpaceDN w:val="0"/>
        <w:adjustRightInd w:val="0"/>
        <w:spacing w:before="120" w:after="120"/>
        <w:jc w:val="both"/>
        <w:rPr>
          <w:rFonts w:asciiTheme="minorHAnsi" w:eastAsiaTheme="minorHAnsi" w:hAnsiTheme="minorHAnsi" w:cstheme="minorHAnsi"/>
          <w:sz w:val="22"/>
          <w:szCs w:val="22"/>
          <w:lang w:eastAsia="en-US"/>
        </w:rPr>
      </w:pPr>
      <w:r w:rsidRPr="00ED05CD">
        <w:rPr>
          <w:rFonts w:asciiTheme="minorHAnsi" w:eastAsiaTheme="minorHAnsi" w:hAnsiTheme="minorHAnsi" w:cstheme="minorHAnsi"/>
          <w:sz w:val="22"/>
          <w:szCs w:val="22"/>
          <w:lang w:eastAsia="en-US"/>
        </w:rPr>
        <w:t xml:space="preserve">rispetto degli obblighi di informazione del sostegno ricevuto di </w:t>
      </w:r>
      <w:r w:rsidRPr="00CE02B4">
        <w:rPr>
          <w:rFonts w:asciiTheme="minorHAnsi" w:eastAsiaTheme="minorHAnsi" w:hAnsiTheme="minorHAnsi" w:cstheme="minorHAnsi"/>
          <w:sz w:val="22"/>
          <w:szCs w:val="22"/>
          <w:lang w:eastAsia="en-US"/>
        </w:rPr>
        <w:t>cui al</w:t>
      </w:r>
      <w:r w:rsidR="00107F6E" w:rsidRPr="00CE02B4">
        <w:rPr>
          <w:rFonts w:asciiTheme="minorHAnsi" w:eastAsiaTheme="minorHAnsi" w:hAnsiTheme="minorHAnsi" w:cstheme="minorHAnsi"/>
          <w:sz w:val="22"/>
          <w:szCs w:val="22"/>
          <w:lang w:eastAsia="en-US"/>
        </w:rPr>
        <w:t xml:space="preserve">l’art. </w:t>
      </w:r>
      <w:r w:rsidR="00CE02B4" w:rsidRPr="00CE02B4">
        <w:rPr>
          <w:rFonts w:asciiTheme="minorHAnsi" w:eastAsiaTheme="minorHAnsi" w:hAnsiTheme="minorHAnsi" w:cstheme="minorHAnsi"/>
          <w:sz w:val="22"/>
          <w:szCs w:val="22"/>
          <w:lang w:eastAsia="en-US"/>
        </w:rPr>
        <w:t xml:space="preserve">11 </w:t>
      </w:r>
      <w:r w:rsidR="00CE02B4">
        <w:rPr>
          <w:rFonts w:asciiTheme="minorHAnsi" w:eastAsiaTheme="minorHAnsi" w:hAnsiTheme="minorHAnsi" w:cstheme="minorHAnsi"/>
          <w:sz w:val="22"/>
          <w:szCs w:val="22"/>
          <w:lang w:eastAsia="en-US"/>
        </w:rPr>
        <w:t xml:space="preserve">comma 8 </w:t>
      </w:r>
      <w:r w:rsidR="00CE02B4" w:rsidRPr="00CE02B4">
        <w:rPr>
          <w:rFonts w:asciiTheme="minorHAnsi" w:eastAsiaTheme="minorHAnsi" w:hAnsiTheme="minorHAnsi" w:cstheme="minorHAnsi"/>
          <w:sz w:val="22"/>
          <w:szCs w:val="22"/>
          <w:lang w:eastAsia="en-US"/>
        </w:rPr>
        <w:t>dell’Avviso Pubblico</w:t>
      </w:r>
      <w:r w:rsidRPr="00CE02B4">
        <w:rPr>
          <w:rFonts w:asciiTheme="minorHAnsi" w:eastAsiaTheme="minorHAnsi" w:hAnsiTheme="minorHAnsi" w:cstheme="minorHAnsi"/>
          <w:sz w:val="22"/>
          <w:szCs w:val="22"/>
          <w:lang w:eastAsia="en-US"/>
        </w:rPr>
        <w:t>;</w:t>
      </w:r>
    </w:p>
    <w:p w14:paraId="5227A0F7" w14:textId="7E9CD9DB" w:rsidR="004C069A" w:rsidRPr="00ED05CD" w:rsidRDefault="004C069A" w:rsidP="0044334B">
      <w:pPr>
        <w:numPr>
          <w:ilvl w:val="0"/>
          <w:numId w:val="32"/>
        </w:numPr>
        <w:autoSpaceDE w:val="0"/>
        <w:autoSpaceDN w:val="0"/>
        <w:adjustRightInd w:val="0"/>
        <w:spacing w:before="120" w:after="120"/>
        <w:jc w:val="both"/>
        <w:rPr>
          <w:rFonts w:asciiTheme="minorHAnsi" w:eastAsiaTheme="minorHAnsi" w:hAnsiTheme="minorHAnsi" w:cstheme="minorHAnsi"/>
          <w:sz w:val="22"/>
          <w:szCs w:val="22"/>
          <w:lang w:eastAsia="en-US"/>
        </w:rPr>
      </w:pPr>
      <w:r w:rsidRPr="00ED05CD">
        <w:rPr>
          <w:rFonts w:asciiTheme="minorHAnsi" w:eastAsiaTheme="minorHAnsi" w:hAnsiTheme="minorHAnsi" w:cstheme="minorHAnsi"/>
          <w:sz w:val="22"/>
          <w:szCs w:val="22"/>
          <w:lang w:eastAsia="en-US"/>
        </w:rPr>
        <w:t>consenso alla pubblicazione sul sito di Lazio Innova e della Regione Laz</w:t>
      </w:r>
      <w:r w:rsidR="009F3FE5">
        <w:rPr>
          <w:rFonts w:asciiTheme="minorHAnsi" w:eastAsiaTheme="minorHAnsi" w:hAnsiTheme="minorHAnsi" w:cstheme="minorHAnsi"/>
          <w:sz w:val="22"/>
          <w:szCs w:val="22"/>
          <w:lang w:eastAsia="en-US"/>
        </w:rPr>
        <w:t xml:space="preserve">io delle informazioni di cui all’art. 11, comma 10 dell’Avviso Pubblico; </w:t>
      </w:r>
    </w:p>
    <w:p w14:paraId="2E3E810B" w14:textId="7E29539B" w:rsidR="00B769BB" w:rsidRPr="00194E87" w:rsidRDefault="004C069A" w:rsidP="0044334B">
      <w:pPr>
        <w:numPr>
          <w:ilvl w:val="0"/>
          <w:numId w:val="32"/>
        </w:numPr>
        <w:autoSpaceDE w:val="0"/>
        <w:autoSpaceDN w:val="0"/>
        <w:adjustRightInd w:val="0"/>
        <w:spacing w:before="120" w:after="120"/>
        <w:jc w:val="both"/>
        <w:rPr>
          <w:rFonts w:asciiTheme="minorHAnsi" w:hAnsiTheme="minorHAnsi" w:cstheme="minorHAnsi"/>
          <w:b/>
          <w:sz w:val="22"/>
          <w:szCs w:val="22"/>
        </w:rPr>
      </w:pPr>
      <w:r w:rsidRPr="00194E87">
        <w:rPr>
          <w:rFonts w:asciiTheme="minorHAnsi" w:eastAsiaTheme="minorHAnsi" w:hAnsiTheme="minorHAnsi" w:cstheme="minorHAnsi"/>
          <w:sz w:val="22"/>
          <w:szCs w:val="22"/>
          <w:lang w:eastAsia="en-US"/>
        </w:rPr>
        <w:t xml:space="preserve">rispetto del divieto di cumulo di cui al </w:t>
      </w:r>
      <w:r w:rsidR="00194E87">
        <w:rPr>
          <w:rFonts w:asciiTheme="minorHAnsi" w:eastAsiaTheme="minorHAnsi" w:hAnsiTheme="minorHAnsi" w:cstheme="minorHAnsi"/>
          <w:sz w:val="22"/>
          <w:szCs w:val="22"/>
          <w:lang w:eastAsia="en-US"/>
        </w:rPr>
        <w:t>Reg. 651/2014.</w:t>
      </w:r>
    </w:p>
    <w:p w14:paraId="31059416" w14:textId="77777777" w:rsidR="00CE02B4" w:rsidRPr="009F3FE5" w:rsidRDefault="00CE02B4" w:rsidP="0086234B">
      <w:pPr>
        <w:autoSpaceDE w:val="0"/>
        <w:autoSpaceDN w:val="0"/>
        <w:adjustRightInd w:val="0"/>
        <w:spacing w:before="120" w:after="120"/>
        <w:ind w:left="360"/>
        <w:jc w:val="both"/>
        <w:rPr>
          <w:rFonts w:asciiTheme="minorHAnsi" w:hAnsiTheme="minorHAnsi" w:cstheme="minorHAnsi"/>
          <w:b/>
          <w:sz w:val="22"/>
          <w:szCs w:val="22"/>
          <w:highlight w:val="yellow"/>
        </w:rPr>
      </w:pPr>
    </w:p>
    <w:p w14:paraId="5848C66D" w14:textId="77777777" w:rsidR="00CD4557" w:rsidRDefault="00CD4557" w:rsidP="00CD4557">
      <w:pPr>
        <w:autoSpaceDE w:val="0"/>
        <w:autoSpaceDN w:val="0"/>
        <w:adjustRightInd w:val="0"/>
        <w:spacing w:before="120" w:after="120"/>
        <w:ind w:left="360"/>
        <w:jc w:val="both"/>
        <w:rPr>
          <w:rFonts w:asciiTheme="minorHAnsi" w:eastAsiaTheme="minorHAnsi" w:hAnsiTheme="minorHAnsi" w:cstheme="minorHAnsi"/>
          <w:sz w:val="22"/>
          <w:szCs w:val="22"/>
          <w:lang w:eastAsia="en-US"/>
        </w:rPr>
      </w:pPr>
    </w:p>
    <w:tbl>
      <w:tblPr>
        <w:tblStyle w:val="Grigliatabella"/>
        <w:tblW w:w="9639" w:type="dxa"/>
        <w:jc w:val="center"/>
        <w:tblBorders>
          <w:top w:val="single" w:sz="4" w:space="0" w:color="00B0F0"/>
          <w:left w:val="single" w:sz="4" w:space="0" w:color="00B0F0"/>
          <w:bottom w:val="single" w:sz="4" w:space="0" w:color="00B0F0"/>
          <w:right w:val="single" w:sz="4" w:space="0" w:color="00B0F0"/>
          <w:insideH w:val="none" w:sz="0" w:space="0" w:color="auto"/>
          <w:insideV w:val="none" w:sz="0" w:space="0" w:color="auto"/>
        </w:tblBorders>
        <w:tblLook w:val="04A0" w:firstRow="1" w:lastRow="0" w:firstColumn="1" w:lastColumn="0" w:noHBand="0" w:noVBand="1"/>
      </w:tblPr>
      <w:tblGrid>
        <w:gridCol w:w="5828"/>
        <w:gridCol w:w="3811"/>
      </w:tblGrid>
      <w:tr w:rsidR="00981A78" w:rsidRPr="00ED05CD" w14:paraId="20E1221A" w14:textId="77777777" w:rsidTr="00DB0924">
        <w:trPr>
          <w:trHeight w:val="343"/>
          <w:jc w:val="center"/>
        </w:trPr>
        <w:tc>
          <w:tcPr>
            <w:tcW w:w="3023" w:type="pct"/>
            <w:tcBorders>
              <w:top w:val="single" w:sz="4" w:space="0" w:color="00B0F0"/>
              <w:bottom w:val="single" w:sz="4" w:space="0" w:color="00B0F0"/>
            </w:tcBorders>
            <w:shd w:val="clear" w:color="auto" w:fill="DAEEF3" w:themeFill="accent5" w:themeFillTint="33"/>
          </w:tcPr>
          <w:p w14:paraId="3EE7B523" w14:textId="7B73008A" w:rsidR="00981A78" w:rsidRPr="00624710" w:rsidRDefault="00981A78" w:rsidP="00624710">
            <w:pPr>
              <w:spacing w:before="120" w:after="120"/>
              <w:rPr>
                <w:rFonts w:asciiTheme="minorHAnsi" w:hAnsiTheme="minorHAnsi" w:cstheme="minorHAnsi"/>
                <w:b/>
                <w:sz w:val="22"/>
                <w:szCs w:val="22"/>
              </w:rPr>
            </w:pPr>
            <w:r w:rsidRPr="00624710">
              <w:rPr>
                <w:rFonts w:asciiTheme="minorHAnsi" w:hAnsiTheme="minorHAnsi" w:cstheme="minorHAnsi"/>
                <w:b/>
                <w:i/>
                <w:iCs/>
                <w:sz w:val="22"/>
                <w:szCs w:val="22"/>
              </w:rPr>
              <w:br w:type="page"/>
            </w:r>
            <w:r w:rsidRPr="00624710">
              <w:rPr>
                <w:rFonts w:asciiTheme="minorHAnsi" w:hAnsiTheme="minorHAnsi" w:cstheme="minorHAnsi"/>
                <w:b/>
                <w:sz w:val="22"/>
                <w:szCs w:val="22"/>
              </w:rPr>
              <w:t>Normativa di riferimento</w:t>
            </w:r>
          </w:p>
        </w:tc>
        <w:tc>
          <w:tcPr>
            <w:tcW w:w="1977" w:type="pct"/>
            <w:tcBorders>
              <w:top w:val="single" w:sz="4" w:space="0" w:color="00B0F0"/>
              <w:bottom w:val="single" w:sz="4" w:space="0" w:color="00B0F0"/>
            </w:tcBorders>
            <w:shd w:val="clear" w:color="auto" w:fill="DAEEF3" w:themeFill="accent5" w:themeFillTint="33"/>
          </w:tcPr>
          <w:p w14:paraId="5A1CE099" w14:textId="4B973DDA" w:rsidR="00981A78" w:rsidRPr="00624710" w:rsidRDefault="00981A78" w:rsidP="00624710">
            <w:pPr>
              <w:spacing w:before="120" w:after="120"/>
              <w:rPr>
                <w:rFonts w:asciiTheme="minorHAnsi" w:hAnsiTheme="minorHAnsi" w:cstheme="minorHAnsi"/>
                <w:b/>
                <w:sz w:val="22"/>
                <w:szCs w:val="22"/>
              </w:rPr>
            </w:pPr>
            <w:r w:rsidRPr="00624710">
              <w:rPr>
                <w:rFonts w:asciiTheme="minorHAnsi" w:hAnsiTheme="minorHAnsi" w:cstheme="minorHAnsi"/>
                <w:b/>
                <w:sz w:val="22"/>
                <w:szCs w:val="22"/>
              </w:rPr>
              <w:t>Dettaglio</w:t>
            </w:r>
          </w:p>
        </w:tc>
      </w:tr>
      <w:tr w:rsidR="00CD4557" w:rsidRPr="00AA5E62" w14:paraId="05392278" w14:textId="77777777" w:rsidTr="00DB0924">
        <w:trPr>
          <w:jc w:val="center"/>
        </w:trPr>
        <w:tc>
          <w:tcPr>
            <w:tcW w:w="3023" w:type="pct"/>
            <w:tcBorders>
              <w:top w:val="single" w:sz="4" w:space="0" w:color="00B0F0"/>
            </w:tcBorders>
          </w:tcPr>
          <w:p w14:paraId="01F80E06" w14:textId="21683297" w:rsidR="00CD4557" w:rsidRPr="00E8036B" w:rsidRDefault="009F3FE5" w:rsidP="00996CE4">
            <w:pPr>
              <w:tabs>
                <w:tab w:val="left" w:pos="5250"/>
              </w:tabs>
              <w:spacing w:before="120" w:after="120"/>
              <w:ind w:right="44"/>
              <w:jc w:val="both"/>
              <w:rPr>
                <w:rFonts w:asciiTheme="minorHAnsi" w:hAnsiTheme="minorHAnsi" w:cstheme="minorHAnsi"/>
                <w:sz w:val="22"/>
                <w:szCs w:val="22"/>
              </w:rPr>
            </w:pPr>
            <w:r>
              <w:rPr>
                <w:rFonts w:asciiTheme="minorHAnsi" w:hAnsiTheme="minorHAnsi" w:cstheme="minorHAnsi"/>
                <w:sz w:val="22"/>
                <w:szCs w:val="22"/>
              </w:rPr>
              <w:t>Avviso Pubblico</w:t>
            </w:r>
            <w:r w:rsidR="00CD4557" w:rsidRPr="00E8036B">
              <w:rPr>
                <w:rFonts w:asciiTheme="minorHAnsi" w:hAnsiTheme="minorHAnsi" w:cstheme="minorHAnsi"/>
                <w:sz w:val="22"/>
                <w:szCs w:val="22"/>
              </w:rPr>
              <w:t xml:space="preserve">                              </w:t>
            </w:r>
          </w:p>
          <w:p w14:paraId="243EBE1E" w14:textId="161058C0" w:rsidR="000F6E97" w:rsidRPr="00E8036B" w:rsidRDefault="000F6E97" w:rsidP="00996CE4">
            <w:pPr>
              <w:tabs>
                <w:tab w:val="left" w:pos="5250"/>
              </w:tabs>
              <w:spacing w:before="120" w:after="120"/>
              <w:ind w:right="44"/>
              <w:jc w:val="both"/>
              <w:rPr>
                <w:rFonts w:asciiTheme="minorHAnsi" w:hAnsiTheme="minorHAnsi" w:cstheme="minorHAnsi"/>
                <w:sz w:val="22"/>
                <w:szCs w:val="22"/>
              </w:rPr>
            </w:pPr>
            <w:r w:rsidRPr="00E8036B">
              <w:rPr>
                <w:rFonts w:asciiTheme="minorHAnsi" w:hAnsiTheme="minorHAnsi" w:cstheme="minorHAnsi"/>
                <w:sz w:val="22"/>
                <w:szCs w:val="22"/>
              </w:rPr>
              <w:t>L. 241/90</w:t>
            </w:r>
          </w:p>
          <w:p w14:paraId="768E3C91" w14:textId="77777777" w:rsidR="000F6E97" w:rsidRDefault="003C28F3" w:rsidP="000F6E97">
            <w:pPr>
              <w:tabs>
                <w:tab w:val="left" w:pos="5250"/>
              </w:tabs>
              <w:spacing w:before="120" w:after="120"/>
              <w:ind w:right="44"/>
              <w:jc w:val="both"/>
              <w:rPr>
                <w:rFonts w:asciiTheme="minorHAnsi" w:hAnsiTheme="minorHAnsi" w:cstheme="minorHAnsi"/>
                <w:sz w:val="22"/>
                <w:szCs w:val="22"/>
              </w:rPr>
            </w:pPr>
            <w:r w:rsidRPr="00E8036B">
              <w:rPr>
                <w:rFonts w:asciiTheme="minorHAnsi" w:hAnsiTheme="minorHAnsi" w:cstheme="minorHAnsi"/>
                <w:sz w:val="22"/>
                <w:szCs w:val="22"/>
              </w:rPr>
              <w:t>REG SIE (UE) N. 1303/2013</w:t>
            </w:r>
          </w:p>
          <w:p w14:paraId="77E61516" w14:textId="36924459" w:rsidR="00194E87" w:rsidRPr="00E8036B" w:rsidRDefault="00194E87" w:rsidP="00194E87">
            <w:pPr>
              <w:tabs>
                <w:tab w:val="left" w:pos="5250"/>
              </w:tabs>
              <w:spacing w:before="120" w:after="120"/>
              <w:ind w:right="44"/>
              <w:jc w:val="both"/>
              <w:rPr>
                <w:rFonts w:asciiTheme="minorHAnsi" w:hAnsiTheme="minorHAnsi" w:cstheme="minorHAnsi"/>
                <w:sz w:val="22"/>
                <w:szCs w:val="22"/>
              </w:rPr>
            </w:pPr>
            <w:r w:rsidRPr="00E8036B">
              <w:rPr>
                <w:rFonts w:asciiTheme="minorHAnsi" w:hAnsiTheme="minorHAnsi" w:cstheme="minorHAnsi"/>
                <w:sz w:val="22"/>
                <w:szCs w:val="22"/>
              </w:rPr>
              <w:t xml:space="preserve">REG (UE) N. </w:t>
            </w:r>
            <w:r>
              <w:rPr>
                <w:rFonts w:asciiTheme="minorHAnsi" w:hAnsiTheme="minorHAnsi" w:cstheme="minorHAnsi"/>
                <w:sz w:val="22"/>
                <w:szCs w:val="22"/>
              </w:rPr>
              <w:t>651/2014</w:t>
            </w:r>
          </w:p>
        </w:tc>
        <w:tc>
          <w:tcPr>
            <w:tcW w:w="1977" w:type="pct"/>
            <w:tcBorders>
              <w:top w:val="single" w:sz="4" w:space="0" w:color="00B0F0"/>
            </w:tcBorders>
          </w:tcPr>
          <w:p w14:paraId="0C296BAF" w14:textId="10416C5D" w:rsidR="00CD4557" w:rsidRPr="00173950" w:rsidRDefault="009F3FE5" w:rsidP="00996CE4">
            <w:pPr>
              <w:tabs>
                <w:tab w:val="left" w:pos="5127"/>
                <w:tab w:val="left" w:pos="8460"/>
              </w:tabs>
              <w:spacing w:before="120" w:after="120"/>
              <w:ind w:right="44"/>
              <w:jc w:val="both"/>
              <w:rPr>
                <w:rFonts w:asciiTheme="minorHAnsi" w:hAnsiTheme="minorHAnsi" w:cstheme="minorHAnsi"/>
                <w:color w:val="000000"/>
                <w:sz w:val="22"/>
                <w:szCs w:val="22"/>
                <w:lang w:val="en-US"/>
              </w:rPr>
            </w:pPr>
            <w:proofErr w:type="spellStart"/>
            <w:r w:rsidRPr="00173950">
              <w:rPr>
                <w:rFonts w:asciiTheme="minorHAnsi" w:hAnsiTheme="minorHAnsi" w:cstheme="minorHAnsi"/>
                <w:sz w:val="22"/>
                <w:szCs w:val="22"/>
                <w:lang w:val="en-US"/>
              </w:rPr>
              <w:t>artt</w:t>
            </w:r>
            <w:proofErr w:type="spellEnd"/>
            <w:r w:rsidRPr="00173950">
              <w:rPr>
                <w:rFonts w:asciiTheme="minorHAnsi" w:hAnsiTheme="minorHAnsi" w:cstheme="minorHAnsi"/>
                <w:sz w:val="22"/>
                <w:szCs w:val="22"/>
                <w:lang w:val="en-US"/>
              </w:rPr>
              <w:t>. 10, 11</w:t>
            </w:r>
          </w:p>
          <w:p w14:paraId="0006721A" w14:textId="73806F93" w:rsidR="000F6E97" w:rsidRPr="00173950" w:rsidRDefault="003C28F3" w:rsidP="00996CE4">
            <w:pPr>
              <w:tabs>
                <w:tab w:val="left" w:pos="5127"/>
                <w:tab w:val="left" w:pos="8460"/>
              </w:tabs>
              <w:spacing w:before="120" w:after="120"/>
              <w:ind w:right="44"/>
              <w:jc w:val="both"/>
              <w:rPr>
                <w:rFonts w:asciiTheme="minorHAnsi" w:eastAsiaTheme="minorHAnsi" w:hAnsiTheme="minorHAnsi" w:cstheme="minorHAnsi"/>
                <w:sz w:val="22"/>
                <w:szCs w:val="22"/>
                <w:lang w:val="en-US" w:eastAsia="en-US"/>
              </w:rPr>
            </w:pPr>
            <w:r w:rsidRPr="00173950">
              <w:rPr>
                <w:rFonts w:asciiTheme="minorHAnsi" w:hAnsiTheme="minorHAnsi" w:cstheme="minorHAnsi"/>
                <w:color w:val="000000"/>
                <w:sz w:val="22"/>
                <w:szCs w:val="22"/>
                <w:lang w:val="en-US"/>
              </w:rPr>
              <w:t>a</w:t>
            </w:r>
            <w:r w:rsidR="000F6E97" w:rsidRPr="00173950">
              <w:rPr>
                <w:rFonts w:asciiTheme="minorHAnsi" w:hAnsiTheme="minorHAnsi" w:cstheme="minorHAnsi"/>
                <w:color w:val="000000"/>
                <w:sz w:val="22"/>
                <w:szCs w:val="22"/>
                <w:lang w:val="en-US"/>
              </w:rPr>
              <w:t xml:space="preserve">rt. 10 </w:t>
            </w:r>
            <w:proofErr w:type="spellStart"/>
            <w:r w:rsidR="000F6E97" w:rsidRPr="00173950">
              <w:rPr>
                <w:rFonts w:asciiTheme="minorHAnsi" w:hAnsiTheme="minorHAnsi" w:cstheme="minorHAnsi"/>
                <w:color w:val="000000"/>
                <w:sz w:val="22"/>
                <w:szCs w:val="22"/>
                <w:lang w:val="en-US"/>
              </w:rPr>
              <w:t>bis</w:t>
            </w:r>
            <w:proofErr w:type="spellEnd"/>
          </w:p>
          <w:p w14:paraId="12796A35" w14:textId="77777777" w:rsidR="000F6E97" w:rsidRPr="00173950" w:rsidRDefault="000F6E97" w:rsidP="00996CE4">
            <w:pPr>
              <w:tabs>
                <w:tab w:val="left" w:pos="5127"/>
                <w:tab w:val="left" w:pos="8460"/>
              </w:tabs>
              <w:spacing w:before="120" w:after="120"/>
              <w:ind w:right="44"/>
              <w:jc w:val="both"/>
              <w:rPr>
                <w:rFonts w:asciiTheme="minorHAnsi" w:eastAsiaTheme="minorHAnsi" w:hAnsiTheme="minorHAnsi" w:cstheme="minorHAnsi"/>
                <w:sz w:val="22"/>
                <w:szCs w:val="22"/>
                <w:lang w:val="en-US" w:eastAsia="en-US"/>
              </w:rPr>
            </w:pPr>
            <w:r w:rsidRPr="00173950">
              <w:rPr>
                <w:rFonts w:asciiTheme="minorHAnsi" w:eastAsiaTheme="minorHAnsi" w:hAnsiTheme="minorHAnsi" w:cstheme="minorHAnsi"/>
                <w:sz w:val="22"/>
                <w:szCs w:val="22"/>
                <w:lang w:val="en-US" w:eastAsia="en-US"/>
              </w:rPr>
              <w:t>art. 125</w:t>
            </w:r>
          </w:p>
          <w:p w14:paraId="56EC2155" w14:textId="3BC7AEEB" w:rsidR="00194E87" w:rsidRPr="00173950" w:rsidRDefault="00194E87" w:rsidP="00996CE4">
            <w:pPr>
              <w:tabs>
                <w:tab w:val="left" w:pos="5127"/>
                <w:tab w:val="left" w:pos="8460"/>
              </w:tabs>
              <w:spacing w:before="120" w:after="120"/>
              <w:ind w:right="44"/>
              <w:jc w:val="both"/>
              <w:rPr>
                <w:rFonts w:asciiTheme="minorHAnsi" w:eastAsiaTheme="minorHAnsi" w:hAnsiTheme="minorHAnsi" w:cstheme="minorHAnsi"/>
                <w:sz w:val="22"/>
                <w:szCs w:val="22"/>
                <w:lang w:val="en-US" w:eastAsia="en-US"/>
              </w:rPr>
            </w:pPr>
            <w:r w:rsidRPr="00173950">
              <w:rPr>
                <w:rFonts w:asciiTheme="minorHAnsi" w:eastAsiaTheme="minorHAnsi" w:hAnsiTheme="minorHAnsi" w:cstheme="minorHAnsi"/>
                <w:sz w:val="22"/>
                <w:szCs w:val="22"/>
                <w:lang w:val="en-US" w:eastAsia="en-US"/>
              </w:rPr>
              <w:t>art. 8</w:t>
            </w:r>
          </w:p>
          <w:p w14:paraId="50C3DE6F" w14:textId="34FEBB32" w:rsidR="00194E87" w:rsidRPr="00173950" w:rsidRDefault="00194E87" w:rsidP="00996CE4">
            <w:pPr>
              <w:tabs>
                <w:tab w:val="left" w:pos="5127"/>
                <w:tab w:val="left" w:pos="8460"/>
              </w:tabs>
              <w:spacing w:before="120" w:after="120"/>
              <w:ind w:right="44"/>
              <w:jc w:val="both"/>
              <w:rPr>
                <w:rFonts w:asciiTheme="minorHAnsi" w:hAnsiTheme="minorHAnsi" w:cstheme="minorHAnsi"/>
                <w:sz w:val="22"/>
                <w:szCs w:val="22"/>
                <w:lang w:val="en-US"/>
              </w:rPr>
            </w:pPr>
          </w:p>
        </w:tc>
      </w:tr>
    </w:tbl>
    <w:p w14:paraId="7AF12D78" w14:textId="77777777" w:rsidR="00CD4557" w:rsidRPr="00173950" w:rsidRDefault="00CD4557" w:rsidP="00CD4557">
      <w:pPr>
        <w:autoSpaceDE w:val="0"/>
        <w:autoSpaceDN w:val="0"/>
        <w:adjustRightInd w:val="0"/>
        <w:spacing w:before="120" w:after="120"/>
        <w:ind w:left="360"/>
        <w:jc w:val="both"/>
        <w:rPr>
          <w:rFonts w:asciiTheme="minorHAnsi" w:hAnsiTheme="minorHAnsi" w:cstheme="minorHAnsi"/>
          <w:b/>
          <w:sz w:val="22"/>
          <w:szCs w:val="22"/>
          <w:lang w:val="en-US"/>
        </w:rPr>
      </w:pPr>
    </w:p>
    <w:p w14:paraId="472FB785" w14:textId="2454E36C" w:rsidR="00174374" w:rsidRPr="00173950" w:rsidRDefault="00CD4557" w:rsidP="00194E87">
      <w:pPr>
        <w:spacing w:after="200" w:line="276" w:lineRule="auto"/>
        <w:rPr>
          <w:rFonts w:asciiTheme="minorHAnsi" w:hAnsiTheme="minorHAnsi" w:cstheme="minorHAnsi"/>
          <w:b/>
          <w:sz w:val="22"/>
          <w:szCs w:val="22"/>
          <w:lang w:val="en-US"/>
        </w:rPr>
      </w:pPr>
      <w:r w:rsidRPr="00173950">
        <w:rPr>
          <w:rFonts w:asciiTheme="minorHAnsi" w:hAnsiTheme="minorHAnsi" w:cstheme="minorHAnsi"/>
          <w:b/>
          <w:color w:val="002060"/>
          <w:sz w:val="22"/>
          <w:szCs w:val="22"/>
          <w:lang w:val="en-US"/>
        </w:rPr>
        <w:br w:type="page"/>
      </w:r>
    </w:p>
    <w:p w14:paraId="02E6828A" w14:textId="77777777" w:rsidR="00F659AF" w:rsidRDefault="00174374" w:rsidP="00174374">
      <w:pPr>
        <w:ind w:left="-1080" w:right="-1134"/>
        <w:jc w:val="center"/>
        <w:rPr>
          <w:rFonts w:asciiTheme="minorHAnsi" w:hAnsiTheme="minorHAnsi" w:cstheme="minorHAnsi"/>
          <w:b/>
          <w:sz w:val="44"/>
          <w:szCs w:val="60"/>
        </w:rPr>
      </w:pPr>
      <w:r w:rsidRPr="00F659AF">
        <w:rPr>
          <w:rFonts w:asciiTheme="minorHAnsi" w:hAnsiTheme="minorHAnsi" w:cstheme="minorHAnsi"/>
          <w:b/>
          <w:sz w:val="44"/>
          <w:szCs w:val="60"/>
        </w:rPr>
        <w:lastRenderedPageBreak/>
        <w:t xml:space="preserve">Avviso Pubblico </w:t>
      </w:r>
    </w:p>
    <w:p w14:paraId="7B8AC3B5" w14:textId="602A9889" w:rsidR="00174374" w:rsidRDefault="00174374" w:rsidP="00174374">
      <w:pPr>
        <w:ind w:left="-1080" w:right="-1134"/>
        <w:jc w:val="center"/>
        <w:rPr>
          <w:rFonts w:asciiTheme="minorHAnsi" w:hAnsiTheme="minorHAnsi" w:cstheme="minorHAnsi"/>
          <w:b/>
          <w:sz w:val="44"/>
          <w:szCs w:val="60"/>
        </w:rPr>
      </w:pPr>
      <w:r w:rsidRPr="00F659AF">
        <w:rPr>
          <w:rFonts w:asciiTheme="minorHAnsi" w:hAnsiTheme="minorHAnsi" w:cstheme="minorHAnsi"/>
          <w:b/>
          <w:sz w:val="44"/>
          <w:szCs w:val="60"/>
        </w:rPr>
        <w:t>“</w:t>
      </w:r>
      <w:r w:rsidR="00F659AF">
        <w:rPr>
          <w:rFonts w:asciiTheme="minorHAnsi" w:hAnsiTheme="minorHAnsi" w:cstheme="minorHAnsi"/>
          <w:b/>
          <w:sz w:val="44"/>
          <w:szCs w:val="60"/>
        </w:rPr>
        <w:t>PRE SEED</w:t>
      </w:r>
      <w:r w:rsidRPr="00F659AF">
        <w:rPr>
          <w:rFonts w:asciiTheme="minorHAnsi" w:hAnsiTheme="minorHAnsi" w:cstheme="minorHAnsi"/>
          <w:b/>
          <w:sz w:val="44"/>
          <w:szCs w:val="60"/>
        </w:rPr>
        <w:t>”</w:t>
      </w:r>
    </w:p>
    <w:p w14:paraId="68E9A940" w14:textId="77777777" w:rsidR="00174374" w:rsidRDefault="00174374" w:rsidP="00174374">
      <w:pPr>
        <w:ind w:left="-1080" w:right="-1134"/>
        <w:jc w:val="center"/>
        <w:rPr>
          <w:rFonts w:asciiTheme="minorHAnsi" w:hAnsiTheme="minorHAnsi" w:cstheme="minorHAnsi"/>
          <w:b/>
          <w:sz w:val="44"/>
          <w:szCs w:val="60"/>
        </w:rPr>
      </w:pPr>
    </w:p>
    <w:p w14:paraId="670EDE54" w14:textId="77777777" w:rsidR="00174374" w:rsidRDefault="00174374" w:rsidP="00174374">
      <w:pPr>
        <w:ind w:left="-1080" w:right="-1134"/>
        <w:jc w:val="center"/>
        <w:rPr>
          <w:rFonts w:asciiTheme="minorHAnsi" w:hAnsiTheme="minorHAnsi" w:cstheme="minorHAnsi"/>
          <w:b/>
          <w:sz w:val="44"/>
          <w:szCs w:val="60"/>
        </w:rPr>
      </w:pPr>
    </w:p>
    <w:p w14:paraId="407433CD" w14:textId="77777777" w:rsidR="00174374" w:rsidRPr="00ED05CD" w:rsidRDefault="00174374" w:rsidP="00174374">
      <w:pPr>
        <w:ind w:left="-1080" w:right="-1134"/>
        <w:jc w:val="center"/>
        <w:rPr>
          <w:rFonts w:asciiTheme="minorHAnsi" w:hAnsiTheme="minorHAnsi" w:cstheme="minorHAnsi"/>
          <w:b/>
          <w:sz w:val="14"/>
          <w:szCs w:val="22"/>
        </w:rPr>
      </w:pPr>
    </w:p>
    <w:p w14:paraId="78AFE498" w14:textId="77777777" w:rsidR="00174374" w:rsidRPr="00174374" w:rsidRDefault="00174374" w:rsidP="00174374">
      <w:pPr>
        <w:pStyle w:val="Default"/>
        <w:spacing w:before="120" w:after="120"/>
        <w:jc w:val="center"/>
        <w:rPr>
          <w:rFonts w:asciiTheme="minorHAnsi" w:hAnsiTheme="minorHAnsi" w:cstheme="minorHAnsi"/>
          <w:b/>
          <w:color w:val="002060"/>
          <w:sz w:val="28"/>
          <w:szCs w:val="28"/>
        </w:rPr>
      </w:pPr>
      <w:r w:rsidRPr="00174374">
        <w:rPr>
          <w:rFonts w:asciiTheme="minorHAnsi" w:hAnsiTheme="minorHAnsi" w:cstheme="minorHAnsi"/>
          <w:b/>
          <w:sz w:val="28"/>
          <w:szCs w:val="28"/>
        </w:rPr>
        <w:t>LINEE GUIDA ALLA PRESENTAZIONE DELLA RENDICONTAZIONE A TITOLO DI S.A.L./SALDO</w:t>
      </w:r>
    </w:p>
    <w:p w14:paraId="5CCA40DB" w14:textId="77777777" w:rsidR="00174374" w:rsidRDefault="00174374" w:rsidP="00174374">
      <w:pPr>
        <w:pStyle w:val="Default"/>
        <w:spacing w:before="120" w:after="120"/>
        <w:jc w:val="center"/>
        <w:rPr>
          <w:rFonts w:asciiTheme="minorHAnsi" w:hAnsiTheme="minorHAnsi" w:cstheme="minorHAnsi"/>
          <w:b/>
          <w:sz w:val="56"/>
          <w:szCs w:val="56"/>
        </w:rPr>
      </w:pPr>
    </w:p>
    <w:p w14:paraId="6D157930" w14:textId="77777777" w:rsidR="00A732C2" w:rsidRDefault="00A732C2" w:rsidP="00174374">
      <w:pPr>
        <w:pStyle w:val="Default"/>
        <w:spacing w:before="120" w:after="120"/>
        <w:jc w:val="center"/>
        <w:rPr>
          <w:rFonts w:asciiTheme="minorHAnsi" w:hAnsiTheme="minorHAnsi" w:cstheme="minorHAnsi"/>
          <w:b/>
          <w:sz w:val="56"/>
          <w:szCs w:val="56"/>
        </w:rPr>
      </w:pPr>
    </w:p>
    <w:p w14:paraId="112001C1" w14:textId="1F7DD944" w:rsidR="00174374" w:rsidRPr="006C3C52" w:rsidRDefault="00174374" w:rsidP="00C76BB3">
      <w:pPr>
        <w:pStyle w:val="Titolo1"/>
        <w:tabs>
          <w:tab w:val="left" w:pos="9639"/>
        </w:tabs>
        <w:spacing w:before="120" w:after="120"/>
        <w:ind w:right="-1"/>
        <w:jc w:val="center"/>
        <w:rPr>
          <w:rFonts w:asciiTheme="minorHAnsi" w:hAnsiTheme="minorHAnsi" w:cstheme="minorHAnsi"/>
          <w:b/>
          <w:bCs/>
          <w:i w:val="0"/>
          <w:iCs w:val="0"/>
          <w:sz w:val="48"/>
          <w:szCs w:val="48"/>
          <w:u w:val="none"/>
        </w:rPr>
      </w:pPr>
      <w:bookmarkStart w:id="26" w:name="_Toc514755423"/>
      <w:r w:rsidRPr="006C3C52">
        <w:rPr>
          <w:rFonts w:asciiTheme="minorHAnsi" w:hAnsiTheme="minorHAnsi" w:cstheme="minorHAnsi"/>
          <w:b/>
          <w:bCs/>
          <w:i w:val="0"/>
          <w:iCs w:val="0"/>
          <w:sz w:val="48"/>
          <w:szCs w:val="48"/>
          <w:u w:val="none"/>
        </w:rPr>
        <w:t>APPENDICI</w:t>
      </w:r>
      <w:bookmarkEnd w:id="26"/>
    </w:p>
    <w:p w14:paraId="64B5256E" w14:textId="77777777" w:rsidR="00174374" w:rsidRDefault="00174374" w:rsidP="00174374">
      <w:pPr>
        <w:pStyle w:val="Default"/>
        <w:spacing w:before="120" w:after="120"/>
        <w:jc w:val="center"/>
        <w:rPr>
          <w:rFonts w:asciiTheme="minorHAnsi" w:hAnsiTheme="minorHAnsi" w:cstheme="minorHAnsi"/>
          <w:b/>
          <w:sz w:val="56"/>
          <w:szCs w:val="56"/>
        </w:rPr>
      </w:pPr>
    </w:p>
    <w:p w14:paraId="6BD70D16" w14:textId="77777777" w:rsidR="00A732C2" w:rsidRDefault="00A732C2" w:rsidP="00174374">
      <w:pPr>
        <w:pStyle w:val="Default"/>
        <w:spacing w:before="120" w:after="120"/>
        <w:jc w:val="center"/>
        <w:rPr>
          <w:rFonts w:asciiTheme="minorHAnsi" w:hAnsiTheme="minorHAnsi" w:cstheme="minorHAnsi"/>
          <w:b/>
          <w:sz w:val="56"/>
          <w:szCs w:val="56"/>
        </w:rPr>
      </w:pPr>
    </w:p>
    <w:p w14:paraId="5D025B52" w14:textId="77777777" w:rsidR="00174374" w:rsidRDefault="00174374" w:rsidP="009D058F">
      <w:pPr>
        <w:rPr>
          <w:rFonts w:asciiTheme="minorHAnsi" w:hAnsiTheme="minorHAnsi" w:cstheme="minorHAnsi"/>
          <w:b/>
          <w:sz w:val="28"/>
          <w:szCs w:val="28"/>
        </w:rPr>
      </w:pPr>
      <w:r w:rsidRPr="009D058F">
        <w:rPr>
          <w:rFonts w:asciiTheme="minorHAnsi" w:hAnsiTheme="minorHAnsi" w:cstheme="minorHAnsi"/>
          <w:b/>
          <w:sz w:val="28"/>
          <w:szCs w:val="28"/>
        </w:rPr>
        <w:t>APPENDICE 1 – DOCUMENTAZIONE AMMINISTRATIVA</w:t>
      </w:r>
    </w:p>
    <w:p w14:paraId="3AB81EBD" w14:textId="77777777" w:rsidR="009D058F" w:rsidRPr="009D058F" w:rsidRDefault="009D058F" w:rsidP="009D058F">
      <w:pPr>
        <w:rPr>
          <w:rFonts w:asciiTheme="minorHAnsi" w:hAnsiTheme="minorHAnsi" w:cstheme="minorHAnsi"/>
          <w:b/>
          <w:i/>
          <w:iCs/>
          <w:sz w:val="28"/>
          <w:szCs w:val="28"/>
        </w:rPr>
      </w:pPr>
    </w:p>
    <w:p w14:paraId="209C53B3" w14:textId="77777777" w:rsidR="00174374" w:rsidRDefault="00174374" w:rsidP="009D058F">
      <w:pPr>
        <w:rPr>
          <w:rFonts w:asciiTheme="minorHAnsi" w:hAnsiTheme="minorHAnsi" w:cstheme="minorHAnsi"/>
          <w:b/>
          <w:sz w:val="28"/>
          <w:szCs w:val="28"/>
        </w:rPr>
      </w:pPr>
      <w:r w:rsidRPr="009D058F">
        <w:rPr>
          <w:rFonts w:asciiTheme="minorHAnsi" w:hAnsiTheme="minorHAnsi" w:cstheme="minorHAnsi"/>
          <w:b/>
          <w:sz w:val="28"/>
          <w:szCs w:val="28"/>
        </w:rPr>
        <w:t>APPENDICE 2 – DOCUMENTAZIONE TECNICA</w:t>
      </w:r>
    </w:p>
    <w:p w14:paraId="44801B1E" w14:textId="77777777" w:rsidR="009D058F" w:rsidRDefault="009D058F" w:rsidP="009D058F">
      <w:pPr>
        <w:rPr>
          <w:rFonts w:asciiTheme="minorHAnsi" w:hAnsiTheme="minorHAnsi" w:cstheme="minorHAnsi"/>
          <w:b/>
          <w:i/>
          <w:iCs/>
          <w:sz w:val="28"/>
          <w:szCs w:val="28"/>
        </w:rPr>
      </w:pPr>
    </w:p>
    <w:p w14:paraId="78584A12" w14:textId="58568E68" w:rsidR="0021721E" w:rsidRPr="00EF4AFF" w:rsidRDefault="0021721E" w:rsidP="00EF4AFF">
      <w:pPr>
        <w:pStyle w:val="Paragrafoelenco"/>
        <w:numPr>
          <w:ilvl w:val="0"/>
          <w:numId w:val="76"/>
        </w:numPr>
        <w:rPr>
          <w:rFonts w:asciiTheme="minorHAnsi" w:hAnsiTheme="minorHAnsi" w:cstheme="minorHAnsi"/>
          <w:b/>
          <w:sz w:val="22"/>
          <w:szCs w:val="22"/>
        </w:rPr>
      </w:pPr>
      <w:r w:rsidRPr="00EF4AFF">
        <w:rPr>
          <w:rFonts w:asciiTheme="minorHAnsi" w:hAnsiTheme="minorHAnsi" w:cstheme="minorHAnsi"/>
          <w:b/>
          <w:sz w:val="22"/>
          <w:szCs w:val="22"/>
        </w:rPr>
        <w:t>La documentazione tecnica specifica per tipologia di Intervento e tipologia di Investimento</w:t>
      </w:r>
    </w:p>
    <w:p w14:paraId="32688639" w14:textId="08222724" w:rsidR="0021721E" w:rsidRPr="00EF4AFF" w:rsidRDefault="0021721E" w:rsidP="00EF4AFF">
      <w:pPr>
        <w:pStyle w:val="Paragrafoelenco"/>
        <w:numPr>
          <w:ilvl w:val="0"/>
          <w:numId w:val="76"/>
        </w:numPr>
        <w:rPr>
          <w:rFonts w:asciiTheme="minorHAnsi" w:hAnsiTheme="minorHAnsi" w:cstheme="minorHAnsi"/>
          <w:b/>
          <w:sz w:val="22"/>
          <w:szCs w:val="22"/>
        </w:rPr>
      </w:pPr>
      <w:r w:rsidRPr="0021721E">
        <w:rPr>
          <w:rFonts w:asciiTheme="minorHAnsi" w:hAnsiTheme="minorHAnsi" w:cstheme="minorHAnsi"/>
          <w:b/>
          <w:sz w:val="22"/>
          <w:szCs w:val="22"/>
        </w:rPr>
        <w:t>Informazioni sulle modalità di calcolo di determinate tipologie di spesa</w:t>
      </w:r>
    </w:p>
    <w:p w14:paraId="2FFDB07D" w14:textId="77777777" w:rsidR="0021721E" w:rsidRPr="009D058F" w:rsidRDefault="0021721E" w:rsidP="009D058F">
      <w:pPr>
        <w:rPr>
          <w:rFonts w:asciiTheme="minorHAnsi" w:hAnsiTheme="minorHAnsi" w:cstheme="minorHAnsi"/>
          <w:b/>
          <w:i/>
          <w:iCs/>
          <w:sz w:val="28"/>
          <w:szCs w:val="28"/>
        </w:rPr>
      </w:pPr>
    </w:p>
    <w:p w14:paraId="2843C99A" w14:textId="4ACD12A5" w:rsidR="00174374" w:rsidRPr="009D058F" w:rsidRDefault="00174374" w:rsidP="009D058F">
      <w:pPr>
        <w:rPr>
          <w:rFonts w:asciiTheme="minorHAnsi" w:hAnsiTheme="minorHAnsi" w:cstheme="minorHAnsi"/>
          <w:b/>
          <w:i/>
          <w:iCs/>
          <w:sz w:val="28"/>
          <w:szCs w:val="28"/>
        </w:rPr>
      </w:pPr>
      <w:r w:rsidRPr="009D058F">
        <w:rPr>
          <w:rFonts w:asciiTheme="minorHAnsi" w:hAnsiTheme="minorHAnsi" w:cstheme="minorHAnsi"/>
          <w:b/>
          <w:sz w:val="28"/>
          <w:szCs w:val="28"/>
        </w:rPr>
        <w:t>APPENDICE 3 – MODALITA’ DI TRASMIS</w:t>
      </w:r>
      <w:r w:rsidR="00E716EF" w:rsidRPr="009D058F">
        <w:rPr>
          <w:rFonts w:asciiTheme="minorHAnsi" w:hAnsiTheme="minorHAnsi" w:cstheme="minorHAnsi"/>
          <w:b/>
          <w:sz w:val="28"/>
          <w:szCs w:val="28"/>
        </w:rPr>
        <w:t>S</w:t>
      </w:r>
      <w:r w:rsidRPr="009D058F">
        <w:rPr>
          <w:rFonts w:asciiTheme="minorHAnsi" w:hAnsiTheme="minorHAnsi" w:cstheme="minorHAnsi"/>
          <w:b/>
          <w:sz w:val="28"/>
          <w:szCs w:val="28"/>
        </w:rPr>
        <w:t>IONE DELLA DOCUMENTAZIONE</w:t>
      </w:r>
    </w:p>
    <w:p w14:paraId="7125700A" w14:textId="28771DBE" w:rsidR="003A180A" w:rsidRPr="009D058F" w:rsidRDefault="003A180A" w:rsidP="009D058F">
      <w:pPr>
        <w:rPr>
          <w:rFonts w:asciiTheme="minorHAnsi" w:hAnsiTheme="minorHAnsi" w:cstheme="minorHAnsi"/>
          <w:b/>
          <w:sz w:val="28"/>
          <w:szCs w:val="28"/>
        </w:rPr>
      </w:pPr>
      <w:r w:rsidRPr="009D058F">
        <w:rPr>
          <w:rFonts w:asciiTheme="minorHAnsi" w:hAnsiTheme="minorHAnsi" w:cstheme="minorHAnsi"/>
          <w:b/>
          <w:sz w:val="28"/>
          <w:szCs w:val="28"/>
        </w:rPr>
        <w:br w:type="page"/>
      </w:r>
    </w:p>
    <w:p w14:paraId="56BAA676" w14:textId="6CEBC775" w:rsidR="00B769BB" w:rsidRPr="00B71BA6" w:rsidRDefault="00B769BB" w:rsidP="00223ADA">
      <w:pPr>
        <w:pStyle w:val="Titolo1"/>
        <w:tabs>
          <w:tab w:val="left" w:pos="8820"/>
        </w:tabs>
        <w:spacing w:before="120" w:after="120"/>
        <w:ind w:right="638"/>
        <w:jc w:val="both"/>
        <w:rPr>
          <w:rFonts w:asciiTheme="minorHAnsi" w:hAnsiTheme="minorHAnsi" w:cstheme="minorHAnsi"/>
          <w:b/>
          <w:bCs/>
          <w:i w:val="0"/>
          <w:iCs w:val="0"/>
          <w:color w:val="548DD4" w:themeColor="text2" w:themeTint="99"/>
          <w:sz w:val="28"/>
          <w:szCs w:val="28"/>
          <w:u w:val="none"/>
        </w:rPr>
      </w:pPr>
      <w:bookmarkStart w:id="27" w:name="_Toc514755424"/>
      <w:r w:rsidRPr="00B71BA6">
        <w:rPr>
          <w:rFonts w:asciiTheme="minorHAnsi" w:hAnsiTheme="minorHAnsi" w:cstheme="minorHAnsi"/>
          <w:b/>
          <w:bCs/>
          <w:i w:val="0"/>
          <w:iCs w:val="0"/>
          <w:color w:val="548DD4" w:themeColor="text2" w:themeTint="99"/>
          <w:sz w:val="28"/>
          <w:szCs w:val="28"/>
          <w:u w:val="none"/>
        </w:rPr>
        <w:lastRenderedPageBreak/>
        <w:t>APPENDICE</w:t>
      </w:r>
      <w:r w:rsidR="00631E57" w:rsidRPr="00B71BA6">
        <w:rPr>
          <w:rFonts w:asciiTheme="minorHAnsi" w:hAnsiTheme="minorHAnsi" w:cstheme="minorHAnsi"/>
          <w:b/>
          <w:bCs/>
          <w:i w:val="0"/>
          <w:iCs w:val="0"/>
          <w:color w:val="548DD4" w:themeColor="text2" w:themeTint="99"/>
          <w:sz w:val="28"/>
          <w:szCs w:val="28"/>
          <w:u w:val="none"/>
        </w:rPr>
        <w:t xml:space="preserve"> 1 – DOCUMENTAZIONE </w:t>
      </w:r>
      <w:r w:rsidR="005B61E2">
        <w:rPr>
          <w:rFonts w:asciiTheme="minorHAnsi" w:hAnsiTheme="minorHAnsi" w:cstheme="minorHAnsi"/>
          <w:b/>
          <w:bCs/>
          <w:i w:val="0"/>
          <w:iCs w:val="0"/>
          <w:color w:val="548DD4" w:themeColor="text2" w:themeTint="99"/>
          <w:sz w:val="28"/>
          <w:szCs w:val="28"/>
          <w:u w:val="none"/>
        </w:rPr>
        <w:t>AMMINISTRATIVA</w:t>
      </w:r>
      <w:bookmarkEnd w:id="27"/>
    </w:p>
    <w:p w14:paraId="5190E04C" w14:textId="33B99A2D" w:rsidR="00B769BB" w:rsidRDefault="00BD6118" w:rsidP="00EC760A">
      <w:pPr>
        <w:jc w:val="both"/>
        <w:rPr>
          <w:rFonts w:asciiTheme="minorHAnsi" w:hAnsiTheme="minorHAnsi" w:cstheme="minorHAnsi"/>
          <w:color w:val="000000"/>
          <w:sz w:val="22"/>
          <w:szCs w:val="22"/>
        </w:rPr>
      </w:pPr>
      <w:r w:rsidRPr="00BD6118">
        <w:rPr>
          <w:rFonts w:cstheme="minorHAnsi"/>
          <w:noProof/>
          <w:color w:val="0000FF"/>
        </w:rPr>
        <w:drawing>
          <wp:anchor distT="0" distB="0" distL="114300" distR="114300" simplePos="0" relativeHeight="251675648" behindDoc="0" locked="0" layoutInCell="1" allowOverlap="1" wp14:anchorId="77AE3D20" wp14:editId="7274A365">
            <wp:simplePos x="0" y="0"/>
            <wp:positionH relativeFrom="column">
              <wp:posOffset>1662982</wp:posOffset>
            </wp:positionH>
            <wp:positionV relativeFrom="paragraph">
              <wp:posOffset>332105</wp:posOffset>
            </wp:positionV>
            <wp:extent cx="252000" cy="252000"/>
            <wp:effectExtent l="0" t="0" r="0" b="0"/>
            <wp:wrapNone/>
            <wp:docPr id="45" name="Immagin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52000" cy="252000"/>
                    </a:xfrm>
                    <a:prstGeom prst="rect">
                      <a:avLst/>
                    </a:prstGeom>
                    <a:noFill/>
                  </pic:spPr>
                </pic:pic>
              </a:graphicData>
            </a:graphic>
            <wp14:sizeRelH relativeFrom="margin">
              <wp14:pctWidth>0</wp14:pctWidth>
            </wp14:sizeRelH>
            <wp14:sizeRelV relativeFrom="margin">
              <wp14:pctHeight>0</wp14:pctHeight>
            </wp14:sizeRelV>
          </wp:anchor>
        </w:drawing>
      </w:r>
      <w:r w:rsidR="005B61E2">
        <w:rPr>
          <w:rFonts w:asciiTheme="minorHAnsi" w:hAnsiTheme="minorHAnsi" w:cstheme="minorHAnsi"/>
          <w:sz w:val="22"/>
          <w:szCs w:val="22"/>
        </w:rPr>
        <w:t xml:space="preserve">Le </w:t>
      </w:r>
      <w:r w:rsidR="00B769BB" w:rsidRPr="00ED05CD">
        <w:rPr>
          <w:rFonts w:asciiTheme="minorHAnsi" w:hAnsiTheme="minorHAnsi" w:cstheme="minorHAnsi"/>
          <w:sz w:val="22"/>
          <w:szCs w:val="22"/>
        </w:rPr>
        <w:t>richiest</w:t>
      </w:r>
      <w:r w:rsidR="005B61E2">
        <w:rPr>
          <w:rFonts w:asciiTheme="minorHAnsi" w:hAnsiTheme="minorHAnsi" w:cstheme="minorHAnsi"/>
          <w:sz w:val="22"/>
          <w:szCs w:val="22"/>
        </w:rPr>
        <w:t>e</w:t>
      </w:r>
      <w:r w:rsidR="00B769BB" w:rsidRPr="00ED05CD">
        <w:rPr>
          <w:rFonts w:asciiTheme="minorHAnsi" w:hAnsiTheme="minorHAnsi" w:cstheme="minorHAnsi"/>
          <w:sz w:val="22"/>
          <w:szCs w:val="22"/>
        </w:rPr>
        <w:t xml:space="preserve"> della Sovvenzione </w:t>
      </w:r>
      <w:r w:rsidR="00A648CB" w:rsidRPr="00ED05CD">
        <w:rPr>
          <w:rFonts w:asciiTheme="minorHAnsi" w:hAnsiTheme="minorHAnsi" w:cstheme="minorHAnsi"/>
          <w:sz w:val="22"/>
          <w:szCs w:val="22"/>
        </w:rPr>
        <w:t>a titolo di S.A.L.</w:t>
      </w:r>
      <w:r w:rsidR="005B61E2">
        <w:rPr>
          <w:rFonts w:asciiTheme="minorHAnsi" w:hAnsiTheme="minorHAnsi" w:cstheme="minorHAnsi"/>
          <w:sz w:val="22"/>
          <w:szCs w:val="22"/>
        </w:rPr>
        <w:t xml:space="preserve"> e Saldo</w:t>
      </w:r>
      <w:r w:rsidR="00A648CB" w:rsidRPr="00ED05CD">
        <w:rPr>
          <w:rFonts w:asciiTheme="minorHAnsi" w:hAnsiTheme="minorHAnsi" w:cstheme="minorHAnsi"/>
          <w:sz w:val="22"/>
          <w:szCs w:val="22"/>
        </w:rPr>
        <w:t xml:space="preserve"> dovr</w:t>
      </w:r>
      <w:r w:rsidR="005B61E2">
        <w:rPr>
          <w:rFonts w:asciiTheme="minorHAnsi" w:hAnsiTheme="minorHAnsi" w:cstheme="minorHAnsi"/>
          <w:sz w:val="22"/>
          <w:szCs w:val="22"/>
        </w:rPr>
        <w:t>anno</w:t>
      </w:r>
      <w:r w:rsidR="00A648CB" w:rsidRPr="00ED05CD">
        <w:rPr>
          <w:rFonts w:asciiTheme="minorHAnsi" w:hAnsiTheme="minorHAnsi" w:cstheme="minorHAnsi"/>
          <w:sz w:val="22"/>
          <w:szCs w:val="22"/>
        </w:rPr>
        <w:t xml:space="preserve"> contenere </w:t>
      </w:r>
      <w:r w:rsidR="00682C6B">
        <w:rPr>
          <w:rFonts w:asciiTheme="minorHAnsi" w:hAnsiTheme="minorHAnsi" w:cstheme="minorHAnsi"/>
          <w:sz w:val="22"/>
          <w:szCs w:val="22"/>
        </w:rPr>
        <w:t>la seguente documentazione amministrativa</w:t>
      </w:r>
      <w:r w:rsidR="00B769BB" w:rsidRPr="00ED05CD">
        <w:rPr>
          <w:rFonts w:asciiTheme="minorHAnsi" w:hAnsiTheme="minorHAnsi" w:cstheme="minorHAnsi"/>
          <w:color w:val="000000"/>
          <w:sz w:val="22"/>
          <w:szCs w:val="22"/>
        </w:rPr>
        <w:t>, utilizzando l’app</w:t>
      </w:r>
      <w:r w:rsidR="00947992">
        <w:rPr>
          <w:rFonts w:asciiTheme="minorHAnsi" w:hAnsiTheme="minorHAnsi" w:cstheme="minorHAnsi"/>
          <w:color w:val="000000"/>
          <w:sz w:val="22"/>
          <w:szCs w:val="22"/>
        </w:rPr>
        <w:t xml:space="preserve">osita modulistica reperibile </w:t>
      </w:r>
      <w:r w:rsidR="00947992" w:rsidRPr="00ED05CD">
        <w:rPr>
          <w:rFonts w:asciiTheme="minorHAnsi" w:hAnsiTheme="minorHAnsi" w:cstheme="minorHAnsi"/>
          <w:sz w:val="22"/>
          <w:szCs w:val="22"/>
        </w:rPr>
        <w:t>su</w:t>
      </w:r>
      <w:r w:rsidR="00947992">
        <w:rPr>
          <w:rFonts w:asciiTheme="minorHAnsi" w:hAnsiTheme="minorHAnsi" w:cstheme="minorHAnsi"/>
          <w:sz w:val="22"/>
          <w:szCs w:val="22"/>
        </w:rPr>
        <w:t>l sito di</w:t>
      </w:r>
      <w:r w:rsidR="00947992" w:rsidRPr="00ED05CD">
        <w:rPr>
          <w:rFonts w:asciiTheme="minorHAnsi" w:hAnsiTheme="minorHAnsi" w:cstheme="minorHAnsi"/>
          <w:sz w:val="22"/>
          <w:szCs w:val="22"/>
        </w:rPr>
        <w:t xml:space="preserve"> Lazio Innova S.p.A.</w:t>
      </w:r>
      <w:r w:rsidR="00947992">
        <w:rPr>
          <w:rFonts w:asciiTheme="minorHAnsi" w:hAnsiTheme="minorHAnsi" w:cstheme="minorHAnsi"/>
        </w:rPr>
        <w:t xml:space="preserve"> </w:t>
      </w:r>
      <w:r w:rsidR="00947992" w:rsidRPr="0086234B">
        <w:rPr>
          <w:rFonts w:asciiTheme="minorHAnsi" w:hAnsiTheme="minorHAnsi" w:cstheme="minorHAnsi"/>
          <w:sz w:val="22"/>
          <w:szCs w:val="22"/>
        </w:rPr>
        <w:t>nella</w:t>
      </w:r>
      <w:r w:rsidR="00947992" w:rsidRPr="0086234B">
        <w:rPr>
          <w:rFonts w:cstheme="minorHAnsi"/>
        </w:rPr>
        <w:t xml:space="preserve"> </w:t>
      </w:r>
      <w:hyperlink r:id="rId35" w:history="1">
        <w:r w:rsidR="00947992" w:rsidRPr="0086234B">
          <w:rPr>
            <w:rStyle w:val="Collegamentoipertestuale"/>
            <w:rFonts w:asciiTheme="minorHAnsi" w:hAnsiTheme="minorHAnsi" w:cstheme="minorHAnsi"/>
            <w:sz w:val="22"/>
            <w:szCs w:val="22"/>
          </w:rPr>
          <w:t>sezione dedicata all’Avviso Pubblico</w:t>
        </w:r>
      </w:hyperlink>
      <w:r w:rsidRPr="00BD6118">
        <w:rPr>
          <w:rFonts w:cstheme="minorHAnsi"/>
          <w:noProof/>
          <w:color w:val="0000FF"/>
          <w:u w:val="single"/>
        </w:rPr>
        <w:t xml:space="preserve"> </w:t>
      </w:r>
    </w:p>
    <w:p w14:paraId="2864757D" w14:textId="2E96C7B1" w:rsidR="006C3C52" w:rsidRPr="00EC760A" w:rsidRDefault="006C3C52" w:rsidP="00947992">
      <w:pPr>
        <w:rPr>
          <w:rFonts w:cstheme="minorHAnsi"/>
          <w:color w:val="0000FF"/>
          <w:sz w:val="10"/>
          <w:szCs w:val="10"/>
          <w:u w:val="single"/>
        </w:rPr>
      </w:pPr>
    </w:p>
    <w:p w14:paraId="2C50B3FE" w14:textId="05163D6B" w:rsidR="00B769BB" w:rsidRPr="006C3C52" w:rsidRDefault="00682C6B" w:rsidP="006C3C52">
      <w:pPr>
        <w:pStyle w:val="Paragrafoelenco"/>
        <w:numPr>
          <w:ilvl w:val="0"/>
          <w:numId w:val="73"/>
        </w:numPr>
        <w:rPr>
          <w:rFonts w:asciiTheme="minorHAnsi" w:hAnsiTheme="minorHAnsi" w:cstheme="minorHAnsi"/>
          <w:b/>
          <w:bCs/>
        </w:rPr>
      </w:pPr>
      <w:proofErr w:type="spellStart"/>
      <w:r w:rsidRPr="006C3C52">
        <w:rPr>
          <w:rFonts w:asciiTheme="minorHAnsi" w:hAnsiTheme="minorHAnsi" w:cstheme="minorHAnsi"/>
          <w:b/>
        </w:rPr>
        <w:t>S.a.l</w:t>
      </w:r>
      <w:proofErr w:type="spellEnd"/>
      <w:r w:rsidRPr="006C3C52">
        <w:rPr>
          <w:rFonts w:asciiTheme="minorHAnsi" w:hAnsiTheme="minorHAnsi" w:cstheme="minorHAnsi"/>
          <w:b/>
        </w:rPr>
        <w:t>.</w:t>
      </w:r>
    </w:p>
    <w:p w14:paraId="2F4C84E4" w14:textId="77777777" w:rsidR="006C3C52" w:rsidRPr="00EC760A" w:rsidRDefault="006C3C52" w:rsidP="006C3C52">
      <w:pPr>
        <w:pStyle w:val="Paragrafoelenco"/>
        <w:ind w:left="720"/>
        <w:rPr>
          <w:rFonts w:asciiTheme="minorHAnsi" w:hAnsiTheme="minorHAnsi" w:cstheme="minorHAnsi"/>
          <w:b/>
          <w:bCs/>
          <w:sz w:val="10"/>
          <w:szCs w:val="10"/>
        </w:rPr>
      </w:pPr>
    </w:p>
    <w:tbl>
      <w:tblPr>
        <w:tblStyle w:val="Grigliatabella"/>
        <w:tblW w:w="9639" w:type="dxa"/>
        <w:jc w:val="center"/>
        <w:tblBorders>
          <w:top w:val="single" w:sz="4" w:space="0" w:color="00B0F0"/>
          <w:left w:val="single" w:sz="4" w:space="0" w:color="00B0F0"/>
          <w:bottom w:val="single" w:sz="4" w:space="0" w:color="00B0F0"/>
          <w:right w:val="single" w:sz="4" w:space="0" w:color="00B0F0"/>
          <w:insideH w:val="none" w:sz="0" w:space="0" w:color="auto"/>
          <w:insideV w:val="none" w:sz="0" w:space="0" w:color="auto"/>
        </w:tblBorders>
        <w:tblCellMar>
          <w:left w:w="57" w:type="dxa"/>
        </w:tblCellMar>
        <w:tblLook w:val="04A0" w:firstRow="1" w:lastRow="0" w:firstColumn="1" w:lastColumn="0" w:noHBand="0" w:noVBand="1"/>
      </w:tblPr>
      <w:tblGrid>
        <w:gridCol w:w="9639"/>
      </w:tblGrid>
      <w:tr w:rsidR="00B769BB" w:rsidRPr="00F44F6A" w14:paraId="55471A98" w14:textId="77777777" w:rsidTr="00217764">
        <w:trPr>
          <w:jc w:val="center"/>
        </w:trPr>
        <w:tc>
          <w:tcPr>
            <w:tcW w:w="9268" w:type="dxa"/>
          </w:tcPr>
          <w:p w14:paraId="6B1DA1A2" w14:textId="284E1496" w:rsidR="005157F0" w:rsidRDefault="005157F0" w:rsidP="00481472">
            <w:pPr>
              <w:pStyle w:val="Paragrafoelenco"/>
              <w:numPr>
                <w:ilvl w:val="0"/>
                <w:numId w:val="30"/>
              </w:numPr>
              <w:tabs>
                <w:tab w:val="left" w:pos="491"/>
              </w:tabs>
              <w:spacing w:before="40" w:after="40"/>
              <w:ind w:left="493" w:right="-6" w:hanging="357"/>
              <w:jc w:val="both"/>
              <w:rPr>
                <w:rFonts w:asciiTheme="minorHAnsi" w:hAnsiTheme="minorHAnsi" w:cstheme="minorHAnsi"/>
                <w:bCs/>
                <w:sz w:val="20"/>
                <w:szCs w:val="20"/>
              </w:rPr>
            </w:pPr>
            <w:r w:rsidRPr="00F44F6A">
              <w:rPr>
                <w:rFonts w:asciiTheme="minorHAnsi" w:hAnsiTheme="minorHAnsi" w:cstheme="minorHAnsi"/>
                <w:bCs/>
                <w:sz w:val="20"/>
                <w:szCs w:val="20"/>
              </w:rPr>
              <w:t>modulo di “</w:t>
            </w:r>
            <w:r w:rsidRPr="00F44F6A">
              <w:rPr>
                <w:rFonts w:asciiTheme="minorHAnsi" w:hAnsiTheme="minorHAnsi" w:cstheme="minorHAnsi"/>
                <w:bCs/>
                <w:i/>
                <w:sz w:val="20"/>
                <w:szCs w:val="20"/>
              </w:rPr>
              <w:t>Richiesta di erogazione a titolo di Stato di Avanzamento Lavori o di Saldo”</w:t>
            </w:r>
            <w:r w:rsidRPr="005157F0">
              <w:rPr>
                <w:rFonts w:asciiTheme="minorHAnsi" w:hAnsiTheme="minorHAnsi" w:cstheme="minorHAnsi"/>
                <w:bCs/>
                <w:sz w:val="20"/>
                <w:szCs w:val="20"/>
              </w:rPr>
              <w:t xml:space="preserve"> (gen</w:t>
            </w:r>
            <w:r>
              <w:rPr>
                <w:rFonts w:asciiTheme="minorHAnsi" w:hAnsiTheme="minorHAnsi" w:cstheme="minorHAnsi"/>
                <w:bCs/>
                <w:sz w:val="20"/>
                <w:szCs w:val="20"/>
              </w:rPr>
              <w:t>e</w:t>
            </w:r>
            <w:r w:rsidRPr="005157F0">
              <w:rPr>
                <w:rFonts w:asciiTheme="minorHAnsi" w:hAnsiTheme="minorHAnsi" w:cstheme="minorHAnsi"/>
                <w:bCs/>
                <w:sz w:val="20"/>
                <w:szCs w:val="20"/>
              </w:rPr>
              <w:t xml:space="preserve">rato da </w:t>
            </w:r>
            <w:proofErr w:type="spellStart"/>
            <w:r>
              <w:rPr>
                <w:rFonts w:asciiTheme="minorHAnsi" w:hAnsiTheme="minorHAnsi" w:cstheme="minorHAnsi"/>
                <w:bCs/>
                <w:sz w:val="20"/>
                <w:szCs w:val="20"/>
              </w:rPr>
              <w:t>G</w:t>
            </w:r>
            <w:r w:rsidRPr="005157F0">
              <w:rPr>
                <w:rFonts w:asciiTheme="minorHAnsi" w:hAnsiTheme="minorHAnsi" w:cstheme="minorHAnsi"/>
                <w:bCs/>
                <w:sz w:val="20"/>
                <w:szCs w:val="20"/>
              </w:rPr>
              <w:t>ecoweb</w:t>
            </w:r>
            <w:proofErr w:type="spellEnd"/>
            <w:r w:rsidRPr="005157F0">
              <w:rPr>
                <w:rFonts w:asciiTheme="minorHAnsi" w:hAnsiTheme="minorHAnsi" w:cstheme="minorHAnsi"/>
                <w:bCs/>
                <w:sz w:val="20"/>
                <w:szCs w:val="20"/>
              </w:rPr>
              <w:t>)</w:t>
            </w:r>
            <w:r>
              <w:rPr>
                <w:rFonts w:asciiTheme="minorHAnsi" w:hAnsiTheme="minorHAnsi" w:cstheme="minorHAnsi"/>
                <w:bCs/>
                <w:sz w:val="20"/>
                <w:szCs w:val="20"/>
              </w:rPr>
              <w:t>;</w:t>
            </w:r>
          </w:p>
          <w:p w14:paraId="16D0442F" w14:textId="77777777" w:rsidR="00173950" w:rsidRDefault="00B769BB" w:rsidP="00173950">
            <w:pPr>
              <w:pStyle w:val="Paragrafoelenco"/>
              <w:numPr>
                <w:ilvl w:val="0"/>
                <w:numId w:val="30"/>
              </w:numPr>
              <w:tabs>
                <w:tab w:val="left" w:pos="491"/>
              </w:tabs>
              <w:spacing w:before="40" w:after="40"/>
              <w:ind w:left="493" w:right="-6" w:hanging="357"/>
              <w:jc w:val="both"/>
              <w:rPr>
                <w:rFonts w:asciiTheme="minorHAnsi" w:hAnsiTheme="minorHAnsi" w:cstheme="minorHAnsi"/>
                <w:bCs/>
                <w:sz w:val="20"/>
                <w:szCs w:val="20"/>
              </w:rPr>
            </w:pPr>
            <w:r w:rsidRPr="00F44F6A">
              <w:rPr>
                <w:rFonts w:asciiTheme="minorHAnsi" w:hAnsiTheme="minorHAnsi" w:cstheme="minorHAnsi"/>
                <w:bCs/>
                <w:sz w:val="20"/>
                <w:szCs w:val="20"/>
              </w:rPr>
              <w:t>allegato al modulo di “</w:t>
            </w:r>
            <w:r w:rsidRPr="00F44F6A">
              <w:rPr>
                <w:rFonts w:asciiTheme="minorHAnsi" w:hAnsiTheme="minorHAnsi" w:cstheme="minorHAnsi"/>
                <w:bCs/>
                <w:i/>
                <w:sz w:val="20"/>
                <w:szCs w:val="20"/>
              </w:rPr>
              <w:t xml:space="preserve">Richiesta di erogazione a titolo di Stato di Avanzamento Lavori o di </w:t>
            </w:r>
            <w:r w:rsidR="00242D20" w:rsidRPr="00F44F6A">
              <w:rPr>
                <w:rFonts w:asciiTheme="minorHAnsi" w:hAnsiTheme="minorHAnsi" w:cstheme="minorHAnsi"/>
                <w:bCs/>
                <w:i/>
                <w:sz w:val="20"/>
                <w:szCs w:val="20"/>
              </w:rPr>
              <w:t>Saldo</w:t>
            </w:r>
            <w:r w:rsidRPr="00F44F6A">
              <w:rPr>
                <w:rFonts w:asciiTheme="minorHAnsi" w:hAnsiTheme="minorHAnsi" w:cstheme="minorHAnsi"/>
                <w:bCs/>
                <w:i/>
                <w:sz w:val="20"/>
                <w:szCs w:val="20"/>
              </w:rPr>
              <w:t>”</w:t>
            </w:r>
            <w:r w:rsidRPr="00F44F6A">
              <w:rPr>
                <w:rFonts w:asciiTheme="minorHAnsi" w:hAnsiTheme="minorHAnsi" w:cstheme="minorHAnsi"/>
                <w:bCs/>
                <w:sz w:val="20"/>
                <w:szCs w:val="20"/>
              </w:rPr>
              <w:t xml:space="preserve"> </w:t>
            </w:r>
            <w:r w:rsidRPr="003710BA">
              <w:rPr>
                <w:rFonts w:asciiTheme="minorHAnsi" w:hAnsiTheme="minorHAnsi" w:cstheme="minorHAnsi"/>
                <w:bCs/>
                <w:i/>
                <w:sz w:val="20"/>
                <w:szCs w:val="20"/>
              </w:rPr>
              <w:t xml:space="preserve">(Allegato n. </w:t>
            </w:r>
            <w:r w:rsidRPr="00173950">
              <w:rPr>
                <w:rFonts w:asciiTheme="minorHAnsi" w:hAnsiTheme="minorHAnsi" w:cstheme="minorHAnsi"/>
                <w:bCs/>
                <w:i/>
                <w:sz w:val="20"/>
                <w:szCs w:val="20"/>
              </w:rPr>
              <w:t>2.a)</w:t>
            </w:r>
            <w:r w:rsidRPr="00173950">
              <w:rPr>
                <w:rFonts w:asciiTheme="minorHAnsi" w:hAnsiTheme="minorHAnsi" w:cstheme="minorHAnsi"/>
                <w:bCs/>
                <w:sz w:val="20"/>
                <w:szCs w:val="20"/>
              </w:rPr>
              <w:t xml:space="preserve"> </w:t>
            </w:r>
            <w:r w:rsidRPr="00173950">
              <w:rPr>
                <w:rFonts w:asciiTheme="minorHAnsi" w:hAnsiTheme="minorHAnsi" w:cstheme="minorHAnsi"/>
                <w:sz w:val="20"/>
                <w:szCs w:val="20"/>
              </w:rPr>
              <w:t>sottoscri</w:t>
            </w:r>
            <w:r w:rsidR="005A32B8" w:rsidRPr="00173950">
              <w:rPr>
                <w:rFonts w:asciiTheme="minorHAnsi" w:hAnsiTheme="minorHAnsi" w:cstheme="minorHAnsi"/>
                <w:sz w:val="20"/>
                <w:szCs w:val="20"/>
              </w:rPr>
              <w:t>tto</w:t>
            </w:r>
            <w:r w:rsidRPr="00173950">
              <w:rPr>
                <w:rFonts w:asciiTheme="minorHAnsi" w:hAnsiTheme="minorHAnsi" w:cstheme="minorHAnsi"/>
                <w:sz w:val="20"/>
                <w:szCs w:val="20"/>
              </w:rPr>
              <w:t xml:space="preserve"> con Firma Digitale del Legale rappresentante</w:t>
            </w:r>
            <w:r w:rsidR="00DB2038" w:rsidRPr="00173950">
              <w:rPr>
                <w:rFonts w:asciiTheme="minorHAnsi" w:hAnsiTheme="minorHAnsi" w:cstheme="minorHAnsi"/>
                <w:sz w:val="20"/>
                <w:szCs w:val="20"/>
              </w:rPr>
              <w:t xml:space="preserve"> della società</w:t>
            </w:r>
            <w:r w:rsidRPr="00173950">
              <w:rPr>
                <w:rFonts w:asciiTheme="minorHAnsi" w:hAnsiTheme="minorHAnsi" w:cstheme="minorHAnsi"/>
                <w:bCs/>
                <w:sz w:val="20"/>
                <w:szCs w:val="20"/>
              </w:rPr>
              <w:t xml:space="preserve">, </w:t>
            </w:r>
            <w:r w:rsidR="008A47C2" w:rsidRPr="00173950">
              <w:rPr>
                <w:rFonts w:asciiTheme="minorHAnsi" w:hAnsiTheme="minorHAnsi" w:cstheme="minorHAnsi"/>
                <w:bCs/>
                <w:sz w:val="20"/>
                <w:szCs w:val="20"/>
              </w:rPr>
              <w:t>con</w:t>
            </w:r>
            <w:r w:rsidRPr="00173950">
              <w:rPr>
                <w:rFonts w:asciiTheme="minorHAnsi" w:hAnsiTheme="minorHAnsi" w:cstheme="minorHAnsi"/>
                <w:bCs/>
                <w:sz w:val="20"/>
                <w:szCs w:val="20"/>
              </w:rPr>
              <w:t xml:space="preserve"> la percentuale di avanzamento della spesa e la corrispondente quota richiesta di Sovvenzione da erogare;</w:t>
            </w:r>
          </w:p>
          <w:p w14:paraId="52FF29EB" w14:textId="4ED48342" w:rsidR="009A7067" w:rsidRPr="00173950" w:rsidRDefault="009A7067" w:rsidP="00173950">
            <w:pPr>
              <w:pStyle w:val="Paragrafoelenco"/>
              <w:numPr>
                <w:ilvl w:val="0"/>
                <w:numId w:val="30"/>
              </w:numPr>
              <w:tabs>
                <w:tab w:val="left" w:pos="491"/>
              </w:tabs>
              <w:spacing w:before="40" w:after="40"/>
              <w:ind w:left="493" w:right="-6" w:hanging="357"/>
              <w:jc w:val="both"/>
              <w:rPr>
                <w:rFonts w:asciiTheme="minorHAnsi" w:hAnsiTheme="minorHAnsi" w:cstheme="minorHAnsi"/>
                <w:bCs/>
                <w:sz w:val="20"/>
                <w:szCs w:val="20"/>
              </w:rPr>
            </w:pPr>
            <w:r w:rsidRPr="00173950">
              <w:rPr>
                <w:rFonts w:asciiTheme="minorHAnsi" w:hAnsiTheme="minorHAnsi" w:cstheme="minorHAnsi"/>
                <w:bCs/>
                <w:sz w:val="20"/>
                <w:szCs w:val="20"/>
              </w:rPr>
              <w:t>prospetto riepilogativo delle spese (</w:t>
            </w:r>
            <w:r w:rsidRPr="00173950">
              <w:rPr>
                <w:rFonts w:asciiTheme="minorHAnsi" w:hAnsiTheme="minorHAnsi" w:cstheme="minorHAnsi"/>
                <w:bCs/>
                <w:i/>
                <w:sz w:val="20"/>
                <w:szCs w:val="20"/>
              </w:rPr>
              <w:t>Allegato n. 2</w:t>
            </w:r>
            <w:r w:rsidRPr="00173950">
              <w:rPr>
                <w:rFonts w:asciiTheme="minorHAnsi" w:hAnsiTheme="minorHAnsi" w:cstheme="minorHAnsi"/>
                <w:bCs/>
                <w:sz w:val="20"/>
                <w:szCs w:val="20"/>
              </w:rPr>
              <w:t>.</w:t>
            </w:r>
            <w:r w:rsidR="003710BA" w:rsidRPr="00173950">
              <w:rPr>
                <w:rFonts w:asciiTheme="minorHAnsi" w:hAnsiTheme="minorHAnsi" w:cstheme="minorHAnsi"/>
                <w:bCs/>
                <w:sz w:val="20"/>
                <w:szCs w:val="20"/>
              </w:rPr>
              <w:t>b</w:t>
            </w:r>
            <w:r w:rsidRPr="00173950">
              <w:rPr>
                <w:rFonts w:asciiTheme="minorHAnsi" w:hAnsiTheme="minorHAnsi" w:cstheme="minorHAnsi"/>
                <w:bCs/>
                <w:sz w:val="20"/>
                <w:szCs w:val="20"/>
              </w:rPr>
              <w:t>), con la sottoscrizione con Firma Digitale del Legale rappresentante</w:t>
            </w:r>
            <w:r w:rsidR="001E4F2C" w:rsidRPr="00173950">
              <w:rPr>
                <w:rFonts w:asciiTheme="minorHAnsi" w:hAnsiTheme="minorHAnsi" w:cstheme="minorHAnsi"/>
                <w:bCs/>
                <w:sz w:val="20"/>
                <w:szCs w:val="20"/>
              </w:rPr>
              <w:t xml:space="preserve"> della Società beneficiaria</w:t>
            </w:r>
            <w:r w:rsidRPr="00173950">
              <w:rPr>
                <w:rFonts w:asciiTheme="minorHAnsi" w:hAnsiTheme="minorHAnsi" w:cstheme="minorHAnsi"/>
                <w:bCs/>
                <w:sz w:val="20"/>
                <w:szCs w:val="20"/>
              </w:rPr>
              <w:t xml:space="preserve"> </w:t>
            </w:r>
            <w:r w:rsidR="00E60C38" w:rsidRPr="00173950">
              <w:rPr>
                <w:rFonts w:asciiTheme="minorHAnsi" w:hAnsiTheme="minorHAnsi" w:cstheme="minorHAnsi"/>
                <w:bCs/>
                <w:sz w:val="20"/>
                <w:szCs w:val="20"/>
              </w:rPr>
              <w:t>contenente</w:t>
            </w:r>
            <w:r w:rsidRPr="00173950">
              <w:rPr>
                <w:rFonts w:asciiTheme="minorHAnsi" w:hAnsiTheme="minorHAnsi" w:cstheme="minorHAnsi"/>
                <w:bCs/>
                <w:sz w:val="20"/>
                <w:szCs w:val="20"/>
              </w:rPr>
              <w:t xml:space="preserve"> gli estremi dei titoli di spesa (numero fattura, fornitore/nominativo dipendente/nominativo non dipendente, partita Iva fornitore/codice fiscale dipendente, descrizione spesa (macro</w:t>
            </w:r>
            <w:r w:rsidR="00F659AF" w:rsidRPr="00173950">
              <w:rPr>
                <w:rFonts w:asciiTheme="minorHAnsi" w:hAnsiTheme="minorHAnsi" w:cstheme="minorHAnsi"/>
                <w:bCs/>
                <w:sz w:val="20"/>
                <w:szCs w:val="20"/>
              </w:rPr>
              <w:t>-</w:t>
            </w:r>
            <w:r w:rsidRPr="00173950">
              <w:rPr>
                <w:rFonts w:asciiTheme="minorHAnsi" w:hAnsiTheme="minorHAnsi" w:cstheme="minorHAnsi"/>
                <w:bCs/>
                <w:sz w:val="20"/>
                <w:szCs w:val="20"/>
              </w:rPr>
              <w:t xml:space="preserve">voce), descrizione fornitura (come da oggetto fattura)/mese di riferimento busta paga, data fattura, data pagamento, </w:t>
            </w:r>
            <w:r w:rsidR="00E12A12" w:rsidRPr="00173950">
              <w:rPr>
                <w:rFonts w:asciiTheme="minorHAnsi" w:hAnsiTheme="minorHAnsi" w:cstheme="minorHAnsi"/>
                <w:bCs/>
                <w:sz w:val="20"/>
                <w:szCs w:val="20"/>
              </w:rPr>
              <w:t xml:space="preserve">modalità di pagamento, </w:t>
            </w:r>
            <w:r w:rsidRPr="00173950">
              <w:rPr>
                <w:rFonts w:asciiTheme="minorHAnsi" w:hAnsiTheme="minorHAnsi" w:cstheme="minorHAnsi"/>
                <w:bCs/>
                <w:sz w:val="20"/>
                <w:szCs w:val="20"/>
              </w:rPr>
              <w:t xml:space="preserve">importo totale, IVA, importo imponibile, </w:t>
            </w:r>
            <w:r w:rsidR="00E12A12" w:rsidRPr="00173950">
              <w:rPr>
                <w:rFonts w:asciiTheme="minorHAnsi" w:hAnsiTheme="minorHAnsi" w:cstheme="minorHAnsi"/>
                <w:bCs/>
                <w:sz w:val="20"/>
                <w:szCs w:val="20"/>
              </w:rPr>
              <w:t xml:space="preserve">importo pagamento, </w:t>
            </w:r>
            <w:r w:rsidRPr="00173950">
              <w:rPr>
                <w:rFonts w:asciiTheme="minorHAnsi" w:hAnsiTheme="minorHAnsi" w:cstheme="minorHAnsi"/>
                <w:bCs/>
                <w:sz w:val="20"/>
                <w:szCs w:val="20"/>
              </w:rPr>
              <w:t>impo</w:t>
            </w:r>
            <w:r w:rsidR="00E12A12" w:rsidRPr="00173950">
              <w:rPr>
                <w:rFonts w:asciiTheme="minorHAnsi" w:hAnsiTheme="minorHAnsi" w:cstheme="minorHAnsi"/>
                <w:bCs/>
                <w:sz w:val="20"/>
                <w:szCs w:val="20"/>
              </w:rPr>
              <w:t>rto rendicontato a sovvenzione</w:t>
            </w:r>
            <w:r w:rsidRPr="00173950">
              <w:rPr>
                <w:rFonts w:asciiTheme="minorHAnsi" w:hAnsiTheme="minorHAnsi" w:cstheme="minorHAnsi"/>
                <w:bCs/>
                <w:sz w:val="20"/>
                <w:szCs w:val="20"/>
              </w:rPr>
              <w:t xml:space="preserve">) </w:t>
            </w:r>
            <w:r w:rsidRPr="00173950">
              <w:rPr>
                <w:rFonts w:asciiTheme="minorHAnsi" w:hAnsiTheme="minorHAnsi" w:cstheme="minorHAnsi"/>
                <w:b/>
                <w:bCs/>
                <w:sz w:val="20"/>
                <w:szCs w:val="20"/>
              </w:rPr>
              <w:t>. La somma dei totali della colonna “Importo rendicontato a sovvenzione” di ogni prospetto riepilogativo delle spese deve coincidere con il totale della colonna “Importo rendicontato” dell’Allegato n. 2.a</w:t>
            </w:r>
            <w:r w:rsidRPr="00173950">
              <w:rPr>
                <w:rFonts w:asciiTheme="minorHAnsi" w:hAnsiTheme="minorHAnsi" w:cstheme="minorHAnsi"/>
                <w:bCs/>
                <w:sz w:val="20"/>
                <w:szCs w:val="20"/>
              </w:rPr>
              <w:t>;</w:t>
            </w:r>
          </w:p>
          <w:p w14:paraId="40432E3A" w14:textId="1EFE8DBF" w:rsidR="00BB6E40" w:rsidRDefault="00BB6E40" w:rsidP="00481472">
            <w:pPr>
              <w:pStyle w:val="Paragrafoelenco"/>
              <w:numPr>
                <w:ilvl w:val="0"/>
                <w:numId w:val="30"/>
              </w:numPr>
              <w:tabs>
                <w:tab w:val="left" w:pos="491"/>
              </w:tabs>
              <w:spacing w:before="40" w:after="40"/>
              <w:ind w:left="493" w:right="-6" w:hanging="357"/>
              <w:jc w:val="both"/>
              <w:rPr>
                <w:rFonts w:asciiTheme="minorHAnsi" w:hAnsiTheme="minorHAnsi" w:cstheme="minorHAnsi"/>
                <w:bCs/>
                <w:sz w:val="20"/>
                <w:szCs w:val="20"/>
              </w:rPr>
            </w:pPr>
            <w:r w:rsidRPr="00F44F6A">
              <w:rPr>
                <w:rFonts w:asciiTheme="minorHAnsi" w:hAnsiTheme="minorHAnsi" w:cstheme="minorHAnsi"/>
                <w:bCs/>
                <w:sz w:val="20"/>
                <w:szCs w:val="20"/>
              </w:rPr>
              <w:t xml:space="preserve">Dichiarazione di mantenimento dei </w:t>
            </w:r>
            <w:r w:rsidRPr="003710BA">
              <w:rPr>
                <w:rFonts w:asciiTheme="minorHAnsi" w:hAnsiTheme="minorHAnsi" w:cstheme="minorHAnsi"/>
                <w:bCs/>
                <w:sz w:val="20"/>
                <w:szCs w:val="20"/>
              </w:rPr>
              <w:t>requisiti (</w:t>
            </w:r>
            <w:r w:rsidRPr="003710BA">
              <w:rPr>
                <w:rFonts w:asciiTheme="minorHAnsi" w:hAnsiTheme="minorHAnsi" w:cstheme="minorHAnsi"/>
                <w:bCs/>
                <w:i/>
                <w:sz w:val="20"/>
                <w:szCs w:val="20"/>
              </w:rPr>
              <w:t>Allegato n. 2.</w:t>
            </w:r>
            <w:r w:rsidR="003710BA" w:rsidRPr="003710BA">
              <w:rPr>
                <w:rFonts w:asciiTheme="minorHAnsi" w:hAnsiTheme="minorHAnsi" w:cstheme="minorHAnsi"/>
                <w:bCs/>
                <w:i/>
                <w:sz w:val="20"/>
                <w:szCs w:val="20"/>
              </w:rPr>
              <w:t>c</w:t>
            </w:r>
            <w:r w:rsidRPr="003710BA">
              <w:rPr>
                <w:rFonts w:asciiTheme="minorHAnsi" w:hAnsiTheme="minorHAnsi" w:cstheme="minorHAnsi"/>
                <w:bCs/>
                <w:sz w:val="20"/>
                <w:szCs w:val="20"/>
              </w:rPr>
              <w:t>), firmata</w:t>
            </w:r>
            <w:r w:rsidRPr="00F44F6A">
              <w:rPr>
                <w:rFonts w:asciiTheme="minorHAnsi" w:hAnsiTheme="minorHAnsi" w:cstheme="minorHAnsi"/>
                <w:bCs/>
                <w:sz w:val="20"/>
                <w:szCs w:val="20"/>
              </w:rPr>
              <w:t xml:space="preserve"> digitalm</w:t>
            </w:r>
            <w:r w:rsidR="00E60C38">
              <w:rPr>
                <w:rFonts w:asciiTheme="minorHAnsi" w:hAnsiTheme="minorHAnsi" w:cstheme="minorHAnsi"/>
                <w:bCs/>
                <w:sz w:val="20"/>
                <w:szCs w:val="20"/>
              </w:rPr>
              <w:t>ente dal Legale rappresentante</w:t>
            </w:r>
            <w:r>
              <w:rPr>
                <w:rFonts w:asciiTheme="minorHAnsi" w:hAnsiTheme="minorHAnsi" w:cstheme="minorHAnsi"/>
                <w:bCs/>
                <w:sz w:val="20"/>
                <w:szCs w:val="20"/>
              </w:rPr>
              <w:t>;</w:t>
            </w:r>
          </w:p>
          <w:p w14:paraId="2FCCE5E7" w14:textId="4524665B" w:rsidR="009A7067" w:rsidRPr="00F44F6A" w:rsidRDefault="009A7067" w:rsidP="00481472">
            <w:pPr>
              <w:pStyle w:val="Paragrafoelenco"/>
              <w:numPr>
                <w:ilvl w:val="0"/>
                <w:numId w:val="30"/>
              </w:numPr>
              <w:tabs>
                <w:tab w:val="left" w:pos="491"/>
              </w:tabs>
              <w:spacing w:before="40" w:after="40"/>
              <w:ind w:left="493" w:right="-6" w:hanging="357"/>
              <w:jc w:val="both"/>
              <w:rPr>
                <w:rFonts w:asciiTheme="minorHAnsi" w:hAnsiTheme="minorHAnsi" w:cstheme="minorHAnsi"/>
                <w:bCs/>
                <w:sz w:val="20"/>
                <w:szCs w:val="20"/>
              </w:rPr>
            </w:pPr>
            <w:r w:rsidRPr="00F44F6A">
              <w:rPr>
                <w:rFonts w:asciiTheme="minorHAnsi" w:hAnsiTheme="minorHAnsi" w:cstheme="minorHAnsi"/>
                <w:bCs/>
                <w:sz w:val="20"/>
                <w:szCs w:val="20"/>
              </w:rPr>
              <w:t>Relazione su stato dell’arte del Progetto e obiettivi raggiunti alla data di rendicontazione del SAL, nella quale dovranno essere evidenziate le eventuali variazioni intervenute rispetto al Progetto approvato e al piano finanziario allegato all’Atto di Impegno recante la sottoscrizione con Firma Digitale del Legale rappresentante</w:t>
            </w:r>
            <w:r w:rsidR="001E4F2C">
              <w:rPr>
                <w:rFonts w:asciiTheme="minorHAnsi" w:hAnsiTheme="minorHAnsi" w:cstheme="minorHAnsi"/>
                <w:bCs/>
                <w:sz w:val="20"/>
                <w:szCs w:val="20"/>
              </w:rPr>
              <w:t xml:space="preserve"> della Società beneficiaria</w:t>
            </w:r>
            <w:r w:rsidRPr="00F44F6A">
              <w:rPr>
                <w:rFonts w:asciiTheme="minorHAnsi" w:hAnsiTheme="minorHAnsi" w:cstheme="minorHAnsi"/>
                <w:bCs/>
                <w:sz w:val="20"/>
                <w:szCs w:val="20"/>
              </w:rPr>
              <w:t xml:space="preserve"> conforme al format previsto per tipolo</w:t>
            </w:r>
            <w:r w:rsidR="007E1501">
              <w:rPr>
                <w:rFonts w:asciiTheme="minorHAnsi" w:hAnsiTheme="minorHAnsi" w:cstheme="minorHAnsi"/>
                <w:bCs/>
                <w:sz w:val="20"/>
                <w:szCs w:val="20"/>
              </w:rPr>
              <w:t xml:space="preserve">gia di </w:t>
            </w:r>
            <w:r w:rsidR="007E1501" w:rsidRPr="00191AEA">
              <w:rPr>
                <w:rFonts w:asciiTheme="minorHAnsi" w:hAnsiTheme="minorHAnsi" w:cstheme="minorHAnsi"/>
                <w:bCs/>
                <w:sz w:val="20"/>
                <w:szCs w:val="20"/>
              </w:rPr>
              <w:t>intervento (</w:t>
            </w:r>
            <w:r w:rsidR="00191AEA" w:rsidRPr="00191AEA">
              <w:rPr>
                <w:rFonts w:asciiTheme="minorHAnsi" w:hAnsiTheme="minorHAnsi" w:cstheme="minorHAnsi"/>
                <w:bCs/>
                <w:i/>
                <w:sz w:val="20"/>
                <w:szCs w:val="20"/>
              </w:rPr>
              <w:t>Allegato</w:t>
            </w:r>
            <w:r w:rsidR="007E1501" w:rsidRPr="00191AEA">
              <w:rPr>
                <w:rFonts w:asciiTheme="minorHAnsi" w:hAnsiTheme="minorHAnsi" w:cstheme="minorHAnsi"/>
                <w:bCs/>
                <w:i/>
                <w:sz w:val="20"/>
                <w:szCs w:val="20"/>
              </w:rPr>
              <w:t xml:space="preserve"> n.3</w:t>
            </w:r>
            <w:r w:rsidRPr="00191AEA">
              <w:rPr>
                <w:rFonts w:asciiTheme="minorHAnsi" w:hAnsiTheme="minorHAnsi" w:cstheme="minorHAnsi"/>
                <w:bCs/>
                <w:sz w:val="20"/>
                <w:szCs w:val="20"/>
              </w:rPr>
              <w:t>);</w:t>
            </w:r>
          </w:p>
          <w:p w14:paraId="33160C26" w14:textId="2801746D" w:rsidR="00EC760A" w:rsidRPr="00EC760A" w:rsidRDefault="0060573D" w:rsidP="00481472">
            <w:pPr>
              <w:pStyle w:val="Paragrafoelenco"/>
              <w:numPr>
                <w:ilvl w:val="0"/>
                <w:numId w:val="30"/>
              </w:numPr>
              <w:tabs>
                <w:tab w:val="left" w:pos="491"/>
              </w:tabs>
              <w:spacing w:before="40" w:after="40"/>
              <w:ind w:left="493" w:right="-6" w:hanging="357"/>
              <w:jc w:val="both"/>
              <w:rPr>
                <w:rFonts w:asciiTheme="minorHAnsi" w:hAnsiTheme="minorHAnsi" w:cstheme="minorHAnsi"/>
                <w:bCs/>
                <w:sz w:val="20"/>
                <w:szCs w:val="20"/>
              </w:rPr>
            </w:pPr>
            <w:r w:rsidRPr="0060573D">
              <w:rPr>
                <w:rFonts w:asciiTheme="minorHAnsi" w:hAnsiTheme="minorHAnsi" w:cstheme="minorHAnsi"/>
                <w:bCs/>
                <w:sz w:val="20"/>
                <w:szCs w:val="20"/>
              </w:rPr>
              <w:t>Dichiarazione attestante Aiuti richiesti o ottenuti sulle stesse Spese Ammesse su cui è stata otte</w:t>
            </w:r>
            <w:r>
              <w:rPr>
                <w:rFonts w:asciiTheme="minorHAnsi" w:hAnsiTheme="minorHAnsi" w:cstheme="minorHAnsi"/>
                <w:bCs/>
                <w:sz w:val="20"/>
                <w:szCs w:val="20"/>
              </w:rPr>
              <w:t xml:space="preserve">nuta la </w:t>
            </w:r>
            <w:r w:rsidRPr="00745C82">
              <w:rPr>
                <w:rFonts w:asciiTheme="minorHAnsi" w:hAnsiTheme="minorHAnsi" w:cstheme="minorHAnsi"/>
                <w:bCs/>
                <w:sz w:val="20"/>
                <w:szCs w:val="20"/>
              </w:rPr>
              <w:t>Sovvenzione (</w:t>
            </w:r>
            <w:r w:rsidRPr="00745C82">
              <w:rPr>
                <w:rFonts w:asciiTheme="minorHAnsi" w:hAnsiTheme="minorHAnsi" w:cstheme="minorHAnsi"/>
                <w:bCs/>
                <w:i/>
                <w:sz w:val="20"/>
                <w:szCs w:val="20"/>
              </w:rPr>
              <w:t>Allegato n. 5</w:t>
            </w:r>
            <w:r w:rsidRPr="00745C82">
              <w:rPr>
                <w:rFonts w:asciiTheme="minorHAnsi" w:hAnsiTheme="minorHAnsi" w:cstheme="minorHAnsi"/>
                <w:bCs/>
                <w:sz w:val="20"/>
                <w:szCs w:val="20"/>
              </w:rPr>
              <w:t>) firmata</w:t>
            </w:r>
            <w:r w:rsidRPr="00F44F6A">
              <w:rPr>
                <w:rFonts w:asciiTheme="minorHAnsi" w:hAnsiTheme="minorHAnsi" w:cstheme="minorHAnsi"/>
                <w:bCs/>
                <w:sz w:val="20"/>
                <w:szCs w:val="20"/>
              </w:rPr>
              <w:t xml:space="preserve"> digitalmente dal Legale rappresentante</w:t>
            </w:r>
            <w:r w:rsidR="001F1A2E">
              <w:rPr>
                <w:rFonts w:asciiTheme="minorHAnsi" w:hAnsiTheme="minorHAnsi" w:cstheme="minorHAnsi"/>
                <w:bCs/>
                <w:sz w:val="20"/>
                <w:szCs w:val="20"/>
              </w:rPr>
              <w:t>;</w:t>
            </w:r>
          </w:p>
          <w:p w14:paraId="4D342EDA" w14:textId="459371F8" w:rsidR="001F1A2E" w:rsidRDefault="001F1A2E" w:rsidP="00481472">
            <w:pPr>
              <w:pStyle w:val="Paragrafoelenco"/>
              <w:numPr>
                <w:ilvl w:val="0"/>
                <w:numId w:val="30"/>
              </w:numPr>
              <w:tabs>
                <w:tab w:val="left" w:pos="491"/>
              </w:tabs>
              <w:spacing w:before="40" w:after="40"/>
              <w:ind w:left="493" w:right="-6" w:hanging="357"/>
              <w:jc w:val="both"/>
              <w:rPr>
                <w:rFonts w:asciiTheme="minorHAnsi" w:hAnsiTheme="minorHAnsi" w:cstheme="minorHAnsi"/>
                <w:bCs/>
                <w:sz w:val="20"/>
                <w:szCs w:val="20"/>
              </w:rPr>
            </w:pPr>
            <w:r>
              <w:rPr>
                <w:rFonts w:asciiTheme="minorHAnsi" w:hAnsiTheme="minorHAnsi" w:cstheme="minorHAnsi"/>
                <w:bCs/>
                <w:sz w:val="20"/>
                <w:szCs w:val="20"/>
              </w:rPr>
              <w:t xml:space="preserve">Dichiarazione inerente il </w:t>
            </w:r>
            <w:r w:rsidRPr="001F1A2E">
              <w:rPr>
                <w:rFonts w:asciiTheme="minorHAnsi" w:hAnsiTheme="minorHAnsi" w:cstheme="minorHAnsi"/>
                <w:bCs/>
                <w:sz w:val="20"/>
                <w:szCs w:val="20"/>
              </w:rPr>
              <w:t xml:space="preserve">conto corrente bancario </w:t>
            </w:r>
            <w:r w:rsidRPr="00E03C95">
              <w:rPr>
                <w:rFonts w:asciiTheme="minorHAnsi" w:hAnsiTheme="minorHAnsi" w:cstheme="minorHAnsi"/>
                <w:bCs/>
                <w:sz w:val="20"/>
                <w:szCs w:val="20"/>
              </w:rPr>
              <w:t>(</w:t>
            </w:r>
            <w:r w:rsidR="00401355" w:rsidRPr="00E03C95">
              <w:rPr>
                <w:rFonts w:asciiTheme="minorHAnsi" w:hAnsiTheme="minorHAnsi" w:cstheme="minorHAnsi"/>
                <w:bCs/>
                <w:i/>
                <w:sz w:val="20"/>
                <w:szCs w:val="20"/>
              </w:rPr>
              <w:t>Allegato n. 2.</w:t>
            </w:r>
            <w:r w:rsidR="00E03C95" w:rsidRPr="00E03C95">
              <w:rPr>
                <w:rFonts w:asciiTheme="minorHAnsi" w:hAnsiTheme="minorHAnsi" w:cstheme="minorHAnsi"/>
                <w:bCs/>
                <w:i/>
                <w:sz w:val="20"/>
                <w:szCs w:val="20"/>
              </w:rPr>
              <w:t>h</w:t>
            </w:r>
            <w:r w:rsidRPr="00E03C95">
              <w:rPr>
                <w:rFonts w:asciiTheme="minorHAnsi" w:hAnsiTheme="minorHAnsi" w:cstheme="minorHAnsi"/>
                <w:bCs/>
                <w:sz w:val="20"/>
                <w:szCs w:val="20"/>
              </w:rPr>
              <w:t>) utilizzato</w:t>
            </w:r>
            <w:r>
              <w:rPr>
                <w:rFonts w:asciiTheme="minorHAnsi" w:hAnsiTheme="minorHAnsi" w:cstheme="minorHAnsi"/>
                <w:bCs/>
                <w:sz w:val="20"/>
                <w:szCs w:val="20"/>
              </w:rPr>
              <w:t xml:space="preserve"> </w:t>
            </w:r>
            <w:r w:rsidRPr="001F1A2E">
              <w:rPr>
                <w:rFonts w:asciiTheme="minorHAnsi" w:hAnsiTheme="minorHAnsi" w:cstheme="minorHAnsi"/>
                <w:bCs/>
                <w:sz w:val="20"/>
                <w:szCs w:val="20"/>
              </w:rPr>
              <w:t xml:space="preserve">per tutte le transazioni finanziarie relative alla quota di investimento approvato, </w:t>
            </w:r>
            <w:r w:rsidRPr="00F44F6A">
              <w:rPr>
                <w:rFonts w:asciiTheme="minorHAnsi" w:hAnsiTheme="minorHAnsi" w:cstheme="minorHAnsi"/>
                <w:bCs/>
                <w:sz w:val="20"/>
                <w:szCs w:val="20"/>
              </w:rPr>
              <w:t>firmata digitalmente dal Legale</w:t>
            </w:r>
            <w:r w:rsidR="00E60C38">
              <w:rPr>
                <w:rFonts w:asciiTheme="minorHAnsi" w:hAnsiTheme="minorHAnsi" w:cstheme="minorHAnsi"/>
                <w:bCs/>
                <w:sz w:val="20"/>
                <w:szCs w:val="20"/>
              </w:rPr>
              <w:t xml:space="preserve"> rappresentante</w:t>
            </w:r>
            <w:r w:rsidR="00F659AF">
              <w:rPr>
                <w:rFonts w:asciiTheme="minorHAnsi" w:hAnsiTheme="minorHAnsi" w:cstheme="minorHAnsi"/>
                <w:bCs/>
                <w:sz w:val="20"/>
                <w:szCs w:val="20"/>
              </w:rPr>
              <w:t xml:space="preserve"> (in caso di mancata richiesta dell’anticipazione)</w:t>
            </w:r>
            <w:r w:rsidR="00E60C38">
              <w:rPr>
                <w:rFonts w:asciiTheme="minorHAnsi" w:hAnsiTheme="minorHAnsi" w:cstheme="minorHAnsi"/>
                <w:bCs/>
                <w:sz w:val="20"/>
                <w:szCs w:val="20"/>
              </w:rPr>
              <w:t>;</w:t>
            </w:r>
          </w:p>
          <w:p w14:paraId="6555D15F" w14:textId="4274961A" w:rsidR="00E60C38" w:rsidRDefault="00E60C38" w:rsidP="00481472">
            <w:pPr>
              <w:pStyle w:val="Paragrafoelenco"/>
              <w:numPr>
                <w:ilvl w:val="0"/>
                <w:numId w:val="30"/>
              </w:numPr>
              <w:tabs>
                <w:tab w:val="left" w:pos="491"/>
              </w:tabs>
              <w:spacing w:before="40" w:after="40"/>
              <w:ind w:left="493" w:right="-6" w:hanging="357"/>
              <w:jc w:val="both"/>
              <w:rPr>
                <w:rFonts w:asciiTheme="minorHAnsi" w:hAnsiTheme="minorHAnsi" w:cstheme="minorHAnsi"/>
                <w:bCs/>
                <w:sz w:val="20"/>
                <w:szCs w:val="20"/>
              </w:rPr>
            </w:pPr>
            <w:r>
              <w:rPr>
                <w:rFonts w:asciiTheme="minorHAnsi" w:hAnsiTheme="minorHAnsi" w:cstheme="minorHAnsi"/>
                <w:bCs/>
                <w:sz w:val="20"/>
                <w:szCs w:val="20"/>
              </w:rPr>
              <w:t>Documentazione attestante l’avvenuto versamento dell’Apporto di Capitale;</w:t>
            </w:r>
          </w:p>
          <w:p w14:paraId="7FB4F0AD" w14:textId="4118203C" w:rsidR="00C144EF" w:rsidRPr="0086234B" w:rsidRDefault="00C144EF" w:rsidP="00C144EF">
            <w:pPr>
              <w:pStyle w:val="Paragrafoelenco"/>
              <w:numPr>
                <w:ilvl w:val="0"/>
                <w:numId w:val="30"/>
              </w:numPr>
              <w:tabs>
                <w:tab w:val="left" w:pos="491"/>
              </w:tabs>
              <w:spacing w:before="40" w:after="40"/>
              <w:ind w:left="493" w:right="-6" w:hanging="357"/>
              <w:jc w:val="both"/>
              <w:rPr>
                <w:rFonts w:asciiTheme="minorHAnsi" w:hAnsiTheme="minorHAnsi" w:cstheme="minorHAnsi"/>
                <w:bCs/>
                <w:sz w:val="20"/>
                <w:szCs w:val="20"/>
              </w:rPr>
            </w:pPr>
            <w:r w:rsidRPr="0086234B">
              <w:rPr>
                <w:rFonts w:asciiTheme="minorHAnsi" w:hAnsiTheme="minorHAnsi" w:cstheme="minorHAnsi"/>
                <w:bCs/>
                <w:sz w:val="20"/>
                <w:szCs w:val="20"/>
              </w:rPr>
              <w:t>Schede di monitoraggio, comprensive di dati fisici</w:t>
            </w:r>
            <w:r w:rsidR="0006575C" w:rsidRPr="0086234B">
              <w:rPr>
                <w:rFonts w:asciiTheme="minorHAnsi" w:hAnsiTheme="minorHAnsi" w:cstheme="minorHAnsi"/>
                <w:bCs/>
                <w:sz w:val="20"/>
                <w:szCs w:val="20"/>
              </w:rPr>
              <w:t>, rilevati</w:t>
            </w:r>
            <w:r w:rsidRPr="0086234B">
              <w:rPr>
                <w:rFonts w:asciiTheme="minorHAnsi" w:hAnsiTheme="minorHAnsi" w:cstheme="minorHAnsi"/>
                <w:bCs/>
                <w:sz w:val="20"/>
                <w:szCs w:val="20"/>
              </w:rPr>
              <w:t xml:space="preserve"> </w:t>
            </w:r>
            <w:r w:rsidR="0006575C" w:rsidRPr="0086234B">
              <w:rPr>
                <w:rFonts w:asciiTheme="minorHAnsi" w:hAnsiTheme="minorHAnsi" w:cstheme="minorHAnsi"/>
                <w:bCs/>
                <w:sz w:val="20"/>
                <w:szCs w:val="20"/>
              </w:rPr>
              <w:t xml:space="preserve">alla data della richiesta del S.A.L., </w:t>
            </w:r>
            <w:r w:rsidRPr="0086234B">
              <w:rPr>
                <w:rFonts w:asciiTheme="minorHAnsi" w:hAnsiTheme="minorHAnsi" w:cstheme="minorHAnsi"/>
                <w:bCs/>
                <w:sz w:val="20"/>
                <w:szCs w:val="20"/>
              </w:rPr>
              <w:t>per il popolamento degli indicatori specifici di ciascuna azione del POR;</w:t>
            </w:r>
          </w:p>
          <w:p w14:paraId="0DAF4588" w14:textId="3A75518E" w:rsidR="00E60C38" w:rsidRPr="00E60C38" w:rsidRDefault="00E60C38" w:rsidP="00C144EF">
            <w:pPr>
              <w:pStyle w:val="Paragrafoelenco"/>
              <w:numPr>
                <w:ilvl w:val="0"/>
                <w:numId w:val="30"/>
              </w:numPr>
              <w:tabs>
                <w:tab w:val="left" w:pos="491"/>
              </w:tabs>
              <w:spacing w:before="40" w:after="40"/>
              <w:ind w:left="493" w:right="-6" w:hanging="357"/>
              <w:jc w:val="both"/>
              <w:rPr>
                <w:rFonts w:asciiTheme="minorHAnsi" w:hAnsiTheme="minorHAnsi" w:cstheme="minorHAnsi"/>
                <w:bCs/>
                <w:sz w:val="20"/>
                <w:szCs w:val="20"/>
              </w:rPr>
            </w:pPr>
            <w:r w:rsidRPr="00E60C38">
              <w:rPr>
                <w:rFonts w:asciiTheme="minorHAnsi" w:hAnsiTheme="minorHAnsi" w:cstheme="minorHAnsi"/>
                <w:bCs/>
                <w:sz w:val="20"/>
                <w:szCs w:val="20"/>
              </w:rPr>
              <w:t xml:space="preserve">(Nel caso degli Spin Off di ricerca) una relazione dettagliata, per ogni Socio Innovatore, sull’Apporto di tempo Lavorativo, che quantifichi il tempo effettivamente dedicato (cd time report) e descriva le attività effettivamente svolte, </w:t>
            </w:r>
            <w:r w:rsidRPr="00F44F6A">
              <w:rPr>
                <w:rFonts w:asciiTheme="minorHAnsi" w:hAnsiTheme="minorHAnsi" w:cstheme="minorHAnsi"/>
                <w:bCs/>
                <w:sz w:val="20"/>
                <w:szCs w:val="20"/>
              </w:rPr>
              <w:t xml:space="preserve">firmata digitalmente dal </w:t>
            </w:r>
            <w:r>
              <w:rPr>
                <w:rFonts w:asciiTheme="minorHAnsi" w:hAnsiTheme="minorHAnsi" w:cstheme="minorHAnsi"/>
                <w:bCs/>
                <w:sz w:val="20"/>
                <w:szCs w:val="20"/>
              </w:rPr>
              <w:t xml:space="preserve">Socio innovatore, o se diverso, dal </w:t>
            </w:r>
            <w:r w:rsidRPr="00F44F6A">
              <w:rPr>
                <w:rFonts w:asciiTheme="minorHAnsi" w:hAnsiTheme="minorHAnsi" w:cstheme="minorHAnsi"/>
                <w:bCs/>
                <w:sz w:val="20"/>
                <w:szCs w:val="20"/>
              </w:rPr>
              <w:t>Legale</w:t>
            </w:r>
            <w:r>
              <w:rPr>
                <w:rFonts w:asciiTheme="minorHAnsi" w:hAnsiTheme="minorHAnsi" w:cstheme="minorHAnsi"/>
                <w:bCs/>
                <w:sz w:val="20"/>
                <w:szCs w:val="20"/>
              </w:rPr>
              <w:t xml:space="preserve"> rappresentante.</w:t>
            </w:r>
          </w:p>
          <w:p w14:paraId="77821AB2" w14:textId="29C142E9" w:rsidR="00C144EF" w:rsidRPr="00F44F6A" w:rsidRDefault="00C144EF" w:rsidP="00C144EF">
            <w:pPr>
              <w:pStyle w:val="Paragrafoelenco"/>
              <w:tabs>
                <w:tab w:val="left" w:pos="491"/>
              </w:tabs>
              <w:spacing w:before="40" w:after="40"/>
              <w:ind w:left="493" w:right="-6"/>
              <w:jc w:val="both"/>
              <w:rPr>
                <w:rFonts w:asciiTheme="minorHAnsi" w:hAnsiTheme="minorHAnsi" w:cstheme="minorHAnsi"/>
                <w:bCs/>
                <w:sz w:val="20"/>
                <w:szCs w:val="20"/>
              </w:rPr>
            </w:pPr>
          </w:p>
        </w:tc>
      </w:tr>
    </w:tbl>
    <w:p w14:paraId="0D9F961D" w14:textId="77777777" w:rsidR="00B769BB" w:rsidRDefault="00B769BB" w:rsidP="00B769BB">
      <w:pPr>
        <w:tabs>
          <w:tab w:val="left" w:pos="900"/>
        </w:tabs>
        <w:spacing w:before="120" w:after="120"/>
        <w:ind w:right="-6"/>
        <w:jc w:val="both"/>
        <w:rPr>
          <w:rFonts w:asciiTheme="minorHAnsi" w:hAnsiTheme="minorHAnsi" w:cstheme="minorHAnsi"/>
          <w:b/>
          <w:bCs/>
          <w:sz w:val="10"/>
          <w:szCs w:val="10"/>
        </w:rPr>
      </w:pPr>
    </w:p>
    <w:p w14:paraId="374B76E1" w14:textId="64314EB3" w:rsidR="00AD2E14" w:rsidRPr="006C3C52" w:rsidRDefault="00AD2E14" w:rsidP="006C3C52">
      <w:pPr>
        <w:pStyle w:val="Paragrafoelenco"/>
        <w:numPr>
          <w:ilvl w:val="0"/>
          <w:numId w:val="73"/>
        </w:numPr>
        <w:rPr>
          <w:rFonts w:asciiTheme="minorHAnsi" w:hAnsiTheme="minorHAnsi" w:cstheme="minorHAnsi"/>
          <w:b/>
        </w:rPr>
      </w:pPr>
      <w:r w:rsidRPr="006C3C52">
        <w:rPr>
          <w:rFonts w:asciiTheme="minorHAnsi" w:hAnsiTheme="minorHAnsi" w:cstheme="minorHAnsi"/>
          <w:b/>
        </w:rPr>
        <w:t>Saldo</w:t>
      </w:r>
    </w:p>
    <w:p w14:paraId="651C6C81" w14:textId="77777777" w:rsidR="00AD2E14" w:rsidRPr="00ED05CD" w:rsidRDefault="00AD2E14" w:rsidP="00AD2E14">
      <w:pPr>
        <w:pBdr>
          <w:top w:val="outset" w:sz="6" w:space="1" w:color="FFFFFF" w:themeColor="background1"/>
          <w:left w:val="outset" w:sz="6" w:space="0" w:color="FFFFFF" w:themeColor="background1"/>
          <w:bottom w:val="inset" w:sz="6" w:space="1" w:color="FFFFFF" w:themeColor="background1"/>
          <w:right w:val="inset" w:sz="6" w:space="4" w:color="FFFFFF" w:themeColor="background1"/>
        </w:pBdr>
        <w:spacing w:before="120" w:after="120"/>
        <w:jc w:val="both"/>
        <w:rPr>
          <w:rFonts w:asciiTheme="minorHAnsi" w:hAnsiTheme="minorHAnsi" w:cstheme="minorHAnsi"/>
          <w:sz w:val="22"/>
          <w:szCs w:val="22"/>
        </w:rPr>
      </w:pPr>
      <w:r w:rsidRPr="00ED05CD">
        <w:rPr>
          <w:rFonts w:asciiTheme="minorHAnsi" w:hAnsiTheme="minorHAnsi" w:cstheme="minorHAnsi"/>
          <w:sz w:val="22"/>
          <w:szCs w:val="22"/>
        </w:rPr>
        <w:t>Si rimanda alla documentazione già indicata ai fini della rendicontazione delle spese nell’ambito della richiesta di erogazione a titolo di S.A.L., integrata dalla seguente:</w:t>
      </w:r>
    </w:p>
    <w:p w14:paraId="0E7B77BE" w14:textId="77777777" w:rsidR="00AD2E14" w:rsidRPr="005B7C5E" w:rsidRDefault="00AD2E14" w:rsidP="00AD2E14">
      <w:pPr>
        <w:pBdr>
          <w:top w:val="outset" w:sz="6" w:space="1" w:color="FFFFFF" w:themeColor="background1"/>
          <w:left w:val="outset" w:sz="6" w:space="0" w:color="FFFFFF" w:themeColor="background1"/>
          <w:bottom w:val="inset" w:sz="6" w:space="1" w:color="FFFFFF" w:themeColor="background1"/>
          <w:right w:val="inset" w:sz="6" w:space="4" w:color="FFFFFF" w:themeColor="background1"/>
        </w:pBdr>
        <w:spacing w:before="120" w:after="120"/>
        <w:jc w:val="both"/>
        <w:rPr>
          <w:rFonts w:asciiTheme="minorHAnsi" w:hAnsiTheme="minorHAnsi" w:cstheme="minorHAnsi"/>
          <w:sz w:val="10"/>
          <w:szCs w:val="10"/>
        </w:rPr>
      </w:pPr>
    </w:p>
    <w:p w14:paraId="31AD7690" w14:textId="380B5716" w:rsidR="00AD2E14" w:rsidRPr="00ED05CD" w:rsidRDefault="00AD2E14" w:rsidP="0044334B">
      <w:pPr>
        <w:numPr>
          <w:ilvl w:val="0"/>
          <w:numId w:val="30"/>
        </w:numPr>
        <w:pBdr>
          <w:top w:val="single" w:sz="4" w:space="1" w:color="00B0F0"/>
          <w:left w:val="single" w:sz="4" w:space="17" w:color="00B0F0"/>
          <w:bottom w:val="single" w:sz="4" w:space="1" w:color="00B0F0"/>
          <w:right w:val="single" w:sz="4" w:space="4" w:color="00B0F0"/>
        </w:pBdr>
        <w:tabs>
          <w:tab w:val="left" w:pos="313"/>
        </w:tabs>
        <w:spacing w:before="120" w:after="120"/>
        <w:ind w:right="-6"/>
        <w:jc w:val="both"/>
        <w:rPr>
          <w:rFonts w:asciiTheme="minorHAnsi" w:hAnsiTheme="minorHAnsi" w:cstheme="minorHAnsi"/>
          <w:bCs/>
          <w:sz w:val="20"/>
          <w:szCs w:val="22"/>
          <w:lang w:eastAsia="en-US"/>
        </w:rPr>
      </w:pPr>
      <w:r w:rsidRPr="00ED05CD">
        <w:rPr>
          <w:rFonts w:asciiTheme="minorHAnsi" w:hAnsiTheme="minorHAnsi" w:cstheme="minorHAnsi"/>
          <w:bCs/>
          <w:sz w:val="20"/>
          <w:szCs w:val="22"/>
          <w:lang w:eastAsia="en-US"/>
        </w:rPr>
        <w:t>Relazione finale sul Progetto e sugli obiettivi finali raggiunti nella quale dovranno essere evidenziate le eventuali variazioni intervenute rispetto al Progetto approvato e al piano finanziario allegato</w:t>
      </w:r>
      <w:r w:rsidR="001E4F2C">
        <w:rPr>
          <w:rFonts w:asciiTheme="minorHAnsi" w:hAnsiTheme="minorHAnsi" w:cstheme="minorHAnsi"/>
          <w:bCs/>
          <w:sz w:val="20"/>
          <w:szCs w:val="22"/>
          <w:lang w:eastAsia="en-US"/>
        </w:rPr>
        <w:t xml:space="preserve"> all’Atto di Impegno recante </w:t>
      </w:r>
      <w:r w:rsidRPr="00ED05CD">
        <w:rPr>
          <w:rFonts w:asciiTheme="minorHAnsi" w:hAnsiTheme="minorHAnsi" w:cstheme="minorHAnsi"/>
          <w:bCs/>
          <w:sz w:val="20"/>
          <w:szCs w:val="22"/>
          <w:lang w:eastAsia="en-US"/>
        </w:rPr>
        <w:t xml:space="preserve">la sottoscrizione con Firma Digitale del Legale rappresentante </w:t>
      </w:r>
      <w:r w:rsidR="001E4F2C">
        <w:rPr>
          <w:rFonts w:asciiTheme="minorHAnsi" w:hAnsiTheme="minorHAnsi" w:cstheme="minorHAnsi"/>
          <w:bCs/>
          <w:sz w:val="20"/>
          <w:szCs w:val="22"/>
          <w:lang w:eastAsia="en-US"/>
        </w:rPr>
        <w:t xml:space="preserve">della Società beneficiaria </w:t>
      </w:r>
      <w:r w:rsidRPr="00ED05CD">
        <w:rPr>
          <w:rFonts w:asciiTheme="minorHAnsi" w:hAnsiTheme="minorHAnsi" w:cstheme="minorHAnsi"/>
          <w:bCs/>
          <w:sz w:val="20"/>
          <w:szCs w:val="22"/>
          <w:lang w:eastAsia="en-US"/>
        </w:rPr>
        <w:t xml:space="preserve">conforme al format previsto per tipologia di </w:t>
      </w:r>
      <w:r w:rsidRPr="00745C82">
        <w:rPr>
          <w:rFonts w:asciiTheme="minorHAnsi" w:hAnsiTheme="minorHAnsi" w:cstheme="minorHAnsi"/>
          <w:bCs/>
          <w:sz w:val="20"/>
          <w:szCs w:val="22"/>
          <w:lang w:eastAsia="en-US"/>
        </w:rPr>
        <w:t>intervento (</w:t>
      </w:r>
      <w:r w:rsidR="00745C82" w:rsidRPr="00745C82">
        <w:rPr>
          <w:rFonts w:asciiTheme="minorHAnsi" w:hAnsiTheme="minorHAnsi" w:cstheme="minorHAnsi"/>
          <w:bCs/>
          <w:i/>
          <w:sz w:val="20"/>
          <w:szCs w:val="20"/>
        </w:rPr>
        <w:t>Allegato n.3</w:t>
      </w:r>
      <w:r w:rsidRPr="00745C82">
        <w:rPr>
          <w:rFonts w:asciiTheme="minorHAnsi" w:hAnsiTheme="minorHAnsi" w:cstheme="minorHAnsi"/>
          <w:bCs/>
          <w:sz w:val="20"/>
          <w:szCs w:val="22"/>
          <w:lang w:eastAsia="en-US"/>
        </w:rPr>
        <w:t>);</w:t>
      </w:r>
    </w:p>
    <w:p w14:paraId="66AA312D" w14:textId="71220C80" w:rsidR="00AD2E14" w:rsidRPr="00ED05CD" w:rsidRDefault="00AD2E14" w:rsidP="0044334B">
      <w:pPr>
        <w:numPr>
          <w:ilvl w:val="0"/>
          <w:numId w:val="30"/>
        </w:numPr>
        <w:pBdr>
          <w:top w:val="single" w:sz="4" w:space="1" w:color="00B0F0"/>
          <w:left w:val="single" w:sz="4" w:space="17" w:color="00B0F0"/>
          <w:bottom w:val="single" w:sz="4" w:space="1" w:color="00B0F0"/>
          <w:right w:val="single" w:sz="4" w:space="4" w:color="00B0F0"/>
        </w:pBdr>
        <w:tabs>
          <w:tab w:val="left" w:pos="313"/>
        </w:tabs>
        <w:spacing w:before="120" w:after="120"/>
        <w:ind w:right="-6"/>
        <w:jc w:val="both"/>
        <w:rPr>
          <w:rFonts w:asciiTheme="minorHAnsi" w:hAnsiTheme="minorHAnsi" w:cstheme="minorHAnsi"/>
          <w:bCs/>
          <w:sz w:val="20"/>
          <w:szCs w:val="22"/>
          <w:lang w:eastAsia="en-US"/>
        </w:rPr>
      </w:pPr>
      <w:r w:rsidRPr="00ED05CD">
        <w:rPr>
          <w:rFonts w:asciiTheme="minorHAnsi" w:hAnsiTheme="minorHAnsi" w:cstheme="minorHAnsi"/>
          <w:bCs/>
          <w:sz w:val="20"/>
          <w:szCs w:val="22"/>
          <w:lang w:eastAsia="en-US"/>
        </w:rPr>
        <w:t>Schede di monitoraggio, comprensive di dati fisici</w:t>
      </w:r>
      <w:r w:rsidR="0006575C" w:rsidRPr="0086234B">
        <w:rPr>
          <w:rFonts w:asciiTheme="minorHAnsi" w:hAnsiTheme="minorHAnsi" w:cstheme="minorHAnsi"/>
          <w:bCs/>
          <w:sz w:val="20"/>
          <w:szCs w:val="22"/>
          <w:lang w:eastAsia="en-US"/>
        </w:rPr>
        <w:t xml:space="preserve">, rilevati alla data della richiesta del Saldo, </w:t>
      </w:r>
      <w:r w:rsidRPr="00ED05CD">
        <w:rPr>
          <w:rFonts w:asciiTheme="minorHAnsi" w:hAnsiTheme="minorHAnsi" w:cstheme="minorHAnsi"/>
          <w:bCs/>
          <w:sz w:val="20"/>
          <w:szCs w:val="22"/>
          <w:lang w:eastAsia="en-US"/>
        </w:rPr>
        <w:t>per il popolamento degli indicatori specifici di ciascuna azione del POR;</w:t>
      </w:r>
    </w:p>
    <w:p w14:paraId="7F8775A5" w14:textId="77777777" w:rsidR="00940929" w:rsidRPr="00574C0B" w:rsidRDefault="00F659AF" w:rsidP="00574C0B">
      <w:pPr>
        <w:pStyle w:val="Titolo1"/>
        <w:tabs>
          <w:tab w:val="left" w:pos="8820"/>
        </w:tabs>
        <w:spacing w:before="120" w:after="120"/>
        <w:ind w:right="638"/>
        <w:jc w:val="both"/>
        <w:rPr>
          <w:rFonts w:asciiTheme="minorHAnsi" w:hAnsiTheme="minorHAnsi" w:cstheme="minorHAnsi"/>
          <w:b/>
          <w:bCs/>
          <w:i w:val="0"/>
          <w:iCs w:val="0"/>
          <w:color w:val="548DD4" w:themeColor="text2" w:themeTint="99"/>
          <w:sz w:val="28"/>
          <w:szCs w:val="28"/>
          <w:u w:val="none"/>
        </w:rPr>
      </w:pPr>
      <w:bookmarkStart w:id="28" w:name="_Toc514755425"/>
      <w:r w:rsidRPr="00574C0B">
        <w:rPr>
          <w:rFonts w:asciiTheme="minorHAnsi" w:hAnsiTheme="minorHAnsi" w:cstheme="minorHAnsi"/>
          <w:b/>
          <w:bCs/>
          <w:i w:val="0"/>
          <w:iCs w:val="0"/>
          <w:color w:val="548DD4" w:themeColor="text2" w:themeTint="99"/>
          <w:sz w:val="28"/>
          <w:szCs w:val="28"/>
          <w:u w:val="none"/>
        </w:rPr>
        <w:lastRenderedPageBreak/>
        <w:t>A</w:t>
      </w:r>
      <w:r w:rsidR="00AD2E14" w:rsidRPr="00574C0B">
        <w:rPr>
          <w:rFonts w:asciiTheme="minorHAnsi" w:hAnsiTheme="minorHAnsi" w:cstheme="minorHAnsi"/>
          <w:b/>
          <w:bCs/>
          <w:i w:val="0"/>
          <w:iCs w:val="0"/>
          <w:color w:val="548DD4" w:themeColor="text2" w:themeTint="99"/>
          <w:sz w:val="28"/>
          <w:szCs w:val="28"/>
          <w:u w:val="none"/>
        </w:rPr>
        <w:t>PPENDICE 2 – DOCUMENTAZIONE TECNICA</w:t>
      </w:r>
      <w:bookmarkEnd w:id="28"/>
    </w:p>
    <w:p w14:paraId="3FC00235" w14:textId="0AB9269E" w:rsidR="009D20B7" w:rsidRDefault="009D20B7" w:rsidP="00940929">
      <w:pPr>
        <w:spacing w:after="200" w:line="276" w:lineRule="auto"/>
        <w:rPr>
          <w:rFonts w:asciiTheme="minorHAnsi" w:hAnsiTheme="minorHAnsi" w:cstheme="minorHAnsi"/>
          <w:sz w:val="22"/>
          <w:szCs w:val="22"/>
        </w:rPr>
      </w:pPr>
      <w:r w:rsidRPr="00956425">
        <w:rPr>
          <w:rFonts w:asciiTheme="minorHAnsi" w:hAnsiTheme="minorHAnsi" w:cstheme="minorHAnsi"/>
          <w:sz w:val="22"/>
          <w:szCs w:val="22"/>
        </w:rPr>
        <w:t xml:space="preserve">Le richieste della Sovvenzione a titolo di S.A.L. e Saldo dovranno contenere </w:t>
      </w:r>
      <w:r w:rsidR="0029353D">
        <w:rPr>
          <w:rFonts w:asciiTheme="minorHAnsi" w:hAnsiTheme="minorHAnsi" w:cstheme="minorHAnsi"/>
          <w:sz w:val="22"/>
          <w:szCs w:val="22"/>
        </w:rPr>
        <w:t xml:space="preserve">la </w:t>
      </w:r>
      <w:r w:rsidRPr="0029353D">
        <w:rPr>
          <w:rFonts w:asciiTheme="minorHAnsi" w:hAnsiTheme="minorHAnsi" w:cstheme="minorHAnsi"/>
          <w:b/>
          <w:sz w:val="22"/>
          <w:szCs w:val="22"/>
        </w:rPr>
        <w:t>copia conforme all’originale</w:t>
      </w:r>
      <w:r w:rsidR="0029353D">
        <w:rPr>
          <w:rFonts w:asciiTheme="minorHAnsi" w:hAnsiTheme="minorHAnsi" w:cstheme="minorHAnsi"/>
          <w:b/>
          <w:sz w:val="22"/>
          <w:szCs w:val="22"/>
        </w:rPr>
        <w:t xml:space="preserve"> della documentazione tecnica </w:t>
      </w:r>
      <w:r w:rsidR="0029353D" w:rsidRPr="00981A78">
        <w:rPr>
          <w:rFonts w:asciiTheme="minorHAnsi" w:hAnsiTheme="minorHAnsi" w:cstheme="minorHAnsi"/>
          <w:sz w:val="22"/>
          <w:szCs w:val="22"/>
        </w:rPr>
        <w:t>specifica per tipologia di Intervento e tipologia di Investimento</w:t>
      </w:r>
      <w:r w:rsidR="0029353D">
        <w:rPr>
          <w:rFonts w:asciiTheme="minorHAnsi" w:hAnsiTheme="minorHAnsi" w:cstheme="minorHAnsi"/>
          <w:sz w:val="22"/>
          <w:szCs w:val="22"/>
        </w:rPr>
        <w:t xml:space="preserve"> esposta nelle tabelle seguenti.</w:t>
      </w:r>
    </w:p>
    <w:p w14:paraId="368BAF4A" w14:textId="77777777" w:rsidR="0029353D" w:rsidRPr="009D11A8" w:rsidRDefault="0029353D" w:rsidP="009D11A8">
      <w:pPr>
        <w:spacing w:before="60" w:after="60"/>
        <w:rPr>
          <w:rFonts w:asciiTheme="minorHAnsi" w:hAnsiTheme="minorHAnsi" w:cstheme="minorHAnsi"/>
          <w:sz w:val="10"/>
          <w:szCs w:val="10"/>
        </w:rPr>
      </w:pPr>
    </w:p>
    <w:p w14:paraId="7E7CDBEC" w14:textId="029DA9D7" w:rsidR="0029353D" w:rsidRDefault="0029353D" w:rsidP="009D11A8">
      <w:pPr>
        <w:pBdr>
          <w:top w:val="single" w:sz="4" w:space="1" w:color="auto"/>
          <w:left w:val="single" w:sz="4" w:space="4" w:color="auto"/>
          <w:bottom w:val="single" w:sz="4" w:space="1" w:color="auto"/>
          <w:right w:val="single" w:sz="4" w:space="4" w:color="auto"/>
        </w:pBdr>
        <w:tabs>
          <w:tab w:val="left" w:pos="491"/>
        </w:tabs>
        <w:spacing w:before="60" w:after="60"/>
        <w:jc w:val="both"/>
        <w:rPr>
          <w:rFonts w:asciiTheme="minorHAnsi" w:hAnsiTheme="minorHAnsi" w:cstheme="minorHAnsi"/>
          <w:b/>
          <w:bCs/>
          <w:sz w:val="22"/>
          <w:szCs w:val="22"/>
        </w:rPr>
      </w:pPr>
      <w:r w:rsidRPr="0029353D">
        <w:rPr>
          <w:rFonts w:asciiTheme="minorHAnsi" w:hAnsiTheme="minorHAnsi" w:cstheme="minorHAnsi"/>
          <w:b/>
          <w:bCs/>
          <w:sz w:val="22"/>
          <w:szCs w:val="22"/>
        </w:rPr>
        <w:t xml:space="preserve">Per copia conforme all’originale si intende la fotocopia del documento </w:t>
      </w:r>
      <w:r>
        <w:rPr>
          <w:rFonts w:asciiTheme="minorHAnsi" w:hAnsiTheme="minorHAnsi" w:cstheme="minorHAnsi"/>
          <w:b/>
          <w:bCs/>
          <w:sz w:val="22"/>
          <w:szCs w:val="22"/>
        </w:rPr>
        <w:t xml:space="preserve">sottoscritto in </w:t>
      </w:r>
      <w:r w:rsidRPr="0029353D">
        <w:rPr>
          <w:rFonts w:asciiTheme="minorHAnsi" w:hAnsiTheme="minorHAnsi" w:cstheme="minorHAnsi"/>
          <w:b/>
          <w:bCs/>
          <w:sz w:val="22"/>
          <w:szCs w:val="22"/>
        </w:rPr>
        <w:t>originale</w:t>
      </w:r>
      <w:r>
        <w:rPr>
          <w:rFonts w:asciiTheme="minorHAnsi" w:hAnsiTheme="minorHAnsi" w:cstheme="minorHAnsi"/>
          <w:b/>
          <w:bCs/>
          <w:sz w:val="22"/>
          <w:szCs w:val="22"/>
        </w:rPr>
        <w:t xml:space="preserve"> </w:t>
      </w:r>
      <w:r w:rsidR="00094641">
        <w:rPr>
          <w:rFonts w:asciiTheme="minorHAnsi" w:hAnsiTheme="minorHAnsi" w:cstheme="minorHAnsi"/>
          <w:b/>
          <w:bCs/>
          <w:sz w:val="22"/>
          <w:szCs w:val="22"/>
        </w:rPr>
        <w:t xml:space="preserve">dal soggetto a cui si riferisce, </w:t>
      </w:r>
      <w:r w:rsidRPr="0029353D">
        <w:rPr>
          <w:rFonts w:asciiTheme="minorHAnsi" w:hAnsiTheme="minorHAnsi" w:cstheme="minorHAnsi"/>
          <w:b/>
          <w:bCs/>
          <w:sz w:val="22"/>
          <w:szCs w:val="22"/>
        </w:rPr>
        <w:t>sul quale viene apposto il timbro “copia conforme all’originale”</w:t>
      </w:r>
      <w:r w:rsidR="00094641">
        <w:rPr>
          <w:rFonts w:asciiTheme="minorHAnsi" w:hAnsiTheme="minorHAnsi" w:cstheme="minorHAnsi"/>
          <w:b/>
          <w:bCs/>
          <w:sz w:val="22"/>
          <w:szCs w:val="22"/>
        </w:rPr>
        <w:t>,</w:t>
      </w:r>
      <w:r w:rsidRPr="0029353D">
        <w:rPr>
          <w:rFonts w:asciiTheme="minorHAnsi" w:hAnsiTheme="minorHAnsi" w:cstheme="minorHAnsi"/>
          <w:b/>
          <w:bCs/>
          <w:sz w:val="22"/>
          <w:szCs w:val="22"/>
        </w:rPr>
        <w:t xml:space="preserve"> e </w:t>
      </w:r>
      <w:r>
        <w:rPr>
          <w:rFonts w:asciiTheme="minorHAnsi" w:hAnsiTheme="minorHAnsi" w:cstheme="minorHAnsi"/>
          <w:b/>
          <w:bCs/>
          <w:sz w:val="22"/>
          <w:szCs w:val="22"/>
        </w:rPr>
        <w:t>che deve essere trasmesso sottoscritto con Firma Digitale del Legale R</w:t>
      </w:r>
      <w:r w:rsidRPr="0029353D">
        <w:rPr>
          <w:rFonts w:asciiTheme="minorHAnsi" w:hAnsiTheme="minorHAnsi" w:cstheme="minorHAnsi"/>
          <w:b/>
          <w:bCs/>
          <w:sz w:val="22"/>
          <w:szCs w:val="22"/>
        </w:rPr>
        <w:t>appresentante dell’Impresa Beneficiaria.</w:t>
      </w:r>
    </w:p>
    <w:p w14:paraId="75894677" w14:textId="5C0DBD36" w:rsidR="00094641" w:rsidRDefault="00094641" w:rsidP="009D11A8">
      <w:pPr>
        <w:pBdr>
          <w:top w:val="single" w:sz="4" w:space="1" w:color="auto"/>
          <w:left w:val="single" w:sz="4" w:space="4" w:color="auto"/>
          <w:bottom w:val="single" w:sz="4" w:space="1" w:color="auto"/>
          <w:right w:val="single" w:sz="4" w:space="4" w:color="auto"/>
        </w:pBdr>
        <w:tabs>
          <w:tab w:val="left" w:pos="491"/>
        </w:tabs>
        <w:spacing w:before="60" w:after="60"/>
        <w:jc w:val="both"/>
        <w:rPr>
          <w:rFonts w:asciiTheme="minorHAnsi" w:hAnsiTheme="minorHAnsi" w:cstheme="minorHAnsi"/>
          <w:b/>
          <w:bCs/>
          <w:sz w:val="22"/>
          <w:szCs w:val="22"/>
        </w:rPr>
      </w:pPr>
      <w:r>
        <w:rPr>
          <w:rFonts w:asciiTheme="minorHAnsi" w:hAnsiTheme="minorHAnsi" w:cstheme="minorHAnsi"/>
          <w:b/>
          <w:bCs/>
          <w:sz w:val="22"/>
          <w:szCs w:val="22"/>
        </w:rPr>
        <w:t>L’impresa beneficiari</w:t>
      </w:r>
      <w:r w:rsidR="009D11A8">
        <w:rPr>
          <w:rFonts w:asciiTheme="minorHAnsi" w:hAnsiTheme="minorHAnsi" w:cstheme="minorHAnsi"/>
          <w:b/>
          <w:bCs/>
          <w:sz w:val="22"/>
          <w:szCs w:val="22"/>
        </w:rPr>
        <w:t>a dovrà conservare gli originali</w:t>
      </w:r>
      <w:r>
        <w:rPr>
          <w:rFonts w:asciiTheme="minorHAnsi" w:hAnsiTheme="minorHAnsi" w:cstheme="minorHAnsi"/>
          <w:b/>
          <w:bCs/>
          <w:sz w:val="22"/>
          <w:szCs w:val="22"/>
        </w:rPr>
        <w:t xml:space="preserve"> della documentazione trasmessa in copia conforme per futuri controlli.</w:t>
      </w:r>
    </w:p>
    <w:p w14:paraId="5C648E7A" w14:textId="77777777" w:rsidR="0029353D" w:rsidRPr="009D11A8" w:rsidRDefault="0029353D" w:rsidP="009D11A8">
      <w:pPr>
        <w:spacing w:before="60" w:after="60"/>
        <w:rPr>
          <w:rFonts w:asciiTheme="minorHAnsi" w:hAnsiTheme="minorHAnsi" w:cstheme="minorHAnsi"/>
          <w:sz w:val="10"/>
          <w:szCs w:val="10"/>
        </w:rPr>
      </w:pPr>
    </w:p>
    <w:p w14:paraId="047FABB6" w14:textId="49931067" w:rsidR="0029353D" w:rsidRPr="00956425" w:rsidRDefault="0029353D" w:rsidP="009D11A8">
      <w:pPr>
        <w:spacing w:before="60" w:after="60"/>
        <w:rPr>
          <w:rFonts w:asciiTheme="minorHAnsi" w:hAnsiTheme="minorHAnsi" w:cstheme="minorHAnsi"/>
          <w:sz w:val="22"/>
          <w:szCs w:val="22"/>
        </w:rPr>
      </w:pPr>
      <w:r>
        <w:rPr>
          <w:rFonts w:asciiTheme="minorHAnsi" w:hAnsiTheme="minorHAnsi" w:cstheme="minorHAnsi"/>
          <w:sz w:val="22"/>
          <w:szCs w:val="22"/>
        </w:rPr>
        <w:t>In particolare:</w:t>
      </w:r>
    </w:p>
    <w:p w14:paraId="442182FF" w14:textId="3480CC74" w:rsidR="009D20B7" w:rsidRPr="00956425" w:rsidRDefault="0029353D" w:rsidP="009D11A8">
      <w:pPr>
        <w:pStyle w:val="Paragrafoelenco"/>
        <w:numPr>
          <w:ilvl w:val="0"/>
          <w:numId w:val="41"/>
        </w:numPr>
        <w:tabs>
          <w:tab w:val="left" w:pos="491"/>
        </w:tabs>
        <w:spacing w:before="60" w:after="60"/>
        <w:ind w:left="360" w:right="-6"/>
        <w:jc w:val="both"/>
        <w:rPr>
          <w:rFonts w:asciiTheme="minorHAnsi" w:hAnsiTheme="minorHAnsi" w:cstheme="minorHAnsi"/>
          <w:bCs/>
          <w:sz w:val="22"/>
          <w:szCs w:val="22"/>
        </w:rPr>
      </w:pPr>
      <w:r>
        <w:rPr>
          <w:rFonts w:asciiTheme="minorHAnsi" w:hAnsiTheme="minorHAnsi" w:cstheme="minorHAnsi"/>
          <w:bCs/>
          <w:sz w:val="22"/>
          <w:szCs w:val="22"/>
        </w:rPr>
        <w:t xml:space="preserve">Con riferimento alla copia conforme all’originale </w:t>
      </w:r>
      <w:r w:rsidR="009D20B7" w:rsidRPr="00956425">
        <w:rPr>
          <w:rFonts w:asciiTheme="minorHAnsi" w:hAnsiTheme="minorHAnsi" w:cstheme="minorHAnsi"/>
          <w:bCs/>
          <w:sz w:val="22"/>
          <w:szCs w:val="22"/>
        </w:rPr>
        <w:t>dei Titoli di Spesa (fatture, buste paga o titoli equipollenti) rendicontati</w:t>
      </w:r>
      <w:r>
        <w:rPr>
          <w:rFonts w:asciiTheme="minorHAnsi" w:hAnsiTheme="minorHAnsi" w:cstheme="minorHAnsi"/>
          <w:bCs/>
          <w:sz w:val="22"/>
          <w:szCs w:val="22"/>
        </w:rPr>
        <w:t xml:space="preserve">: </w:t>
      </w:r>
      <w:r w:rsidR="009D20B7" w:rsidRPr="00956425">
        <w:rPr>
          <w:rFonts w:asciiTheme="minorHAnsi" w:hAnsiTheme="minorHAnsi" w:cstheme="minorHAnsi"/>
          <w:bCs/>
          <w:sz w:val="22"/>
          <w:szCs w:val="22"/>
        </w:rPr>
        <w:t>ogni titolo di spesa dovrà essere “annullato” ossia sul relativo documento originale dovrà essere stato apposto il seguente timbro di “annullamento”:</w:t>
      </w:r>
    </w:p>
    <w:p w14:paraId="54AB3F03" w14:textId="62906FAF" w:rsidR="009D20B7" w:rsidRPr="00956425" w:rsidRDefault="009D20B7" w:rsidP="009D11A8">
      <w:pPr>
        <w:pStyle w:val="Paragrafoelenco"/>
        <w:tabs>
          <w:tab w:val="left" w:pos="491"/>
        </w:tabs>
        <w:spacing w:before="60" w:after="60"/>
        <w:ind w:left="360" w:right="-6"/>
        <w:jc w:val="both"/>
        <w:rPr>
          <w:rFonts w:asciiTheme="minorHAnsi" w:hAnsiTheme="minorHAnsi" w:cstheme="minorHAnsi"/>
          <w:b/>
          <w:iCs/>
          <w:sz w:val="22"/>
          <w:szCs w:val="22"/>
        </w:rPr>
      </w:pPr>
      <w:r w:rsidRPr="00956425">
        <w:rPr>
          <w:rFonts w:asciiTheme="minorHAnsi" w:hAnsiTheme="minorHAnsi" w:cstheme="minorHAnsi"/>
          <w:b/>
          <w:bCs/>
          <w:sz w:val="22"/>
          <w:szCs w:val="22"/>
        </w:rPr>
        <w:t>“</w:t>
      </w:r>
      <w:r w:rsidRPr="00956425">
        <w:rPr>
          <w:rFonts w:asciiTheme="minorHAnsi" w:hAnsiTheme="minorHAnsi" w:cstheme="minorHAnsi"/>
          <w:b/>
          <w:iCs/>
          <w:sz w:val="22"/>
          <w:szCs w:val="22"/>
        </w:rPr>
        <w:t xml:space="preserve">POR FESR LAZIO 2014/2020 – REGIONE LAZIO Avviso pubblico </w:t>
      </w:r>
      <w:r w:rsidRPr="00956425">
        <w:rPr>
          <w:rFonts w:asciiTheme="minorHAnsi" w:hAnsiTheme="minorHAnsi" w:cstheme="minorHAnsi"/>
          <w:b/>
          <w:sz w:val="22"/>
          <w:szCs w:val="22"/>
        </w:rPr>
        <w:t>“</w:t>
      </w:r>
      <w:proofErr w:type="spellStart"/>
      <w:r w:rsidR="00981C79">
        <w:rPr>
          <w:rFonts w:asciiTheme="minorHAnsi" w:hAnsiTheme="minorHAnsi" w:cstheme="minorHAnsi"/>
          <w:b/>
          <w:sz w:val="22"/>
          <w:szCs w:val="22"/>
        </w:rPr>
        <w:t>Pre-Seed</w:t>
      </w:r>
      <w:proofErr w:type="spellEnd"/>
      <w:r w:rsidRPr="00956425">
        <w:rPr>
          <w:rFonts w:asciiTheme="minorHAnsi" w:hAnsiTheme="minorHAnsi" w:cstheme="minorHAnsi"/>
          <w:b/>
          <w:sz w:val="22"/>
          <w:szCs w:val="22"/>
        </w:rPr>
        <w:t xml:space="preserve">” </w:t>
      </w:r>
      <w:r w:rsidRPr="00956425">
        <w:rPr>
          <w:rFonts w:asciiTheme="minorHAnsi" w:hAnsiTheme="minorHAnsi" w:cstheme="minorHAnsi"/>
          <w:b/>
          <w:iCs/>
          <w:sz w:val="22"/>
          <w:szCs w:val="22"/>
        </w:rPr>
        <w:t>Numero protocollo….. Spesa rendicontata imputata al Progetto: (euro….)</w:t>
      </w:r>
      <w:r w:rsidRPr="00956425">
        <w:rPr>
          <w:rFonts w:asciiTheme="minorHAnsi" w:hAnsiTheme="minorHAnsi" w:cstheme="minorHAnsi"/>
          <w:b/>
          <w:bCs/>
          <w:sz w:val="22"/>
          <w:szCs w:val="22"/>
        </w:rPr>
        <w:t xml:space="preserve"> </w:t>
      </w:r>
      <w:r w:rsidRPr="00956425">
        <w:rPr>
          <w:rFonts w:asciiTheme="minorHAnsi" w:hAnsiTheme="minorHAnsi" w:cstheme="minorHAnsi"/>
          <w:b/>
          <w:iCs/>
          <w:sz w:val="22"/>
          <w:szCs w:val="22"/>
        </w:rPr>
        <w:t>Codice CUP ……”.</w:t>
      </w:r>
    </w:p>
    <w:p w14:paraId="489D2FC7" w14:textId="66681364" w:rsidR="009D20B7" w:rsidRPr="00956425" w:rsidRDefault="009D20B7" w:rsidP="009D11A8">
      <w:pPr>
        <w:pStyle w:val="Paragrafoelenco"/>
        <w:tabs>
          <w:tab w:val="left" w:pos="491"/>
        </w:tabs>
        <w:spacing w:before="60" w:after="60"/>
        <w:ind w:left="360" w:right="-6"/>
        <w:jc w:val="both"/>
        <w:rPr>
          <w:rFonts w:asciiTheme="minorHAnsi" w:hAnsiTheme="minorHAnsi" w:cstheme="minorHAnsi"/>
          <w:bCs/>
          <w:sz w:val="22"/>
          <w:szCs w:val="22"/>
        </w:rPr>
      </w:pPr>
      <w:r w:rsidRPr="00956425">
        <w:rPr>
          <w:rFonts w:asciiTheme="minorHAnsi" w:hAnsiTheme="minorHAnsi" w:cstheme="minorHAnsi"/>
          <w:bCs/>
          <w:sz w:val="22"/>
          <w:szCs w:val="22"/>
        </w:rPr>
        <w:t xml:space="preserve">Il timbro così compilato deve essere apposto sul documento originale e successivamente occorre procedere alla predisposizione della relativa “copia conforme”. </w:t>
      </w:r>
    </w:p>
    <w:p w14:paraId="513ECF64" w14:textId="77777777" w:rsidR="009D20B7" w:rsidRPr="00DE608B" w:rsidRDefault="009D20B7" w:rsidP="009D11A8">
      <w:pPr>
        <w:pStyle w:val="Paragrafoelenco"/>
        <w:tabs>
          <w:tab w:val="left" w:pos="491"/>
        </w:tabs>
        <w:spacing w:before="60" w:after="60"/>
        <w:ind w:left="360" w:right="-6"/>
        <w:jc w:val="both"/>
        <w:rPr>
          <w:rFonts w:asciiTheme="minorHAnsi" w:hAnsiTheme="minorHAnsi" w:cstheme="minorHAnsi"/>
          <w:bCs/>
          <w:sz w:val="22"/>
          <w:szCs w:val="22"/>
        </w:rPr>
      </w:pPr>
      <w:r w:rsidRPr="00956425">
        <w:rPr>
          <w:rFonts w:asciiTheme="minorHAnsi" w:hAnsiTheme="minorHAnsi" w:cstheme="minorHAnsi"/>
          <w:bCs/>
          <w:sz w:val="22"/>
          <w:szCs w:val="22"/>
        </w:rPr>
        <w:t xml:space="preserve">Si evidenzia che </w:t>
      </w:r>
      <w:r w:rsidRPr="00956425">
        <w:rPr>
          <w:rFonts w:asciiTheme="minorHAnsi" w:hAnsiTheme="minorHAnsi" w:cstheme="minorHAnsi"/>
          <w:b/>
          <w:bCs/>
          <w:sz w:val="22"/>
          <w:szCs w:val="22"/>
        </w:rPr>
        <w:t xml:space="preserve">il CUP è obbligatorio su tutti i titoli di spesa e di pagamento e sui contratti, convenzioni, lettere d’incarico ecc. con data successiva a quella di trasmissione della Comunicazione </w:t>
      </w:r>
      <w:r w:rsidRPr="00DE608B">
        <w:rPr>
          <w:rFonts w:asciiTheme="minorHAnsi" w:hAnsiTheme="minorHAnsi" w:cstheme="minorHAnsi"/>
          <w:b/>
          <w:bCs/>
          <w:sz w:val="22"/>
          <w:szCs w:val="22"/>
        </w:rPr>
        <w:t>di concessione della Sovvenzione</w:t>
      </w:r>
      <w:r w:rsidRPr="00DE608B">
        <w:rPr>
          <w:rFonts w:asciiTheme="minorHAnsi" w:hAnsiTheme="minorHAnsi" w:cstheme="minorHAnsi"/>
          <w:bCs/>
          <w:sz w:val="22"/>
          <w:szCs w:val="22"/>
        </w:rPr>
        <w:t>. Per i documenti con data precedente, in sostituzione del CUP, dovranno essere riportati i dati del protocollo della domanda finanziata e la denominazione del progetto.</w:t>
      </w:r>
    </w:p>
    <w:p w14:paraId="40532C4D" w14:textId="29216FF6" w:rsidR="00094641" w:rsidRPr="00DE608B" w:rsidRDefault="00173950" w:rsidP="009D11A8">
      <w:pPr>
        <w:pStyle w:val="Paragrafoelenco"/>
        <w:numPr>
          <w:ilvl w:val="0"/>
          <w:numId w:val="41"/>
        </w:numPr>
        <w:tabs>
          <w:tab w:val="left" w:pos="491"/>
        </w:tabs>
        <w:spacing w:before="60" w:after="60"/>
        <w:ind w:left="360" w:right="-6"/>
        <w:jc w:val="both"/>
        <w:rPr>
          <w:rFonts w:asciiTheme="minorHAnsi" w:hAnsiTheme="minorHAnsi" w:cstheme="minorHAnsi"/>
          <w:bCs/>
          <w:sz w:val="22"/>
          <w:szCs w:val="22"/>
        </w:rPr>
      </w:pPr>
      <w:r w:rsidRPr="00DE608B">
        <w:rPr>
          <w:rFonts w:asciiTheme="minorHAnsi" w:hAnsiTheme="minorHAnsi" w:cstheme="minorHAnsi"/>
          <w:bCs/>
          <w:sz w:val="22"/>
          <w:szCs w:val="22"/>
        </w:rPr>
        <w:t xml:space="preserve">Sull’originale </w:t>
      </w:r>
      <w:r w:rsidRPr="00DE608B">
        <w:rPr>
          <w:rFonts w:asciiTheme="minorHAnsi" w:hAnsiTheme="minorHAnsi" w:cstheme="minorHAnsi"/>
          <w:sz w:val="22"/>
          <w:szCs w:val="22"/>
        </w:rPr>
        <w:t>delle attestazioni di pagamento</w:t>
      </w:r>
      <w:r w:rsidRPr="00DE608B">
        <w:rPr>
          <w:rFonts w:asciiTheme="minorHAnsi" w:hAnsiTheme="minorHAnsi" w:cstheme="minorHAnsi"/>
          <w:sz w:val="22"/>
          <w:szCs w:val="22"/>
          <w:vertAlign w:val="superscript"/>
        </w:rPr>
        <w:footnoteReference w:id="2"/>
      </w:r>
      <w:r w:rsidRPr="00DE608B">
        <w:rPr>
          <w:rFonts w:asciiTheme="minorHAnsi" w:hAnsiTheme="minorHAnsi" w:cstheme="minorHAnsi"/>
          <w:sz w:val="22"/>
          <w:szCs w:val="22"/>
        </w:rPr>
        <w:t xml:space="preserve"> </w:t>
      </w:r>
      <w:r w:rsidR="00094641" w:rsidRPr="00DE608B">
        <w:rPr>
          <w:rFonts w:asciiTheme="minorHAnsi" w:hAnsiTheme="minorHAnsi" w:cstheme="minorHAnsi"/>
          <w:b/>
          <w:sz w:val="22"/>
          <w:szCs w:val="22"/>
        </w:rPr>
        <w:t xml:space="preserve">si dovrà </w:t>
      </w:r>
      <w:r w:rsidR="00480B8A" w:rsidRPr="00DE608B">
        <w:rPr>
          <w:rFonts w:asciiTheme="minorHAnsi" w:hAnsiTheme="minorHAnsi" w:cstheme="minorHAnsi"/>
          <w:b/>
          <w:sz w:val="22"/>
          <w:szCs w:val="22"/>
        </w:rPr>
        <w:t>inserire nella relativa causale</w:t>
      </w:r>
      <w:r w:rsidR="009D20B7" w:rsidRPr="00DE608B">
        <w:rPr>
          <w:rFonts w:asciiTheme="minorHAnsi" w:hAnsiTheme="minorHAnsi" w:cstheme="minorHAnsi"/>
          <w:b/>
          <w:sz w:val="22"/>
          <w:szCs w:val="22"/>
        </w:rPr>
        <w:t xml:space="preserve"> il codice CUP</w:t>
      </w:r>
      <w:r w:rsidR="009D20B7" w:rsidRPr="00DE608B">
        <w:rPr>
          <w:rFonts w:asciiTheme="minorHAnsi" w:hAnsiTheme="minorHAnsi" w:cstheme="minorHAnsi"/>
          <w:sz w:val="22"/>
          <w:szCs w:val="22"/>
        </w:rPr>
        <w:t xml:space="preserve"> (adempimento obbligatorio in particolare per i bo</w:t>
      </w:r>
      <w:r w:rsidRPr="00DE608B">
        <w:rPr>
          <w:rFonts w:asciiTheme="minorHAnsi" w:hAnsiTheme="minorHAnsi" w:cstheme="minorHAnsi"/>
          <w:sz w:val="22"/>
          <w:szCs w:val="22"/>
        </w:rPr>
        <w:t xml:space="preserve">nifici e le ricevute bancarie), </w:t>
      </w:r>
      <w:r w:rsidR="009D20B7" w:rsidRPr="00DE608B">
        <w:rPr>
          <w:rFonts w:asciiTheme="minorHAnsi" w:hAnsiTheme="minorHAnsi" w:cstheme="minorHAnsi"/>
          <w:b/>
          <w:sz w:val="22"/>
          <w:szCs w:val="22"/>
        </w:rPr>
        <w:t>pe</w:t>
      </w:r>
      <w:r w:rsidR="00094641" w:rsidRPr="00DE608B">
        <w:rPr>
          <w:rFonts w:asciiTheme="minorHAnsi" w:hAnsiTheme="minorHAnsi" w:cstheme="minorHAnsi"/>
          <w:b/>
          <w:sz w:val="22"/>
          <w:szCs w:val="22"/>
        </w:rPr>
        <w:t>r ciascuna spesa rendicontata</w:t>
      </w:r>
      <w:r w:rsidRPr="00DE608B">
        <w:rPr>
          <w:rFonts w:asciiTheme="minorHAnsi" w:hAnsiTheme="minorHAnsi" w:cstheme="minorHAnsi"/>
          <w:sz w:val="22"/>
          <w:szCs w:val="22"/>
        </w:rPr>
        <w:t xml:space="preserve"> e presentare la copia </w:t>
      </w:r>
      <w:r w:rsidRPr="00DE608B">
        <w:rPr>
          <w:rFonts w:asciiTheme="minorHAnsi" w:hAnsiTheme="minorHAnsi" w:cstheme="minorHAnsi"/>
          <w:bCs/>
          <w:sz w:val="22"/>
          <w:szCs w:val="22"/>
        </w:rPr>
        <w:t xml:space="preserve">conforme all’originale; </w:t>
      </w:r>
    </w:p>
    <w:p w14:paraId="71A710F5" w14:textId="02D0F30F" w:rsidR="009D20B7" w:rsidRPr="00956425" w:rsidRDefault="00094641" w:rsidP="009D11A8">
      <w:pPr>
        <w:pStyle w:val="Paragrafoelenco"/>
        <w:numPr>
          <w:ilvl w:val="0"/>
          <w:numId w:val="41"/>
        </w:numPr>
        <w:tabs>
          <w:tab w:val="left" w:pos="491"/>
        </w:tabs>
        <w:spacing w:before="60" w:after="60"/>
        <w:ind w:left="360" w:right="-6"/>
        <w:jc w:val="both"/>
        <w:rPr>
          <w:rFonts w:asciiTheme="minorHAnsi" w:hAnsiTheme="minorHAnsi" w:cstheme="minorHAnsi"/>
          <w:bCs/>
          <w:sz w:val="22"/>
          <w:szCs w:val="22"/>
        </w:rPr>
      </w:pPr>
      <w:r w:rsidRPr="00DE608B">
        <w:rPr>
          <w:rFonts w:asciiTheme="minorHAnsi" w:hAnsiTheme="minorHAnsi" w:cstheme="minorHAnsi"/>
          <w:bCs/>
          <w:sz w:val="22"/>
          <w:szCs w:val="22"/>
        </w:rPr>
        <w:t xml:space="preserve">Con riferimento alla copia conforme all’originale </w:t>
      </w:r>
      <w:r w:rsidR="009D20B7" w:rsidRPr="00DE608B">
        <w:rPr>
          <w:rFonts w:asciiTheme="minorHAnsi" w:hAnsiTheme="minorHAnsi" w:cstheme="minorHAnsi"/>
          <w:sz w:val="22"/>
          <w:szCs w:val="22"/>
        </w:rPr>
        <w:t>degli estratti conto bancari</w:t>
      </w:r>
      <w:r w:rsidRPr="00DE608B">
        <w:rPr>
          <w:rFonts w:asciiTheme="minorHAnsi" w:hAnsiTheme="minorHAnsi" w:cstheme="minorHAnsi"/>
          <w:sz w:val="22"/>
          <w:szCs w:val="22"/>
        </w:rPr>
        <w:t>,</w:t>
      </w:r>
      <w:r w:rsidR="009D20B7" w:rsidRPr="00DE608B">
        <w:rPr>
          <w:rFonts w:asciiTheme="minorHAnsi" w:hAnsiTheme="minorHAnsi" w:cstheme="minorHAnsi"/>
          <w:sz w:val="22"/>
          <w:szCs w:val="22"/>
        </w:rPr>
        <w:t xml:space="preserve"> da cui risulti l’addebito dei pagamenti per ciascuna spesa rendicontata</w:t>
      </w:r>
      <w:r w:rsidRPr="00DE608B">
        <w:rPr>
          <w:rFonts w:asciiTheme="minorHAnsi" w:hAnsiTheme="minorHAnsi" w:cstheme="minorHAnsi"/>
          <w:sz w:val="22"/>
          <w:szCs w:val="22"/>
        </w:rPr>
        <w:t>: n</w:t>
      </w:r>
      <w:r w:rsidR="009D20B7" w:rsidRPr="00DE608B">
        <w:rPr>
          <w:rFonts w:asciiTheme="minorHAnsi" w:hAnsiTheme="minorHAnsi" w:cstheme="minorHAnsi"/>
          <w:sz w:val="22"/>
          <w:szCs w:val="22"/>
        </w:rPr>
        <w:t>el caso di “Home banking”, gli estratti conto di cui fornire</w:t>
      </w:r>
      <w:r w:rsidR="009D20B7" w:rsidRPr="00956425">
        <w:rPr>
          <w:rFonts w:asciiTheme="minorHAnsi" w:hAnsiTheme="minorHAnsi" w:cstheme="minorHAnsi"/>
          <w:sz w:val="22"/>
          <w:szCs w:val="22"/>
        </w:rPr>
        <w:t xml:space="preserve"> copia conforme all’originale sono quelli emessi dall’Istituto di Credito su relativa carta intestata in funzione della periodicità stabilità nei contratti di apertura dei conti. Qualora il pagamento di una spesa avvenga nel corso di tale periodo e non sia ancora disponibile l’estratto conto come in precedenza indicato, occorrerà trasmettere la </w:t>
      </w:r>
      <w:r w:rsidR="00173950" w:rsidRPr="00DE608B">
        <w:rPr>
          <w:rFonts w:asciiTheme="minorHAnsi" w:hAnsiTheme="minorHAnsi" w:cstheme="minorHAnsi"/>
          <w:sz w:val="22"/>
          <w:szCs w:val="22"/>
        </w:rPr>
        <w:t>contabile</w:t>
      </w:r>
      <w:r w:rsidR="00173950">
        <w:rPr>
          <w:rFonts w:asciiTheme="minorHAnsi" w:hAnsiTheme="minorHAnsi" w:cstheme="minorHAnsi"/>
          <w:sz w:val="22"/>
          <w:szCs w:val="22"/>
        </w:rPr>
        <w:t xml:space="preserve"> </w:t>
      </w:r>
      <w:r w:rsidR="009D20B7" w:rsidRPr="00956425">
        <w:rPr>
          <w:rFonts w:asciiTheme="minorHAnsi" w:hAnsiTheme="minorHAnsi" w:cstheme="minorHAnsi"/>
          <w:sz w:val="22"/>
          <w:szCs w:val="22"/>
        </w:rPr>
        <w:t>bancaria inerente l’operazione la lista movimenti con l’indicazione del pagamento avvenuto ma sarà necessario su tale lista apporre il timbro in originale dell’Istituto di Credito.</w:t>
      </w:r>
    </w:p>
    <w:p w14:paraId="7A04706B" w14:textId="3B2CB4ED" w:rsidR="00B60B2E" w:rsidRDefault="00B60B2E" w:rsidP="009D11A8">
      <w:pPr>
        <w:tabs>
          <w:tab w:val="left" w:pos="491"/>
        </w:tabs>
        <w:spacing w:before="60" w:after="60"/>
        <w:ind w:right="-6"/>
        <w:jc w:val="both"/>
        <w:rPr>
          <w:rFonts w:asciiTheme="minorHAnsi" w:hAnsiTheme="minorHAnsi" w:cstheme="minorHAnsi"/>
          <w:bCs/>
          <w:sz w:val="22"/>
          <w:szCs w:val="22"/>
        </w:rPr>
      </w:pPr>
      <w:r w:rsidRPr="00532361">
        <w:rPr>
          <w:rFonts w:asciiTheme="minorHAnsi" w:hAnsiTheme="minorHAnsi" w:cstheme="minorHAnsi"/>
          <w:bCs/>
          <w:sz w:val="22"/>
          <w:szCs w:val="22"/>
          <w:u w:val="single"/>
        </w:rPr>
        <w:t xml:space="preserve">La documentazione tecnica di seguito indicata non dovrà riportare il timbro del soggetto beneficiario se nel documento sono già riscontrabili i relativi dati </w:t>
      </w:r>
      <w:r w:rsidR="00532361" w:rsidRPr="00532361">
        <w:rPr>
          <w:rFonts w:asciiTheme="minorHAnsi" w:hAnsiTheme="minorHAnsi" w:cstheme="minorHAnsi"/>
          <w:bCs/>
          <w:sz w:val="22"/>
          <w:szCs w:val="22"/>
          <w:u w:val="single"/>
        </w:rPr>
        <w:t>identificativi</w:t>
      </w:r>
      <w:r w:rsidR="007D0E94">
        <w:rPr>
          <w:rFonts w:asciiTheme="minorHAnsi" w:hAnsiTheme="minorHAnsi" w:cstheme="minorHAnsi"/>
          <w:bCs/>
          <w:sz w:val="22"/>
          <w:szCs w:val="22"/>
        </w:rPr>
        <w:t>.</w:t>
      </w:r>
    </w:p>
    <w:p w14:paraId="69188DB1" w14:textId="77777777" w:rsidR="00532361" w:rsidRDefault="00532361" w:rsidP="009D11A8">
      <w:pPr>
        <w:tabs>
          <w:tab w:val="left" w:pos="491"/>
        </w:tabs>
        <w:spacing w:before="60" w:after="60"/>
        <w:ind w:right="-6"/>
        <w:jc w:val="both"/>
        <w:rPr>
          <w:rFonts w:asciiTheme="minorHAnsi" w:hAnsiTheme="minorHAnsi" w:cstheme="minorHAnsi"/>
          <w:bCs/>
          <w:sz w:val="22"/>
          <w:szCs w:val="22"/>
        </w:rPr>
        <w:sectPr w:rsidR="00532361" w:rsidSect="000851DC">
          <w:pgSz w:w="11906" w:h="16838"/>
          <w:pgMar w:top="1418" w:right="1134" w:bottom="993" w:left="1134" w:header="709" w:footer="709" w:gutter="0"/>
          <w:pgBorders w:offsetFrom="page">
            <w:top w:val="outset" w:sz="6" w:space="24" w:color="FFFFFF" w:themeColor="background1"/>
            <w:left w:val="outset" w:sz="6" w:space="24" w:color="FFFFFF" w:themeColor="background1"/>
            <w:bottom w:val="inset" w:sz="6" w:space="24" w:color="FFFFFF" w:themeColor="background1"/>
            <w:right w:val="inset" w:sz="6" w:space="24" w:color="FFFFFF" w:themeColor="background1"/>
          </w:pgBorders>
          <w:cols w:space="708"/>
          <w:docGrid w:linePitch="360"/>
        </w:sectPr>
      </w:pPr>
    </w:p>
    <w:p w14:paraId="02A3541C" w14:textId="3FCDD6C9" w:rsidR="009D20B7" w:rsidRPr="009D20B7" w:rsidRDefault="009D20B7" w:rsidP="009D20B7">
      <w:pPr>
        <w:pStyle w:val="Titolo2"/>
        <w:spacing w:before="120" w:after="120"/>
        <w:ind w:right="-1"/>
        <w:jc w:val="left"/>
        <w:rPr>
          <w:rFonts w:asciiTheme="minorHAnsi" w:hAnsiTheme="minorHAnsi" w:cstheme="minorHAnsi"/>
          <w:sz w:val="22"/>
          <w:szCs w:val="22"/>
        </w:rPr>
      </w:pPr>
      <w:bookmarkStart w:id="29" w:name="_Toc514755426"/>
      <w:r w:rsidRPr="00981A78">
        <w:rPr>
          <w:rFonts w:asciiTheme="minorHAnsi" w:hAnsiTheme="minorHAnsi" w:cstheme="minorHAnsi"/>
          <w:sz w:val="22"/>
          <w:szCs w:val="22"/>
        </w:rPr>
        <w:lastRenderedPageBreak/>
        <w:t>La documentazione tecnica specifica per tipologia di Intervento e di Investimento</w:t>
      </w:r>
      <w:bookmarkEnd w:id="29"/>
    </w:p>
    <w:p w14:paraId="36CCC209" w14:textId="77777777" w:rsidR="00981A78" w:rsidRPr="00981A78" w:rsidRDefault="00981A78" w:rsidP="005B7032">
      <w:pPr>
        <w:rPr>
          <w:rFonts w:asciiTheme="minorHAnsi" w:hAnsiTheme="minorHAnsi" w:cstheme="minorHAnsi"/>
          <w:sz w:val="20"/>
          <w:szCs w:val="20"/>
        </w:rPr>
      </w:pPr>
    </w:p>
    <w:p w14:paraId="6639A4F3" w14:textId="683CAB88" w:rsidR="00B769BB" w:rsidRDefault="00AD2E14" w:rsidP="006C3C52">
      <w:pPr>
        <w:pStyle w:val="Paragrafoelenco"/>
        <w:numPr>
          <w:ilvl w:val="0"/>
          <w:numId w:val="74"/>
        </w:numPr>
        <w:rPr>
          <w:rFonts w:asciiTheme="minorHAnsi" w:hAnsiTheme="minorHAnsi" w:cstheme="minorHAnsi"/>
          <w:b/>
        </w:rPr>
      </w:pPr>
      <w:proofErr w:type="spellStart"/>
      <w:r w:rsidRPr="006C3C52">
        <w:rPr>
          <w:rFonts w:asciiTheme="minorHAnsi" w:hAnsiTheme="minorHAnsi" w:cstheme="minorHAnsi"/>
          <w:b/>
        </w:rPr>
        <w:t>S.a.l</w:t>
      </w:r>
      <w:proofErr w:type="spellEnd"/>
      <w:r w:rsidRPr="006C3C52">
        <w:rPr>
          <w:rFonts w:asciiTheme="minorHAnsi" w:hAnsiTheme="minorHAnsi" w:cstheme="minorHAnsi"/>
          <w:b/>
        </w:rPr>
        <w:t>.</w:t>
      </w:r>
    </w:p>
    <w:p w14:paraId="7A8D7F8E" w14:textId="77777777" w:rsidR="00981A78" w:rsidRPr="00981A78" w:rsidRDefault="00981A78" w:rsidP="00981A78">
      <w:pPr>
        <w:pStyle w:val="Paragrafoelenco"/>
        <w:ind w:left="360"/>
        <w:rPr>
          <w:rFonts w:asciiTheme="minorHAnsi" w:hAnsiTheme="minorHAnsi" w:cstheme="minorHAnsi"/>
          <w:sz w:val="20"/>
          <w:szCs w:val="20"/>
        </w:rPr>
      </w:pPr>
    </w:p>
    <w:p w14:paraId="6574097C" w14:textId="3FDF34C6" w:rsidR="00D041DC" w:rsidRPr="00D041DC" w:rsidRDefault="00A77110" w:rsidP="00D041DC">
      <w:pPr>
        <w:spacing w:before="120" w:after="120"/>
        <w:contextualSpacing/>
        <w:jc w:val="both"/>
        <w:rPr>
          <w:rFonts w:asciiTheme="minorHAnsi" w:hAnsiTheme="minorHAnsi" w:cstheme="minorHAnsi"/>
          <w:i/>
          <w:color w:val="000000"/>
          <w:sz w:val="22"/>
          <w:szCs w:val="22"/>
        </w:rPr>
      </w:pPr>
      <w:bookmarkStart w:id="30" w:name="_Toc495655158"/>
      <w:r>
        <w:rPr>
          <w:rFonts w:asciiTheme="minorHAnsi" w:hAnsiTheme="minorHAnsi" w:cstheme="minorHAnsi"/>
          <w:i/>
          <w:color w:val="000000"/>
          <w:sz w:val="22"/>
          <w:szCs w:val="22"/>
        </w:rPr>
        <w:t xml:space="preserve">La tabella seguente riporta la documentazione tecnica da allegare alla richiesta di </w:t>
      </w:r>
      <w:proofErr w:type="spellStart"/>
      <w:r>
        <w:rPr>
          <w:rFonts w:asciiTheme="minorHAnsi" w:hAnsiTheme="minorHAnsi" w:cstheme="minorHAnsi"/>
          <w:i/>
          <w:color w:val="000000"/>
          <w:sz w:val="22"/>
          <w:szCs w:val="22"/>
        </w:rPr>
        <w:t>S.a.l</w:t>
      </w:r>
      <w:proofErr w:type="spellEnd"/>
      <w:r>
        <w:rPr>
          <w:rFonts w:asciiTheme="minorHAnsi" w:hAnsiTheme="minorHAnsi" w:cstheme="minorHAnsi"/>
          <w:i/>
          <w:color w:val="000000"/>
          <w:sz w:val="22"/>
          <w:szCs w:val="22"/>
        </w:rPr>
        <w:t xml:space="preserve">. per ciascuna Tipologia di spesa </w:t>
      </w:r>
      <w:r w:rsidR="00866851">
        <w:rPr>
          <w:rFonts w:asciiTheme="minorHAnsi" w:hAnsiTheme="minorHAnsi" w:cstheme="minorHAnsi"/>
          <w:i/>
          <w:color w:val="000000"/>
          <w:sz w:val="22"/>
          <w:szCs w:val="22"/>
        </w:rPr>
        <w:t xml:space="preserve">prevista all’art. 7 comma 2 </w:t>
      </w:r>
      <w:r w:rsidR="007C1296">
        <w:rPr>
          <w:rFonts w:asciiTheme="minorHAnsi" w:hAnsiTheme="minorHAnsi" w:cstheme="minorHAnsi"/>
          <w:i/>
          <w:color w:val="000000"/>
          <w:sz w:val="22"/>
          <w:szCs w:val="22"/>
        </w:rPr>
        <w:t>dell’Avviso pubblico.</w:t>
      </w:r>
    </w:p>
    <w:p w14:paraId="2F9CBC94" w14:textId="676B3F69" w:rsidR="00D041DC" w:rsidRDefault="00D041DC" w:rsidP="00D041DC">
      <w:pPr>
        <w:spacing w:before="120" w:after="120"/>
        <w:contextualSpacing/>
        <w:jc w:val="both"/>
        <w:rPr>
          <w:rFonts w:asciiTheme="minorHAnsi" w:hAnsiTheme="minorHAnsi" w:cstheme="minorHAnsi"/>
          <w:color w:val="000000"/>
          <w:sz w:val="22"/>
          <w:szCs w:val="22"/>
        </w:rPr>
      </w:pPr>
    </w:p>
    <w:tbl>
      <w:tblPr>
        <w:tblStyle w:val="Grigliatabella2"/>
        <w:tblW w:w="9639"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3971"/>
        <w:gridCol w:w="8"/>
        <w:gridCol w:w="5660"/>
      </w:tblGrid>
      <w:tr w:rsidR="004E0BF5" w:rsidRPr="00F44F6A" w14:paraId="0FBE466D" w14:textId="77777777" w:rsidTr="00D531FF">
        <w:trPr>
          <w:trHeight w:val="516"/>
          <w:tblHeader/>
          <w:jc w:val="center"/>
        </w:trPr>
        <w:tc>
          <w:tcPr>
            <w:tcW w:w="3971" w:type="dxa"/>
            <w:shd w:val="clear" w:color="auto" w:fill="DAEEF3" w:themeFill="accent5" w:themeFillTint="33"/>
            <w:vAlign w:val="center"/>
          </w:tcPr>
          <w:p w14:paraId="52F64871" w14:textId="5CD8ACF5" w:rsidR="004E0BF5" w:rsidRDefault="004E0BF5" w:rsidP="00995A04">
            <w:pPr>
              <w:tabs>
                <w:tab w:val="left" w:pos="-108"/>
              </w:tabs>
              <w:spacing w:before="120" w:after="120"/>
              <w:ind w:left="-108" w:right="-6"/>
              <w:contextualSpacing/>
              <w:jc w:val="center"/>
              <w:rPr>
                <w:rFonts w:asciiTheme="minorHAnsi" w:hAnsiTheme="minorHAnsi" w:cstheme="minorHAnsi"/>
                <w:bCs/>
                <w:sz w:val="20"/>
                <w:szCs w:val="20"/>
              </w:rPr>
            </w:pPr>
            <w:r w:rsidRPr="00D041DC">
              <w:rPr>
                <w:rFonts w:asciiTheme="minorHAnsi" w:eastAsiaTheme="majorEastAsia" w:hAnsiTheme="minorHAnsi" w:cstheme="minorHAnsi"/>
                <w:b/>
                <w:bCs/>
                <w:sz w:val="20"/>
                <w:szCs w:val="20"/>
              </w:rPr>
              <w:t>Tipologia di spesa</w:t>
            </w:r>
          </w:p>
        </w:tc>
        <w:tc>
          <w:tcPr>
            <w:tcW w:w="5668" w:type="dxa"/>
            <w:gridSpan w:val="2"/>
            <w:shd w:val="clear" w:color="auto" w:fill="DAEEF3" w:themeFill="accent5" w:themeFillTint="33"/>
            <w:vAlign w:val="center"/>
          </w:tcPr>
          <w:p w14:paraId="4D45F469" w14:textId="15EF21AE" w:rsidR="004E0BF5" w:rsidRPr="00F44F6A" w:rsidRDefault="004E0BF5" w:rsidP="00995A04">
            <w:pPr>
              <w:spacing w:before="120" w:after="120"/>
              <w:ind w:left="33"/>
              <w:contextualSpacing/>
              <w:jc w:val="center"/>
              <w:rPr>
                <w:rFonts w:asciiTheme="minorHAnsi" w:hAnsiTheme="minorHAnsi" w:cstheme="minorHAnsi"/>
                <w:sz w:val="20"/>
                <w:szCs w:val="20"/>
              </w:rPr>
            </w:pPr>
            <w:r w:rsidRPr="00D041DC">
              <w:rPr>
                <w:rFonts w:asciiTheme="minorHAnsi" w:eastAsiaTheme="majorEastAsia" w:hAnsiTheme="minorHAnsi" w:cstheme="minorHAnsi"/>
                <w:b/>
                <w:bCs/>
                <w:sz w:val="20"/>
                <w:szCs w:val="20"/>
              </w:rPr>
              <w:t>Documentazione da allegare</w:t>
            </w:r>
          </w:p>
        </w:tc>
      </w:tr>
      <w:tr w:rsidR="004E0BF5" w:rsidRPr="00D041DC" w14:paraId="4ABADEF6" w14:textId="77777777" w:rsidTr="00D531FF">
        <w:trPr>
          <w:trHeight w:val="1690"/>
          <w:jc w:val="center"/>
        </w:trPr>
        <w:tc>
          <w:tcPr>
            <w:tcW w:w="3971" w:type="dxa"/>
            <w:vAlign w:val="center"/>
          </w:tcPr>
          <w:p w14:paraId="358C2F53" w14:textId="7E14ED4E" w:rsidR="004E0BF5" w:rsidRDefault="004E0BF5" w:rsidP="00971E1E">
            <w:pPr>
              <w:tabs>
                <w:tab w:val="left" w:pos="426"/>
              </w:tabs>
              <w:spacing w:before="120" w:after="120"/>
              <w:ind w:left="285" w:right="-6" w:hanging="285"/>
              <w:contextualSpacing/>
              <w:rPr>
                <w:rFonts w:asciiTheme="minorHAnsi" w:hAnsiTheme="minorHAnsi" w:cstheme="minorHAnsi"/>
                <w:bCs/>
                <w:sz w:val="20"/>
                <w:szCs w:val="20"/>
              </w:rPr>
            </w:pPr>
            <w:r>
              <w:rPr>
                <w:rFonts w:asciiTheme="minorHAnsi" w:eastAsiaTheme="majorEastAsia" w:hAnsiTheme="minorHAnsi" w:cstheme="minorHAnsi"/>
                <w:b/>
                <w:bCs/>
                <w:sz w:val="20"/>
                <w:szCs w:val="20"/>
              </w:rPr>
              <w:t>Investimenti Materiali</w:t>
            </w:r>
          </w:p>
        </w:tc>
        <w:tc>
          <w:tcPr>
            <w:tcW w:w="5668" w:type="dxa"/>
            <w:gridSpan w:val="2"/>
            <w:vAlign w:val="center"/>
          </w:tcPr>
          <w:p w14:paraId="18EA1280" w14:textId="77777777" w:rsidR="004E0BF5" w:rsidRPr="00306419" w:rsidRDefault="004E0BF5" w:rsidP="00971E1E">
            <w:pPr>
              <w:pStyle w:val="Paragrafoelenco"/>
              <w:numPr>
                <w:ilvl w:val="0"/>
                <w:numId w:val="37"/>
              </w:numPr>
              <w:spacing w:before="120" w:after="120"/>
              <w:contextualSpacing/>
              <w:jc w:val="both"/>
              <w:rPr>
                <w:rFonts w:asciiTheme="minorHAnsi" w:hAnsiTheme="minorHAnsi" w:cstheme="minorHAnsi"/>
                <w:sz w:val="20"/>
                <w:szCs w:val="20"/>
              </w:rPr>
            </w:pPr>
            <w:r w:rsidRPr="00306419">
              <w:rPr>
                <w:rFonts w:asciiTheme="minorHAnsi" w:hAnsiTheme="minorHAnsi" w:cstheme="minorHAnsi"/>
                <w:sz w:val="20"/>
                <w:szCs w:val="20"/>
              </w:rPr>
              <w:t>Copia conforme all’originale:</w:t>
            </w:r>
          </w:p>
          <w:p w14:paraId="66D467ED" w14:textId="4A574F4C" w:rsidR="004E0BF5" w:rsidRPr="00306419" w:rsidRDefault="004E0BF5" w:rsidP="00971E1E">
            <w:pPr>
              <w:pStyle w:val="Paragrafoelenco"/>
              <w:numPr>
                <w:ilvl w:val="0"/>
                <w:numId w:val="61"/>
              </w:numPr>
              <w:autoSpaceDE w:val="0"/>
              <w:autoSpaceDN w:val="0"/>
              <w:adjustRightInd w:val="0"/>
              <w:spacing w:before="120" w:after="120"/>
              <w:contextualSpacing/>
              <w:jc w:val="both"/>
              <w:rPr>
                <w:rFonts w:asciiTheme="minorHAnsi" w:hAnsiTheme="minorHAnsi" w:cstheme="minorHAnsi"/>
                <w:sz w:val="20"/>
                <w:szCs w:val="20"/>
              </w:rPr>
            </w:pPr>
            <w:r>
              <w:rPr>
                <w:rFonts w:asciiTheme="minorHAnsi" w:hAnsiTheme="minorHAnsi" w:cstheme="minorHAnsi"/>
                <w:sz w:val="20"/>
                <w:szCs w:val="20"/>
              </w:rPr>
              <w:t xml:space="preserve">del </w:t>
            </w:r>
            <w:r w:rsidRPr="00306419">
              <w:rPr>
                <w:rFonts w:asciiTheme="minorHAnsi" w:hAnsiTheme="minorHAnsi" w:cstheme="minorHAnsi"/>
                <w:sz w:val="20"/>
                <w:szCs w:val="20"/>
              </w:rPr>
              <w:t xml:space="preserve">contratto tra il beneficiario e il fornitore e sottoscritto dalle parti interessate. Tale contratto deve contenere la data di sottoscrizione, l’oggetto della fornitura/prestazione, il suo importo, i termini di consegna, le modalità di pagamento e </w:t>
            </w:r>
            <w:r w:rsidRPr="0060646A">
              <w:rPr>
                <w:rFonts w:asciiTheme="minorHAnsi" w:hAnsiTheme="minorHAnsi" w:cstheme="minorHAnsi"/>
                <w:sz w:val="20"/>
                <w:szCs w:val="20"/>
              </w:rPr>
              <w:t xml:space="preserve">deve riportare la denominazione dell’Avviso Pubblico, il numero </w:t>
            </w:r>
            <w:r w:rsidRPr="00306419">
              <w:rPr>
                <w:rFonts w:asciiTheme="minorHAnsi" w:hAnsiTheme="minorHAnsi" w:cstheme="minorHAnsi"/>
                <w:sz w:val="20"/>
                <w:szCs w:val="20"/>
              </w:rPr>
              <w:t>di protocollo identificativo, la denominazione del Progetto e il codice CUP;</w:t>
            </w:r>
          </w:p>
          <w:p w14:paraId="7DA3EE79" w14:textId="7EE99EEC" w:rsidR="004E0BF5" w:rsidRPr="00306419" w:rsidRDefault="004E0BF5" w:rsidP="00971E1E">
            <w:pPr>
              <w:pStyle w:val="Paragrafoelenco"/>
              <w:numPr>
                <w:ilvl w:val="0"/>
                <w:numId w:val="61"/>
              </w:numPr>
              <w:autoSpaceDE w:val="0"/>
              <w:autoSpaceDN w:val="0"/>
              <w:adjustRightInd w:val="0"/>
              <w:spacing w:before="120" w:after="120"/>
              <w:contextualSpacing/>
              <w:jc w:val="both"/>
              <w:rPr>
                <w:rFonts w:asciiTheme="minorHAnsi" w:hAnsiTheme="minorHAnsi" w:cstheme="minorHAnsi"/>
                <w:sz w:val="20"/>
                <w:szCs w:val="20"/>
              </w:rPr>
            </w:pPr>
            <w:r w:rsidRPr="00306419">
              <w:rPr>
                <w:rFonts w:asciiTheme="minorHAnsi" w:hAnsiTheme="minorHAnsi" w:cstheme="minorHAnsi"/>
                <w:sz w:val="20"/>
                <w:szCs w:val="20"/>
              </w:rPr>
              <w:t>della fattura del for</w:t>
            </w:r>
            <w:r>
              <w:rPr>
                <w:rFonts w:asciiTheme="minorHAnsi" w:hAnsiTheme="minorHAnsi" w:cstheme="minorHAnsi"/>
                <w:sz w:val="20"/>
                <w:szCs w:val="20"/>
              </w:rPr>
              <w:t>nitore con oggetto del contratto</w:t>
            </w:r>
            <w:r w:rsidRPr="00306419">
              <w:rPr>
                <w:rFonts w:asciiTheme="minorHAnsi" w:hAnsiTheme="minorHAnsi" w:cstheme="minorHAnsi"/>
                <w:sz w:val="20"/>
                <w:szCs w:val="20"/>
              </w:rPr>
              <w:t xml:space="preserve"> e relativo compenso e </w:t>
            </w:r>
            <w:r w:rsidRPr="00306419">
              <w:rPr>
                <w:rFonts w:asciiTheme="minorHAnsi" w:hAnsiTheme="minorHAnsi" w:cstheme="minorHAnsi"/>
                <w:color w:val="000000"/>
                <w:sz w:val="20"/>
                <w:szCs w:val="20"/>
                <w:u w:val="single"/>
              </w:rPr>
              <w:t>annullata</w:t>
            </w:r>
            <w:r w:rsidRPr="00306419">
              <w:rPr>
                <w:rFonts w:asciiTheme="minorHAnsi" w:hAnsiTheme="minorHAnsi" w:cstheme="minorHAnsi"/>
                <w:color w:val="000000"/>
                <w:sz w:val="20"/>
                <w:szCs w:val="20"/>
              </w:rPr>
              <w:t xml:space="preserve"> secondo le modalità indicate nell’Appendice 1 “Documentazione amministrativa”</w:t>
            </w:r>
            <w:r w:rsidRPr="00306419">
              <w:rPr>
                <w:rFonts w:asciiTheme="minorHAnsi" w:hAnsiTheme="minorHAnsi" w:cstheme="minorHAnsi"/>
                <w:sz w:val="20"/>
                <w:szCs w:val="20"/>
              </w:rPr>
              <w:t>;</w:t>
            </w:r>
          </w:p>
          <w:p w14:paraId="15009012" w14:textId="77777777" w:rsidR="004E0BF5" w:rsidRPr="009E0FD8" w:rsidRDefault="004E0BF5" w:rsidP="00971E1E">
            <w:pPr>
              <w:pStyle w:val="Paragrafoelenco"/>
              <w:numPr>
                <w:ilvl w:val="0"/>
                <w:numId w:val="61"/>
              </w:numPr>
              <w:autoSpaceDE w:val="0"/>
              <w:autoSpaceDN w:val="0"/>
              <w:adjustRightInd w:val="0"/>
              <w:spacing w:before="120" w:after="120"/>
              <w:contextualSpacing/>
              <w:jc w:val="both"/>
              <w:rPr>
                <w:rFonts w:asciiTheme="minorHAnsi" w:hAnsiTheme="minorHAnsi" w:cstheme="minorHAnsi"/>
                <w:sz w:val="20"/>
                <w:szCs w:val="20"/>
              </w:rPr>
            </w:pPr>
            <w:r w:rsidRPr="00306419">
              <w:rPr>
                <w:rFonts w:asciiTheme="minorHAnsi" w:hAnsiTheme="minorHAnsi" w:cstheme="minorHAnsi"/>
                <w:bCs/>
                <w:sz w:val="20"/>
                <w:szCs w:val="20"/>
              </w:rPr>
              <w:t>delle attestazioni di pagamento per ciascuna spesa rendicontata e degli estratti conto bancari da cui risulti l’addebito di ciascuna spesa rendicontata</w:t>
            </w:r>
          </w:p>
          <w:p w14:paraId="5E004098" w14:textId="66C074B4" w:rsidR="004E0BF5" w:rsidRPr="00306419" w:rsidRDefault="004E0BF5" w:rsidP="007F082A">
            <w:pPr>
              <w:autoSpaceDE w:val="0"/>
              <w:autoSpaceDN w:val="0"/>
              <w:adjustRightInd w:val="0"/>
              <w:spacing w:before="120" w:after="120"/>
              <w:contextualSpacing/>
              <w:jc w:val="both"/>
              <w:rPr>
                <w:rFonts w:asciiTheme="minorHAnsi" w:hAnsiTheme="minorHAnsi" w:cstheme="minorHAnsi"/>
                <w:b/>
                <w:sz w:val="20"/>
                <w:szCs w:val="20"/>
              </w:rPr>
            </w:pPr>
          </w:p>
        </w:tc>
      </w:tr>
      <w:tr w:rsidR="004E0BF5" w:rsidRPr="00D041DC" w14:paraId="27F19C67" w14:textId="77777777" w:rsidTr="00D531FF">
        <w:trPr>
          <w:trHeight w:val="1027"/>
          <w:jc w:val="center"/>
        </w:trPr>
        <w:tc>
          <w:tcPr>
            <w:tcW w:w="3971" w:type="dxa"/>
            <w:vAlign w:val="center"/>
          </w:tcPr>
          <w:p w14:paraId="4B3E95D2" w14:textId="77777777" w:rsidR="004E0BF5" w:rsidRDefault="004E0BF5" w:rsidP="008D5486">
            <w:pPr>
              <w:tabs>
                <w:tab w:val="left" w:pos="426"/>
              </w:tabs>
              <w:spacing w:before="120" w:after="120"/>
              <w:ind w:right="-6"/>
              <w:contextualSpacing/>
              <w:rPr>
                <w:rFonts w:asciiTheme="minorHAnsi" w:eastAsiaTheme="majorEastAsia" w:hAnsiTheme="minorHAnsi" w:cstheme="minorHAnsi"/>
                <w:b/>
                <w:bCs/>
                <w:sz w:val="20"/>
                <w:szCs w:val="20"/>
              </w:rPr>
            </w:pPr>
            <w:r>
              <w:rPr>
                <w:rFonts w:asciiTheme="minorHAnsi" w:eastAsiaTheme="majorEastAsia" w:hAnsiTheme="minorHAnsi" w:cstheme="minorHAnsi"/>
                <w:b/>
                <w:bCs/>
                <w:sz w:val="20"/>
                <w:szCs w:val="20"/>
              </w:rPr>
              <w:t>Investimenti Immateriali</w:t>
            </w:r>
          </w:p>
          <w:p w14:paraId="7F3F8464" w14:textId="77777777" w:rsidR="004E0BF5" w:rsidRDefault="004E0BF5" w:rsidP="008D5486">
            <w:pPr>
              <w:tabs>
                <w:tab w:val="left" w:pos="426"/>
              </w:tabs>
              <w:spacing w:before="120" w:after="120"/>
              <w:ind w:right="-6"/>
              <w:contextualSpacing/>
              <w:rPr>
                <w:rFonts w:asciiTheme="minorHAnsi" w:eastAsiaTheme="majorEastAsia" w:hAnsiTheme="minorHAnsi" w:cstheme="minorHAnsi"/>
                <w:b/>
                <w:bCs/>
                <w:sz w:val="20"/>
                <w:szCs w:val="20"/>
              </w:rPr>
            </w:pPr>
            <w:r w:rsidRPr="005F24EB">
              <w:rPr>
                <w:rFonts w:asciiTheme="minorHAnsi" w:hAnsiTheme="minorHAnsi" w:cstheme="minorHAnsi"/>
                <w:i/>
                <w:color w:val="000000" w:themeColor="text1"/>
                <w:sz w:val="20"/>
                <w:szCs w:val="20"/>
              </w:rPr>
              <w:t>(Continua)</w:t>
            </w:r>
          </w:p>
          <w:p w14:paraId="58610850" w14:textId="3B066438" w:rsidR="004E0BF5" w:rsidRDefault="004E0BF5" w:rsidP="0060646A">
            <w:pPr>
              <w:tabs>
                <w:tab w:val="left" w:pos="426"/>
              </w:tabs>
              <w:spacing w:before="120" w:after="120"/>
              <w:ind w:right="-6"/>
              <w:contextualSpacing/>
              <w:rPr>
                <w:rFonts w:asciiTheme="minorHAnsi" w:hAnsiTheme="minorHAnsi" w:cstheme="minorHAnsi"/>
                <w:bCs/>
                <w:sz w:val="20"/>
                <w:szCs w:val="20"/>
              </w:rPr>
            </w:pPr>
          </w:p>
          <w:p w14:paraId="721F7008" w14:textId="0CFEBEBC" w:rsidR="004E0BF5" w:rsidRDefault="004E0BF5" w:rsidP="004630D2">
            <w:pPr>
              <w:tabs>
                <w:tab w:val="left" w:pos="426"/>
              </w:tabs>
              <w:spacing w:before="120" w:after="120"/>
              <w:ind w:left="285" w:right="-6" w:hanging="285"/>
              <w:contextualSpacing/>
              <w:rPr>
                <w:rFonts w:asciiTheme="minorHAnsi" w:hAnsiTheme="minorHAnsi" w:cstheme="minorHAnsi"/>
                <w:bCs/>
                <w:sz w:val="20"/>
                <w:szCs w:val="20"/>
              </w:rPr>
            </w:pPr>
          </w:p>
        </w:tc>
        <w:tc>
          <w:tcPr>
            <w:tcW w:w="5668" w:type="dxa"/>
            <w:gridSpan w:val="2"/>
            <w:vAlign w:val="center"/>
          </w:tcPr>
          <w:p w14:paraId="66CF2D18" w14:textId="77777777" w:rsidR="004E0BF5" w:rsidRPr="00306419" w:rsidRDefault="004E0BF5" w:rsidP="008D5486">
            <w:pPr>
              <w:pStyle w:val="Paragrafoelenco"/>
              <w:numPr>
                <w:ilvl w:val="0"/>
                <w:numId w:val="37"/>
              </w:numPr>
              <w:spacing w:before="120" w:after="120"/>
              <w:contextualSpacing/>
              <w:jc w:val="both"/>
              <w:rPr>
                <w:rFonts w:asciiTheme="minorHAnsi" w:hAnsiTheme="minorHAnsi" w:cstheme="minorHAnsi"/>
                <w:sz w:val="20"/>
                <w:szCs w:val="20"/>
              </w:rPr>
            </w:pPr>
            <w:r w:rsidRPr="00306419">
              <w:rPr>
                <w:rFonts w:asciiTheme="minorHAnsi" w:hAnsiTheme="minorHAnsi" w:cstheme="minorHAnsi"/>
                <w:sz w:val="20"/>
                <w:szCs w:val="20"/>
              </w:rPr>
              <w:t>copia conforme all’originale:</w:t>
            </w:r>
          </w:p>
          <w:p w14:paraId="3501EC27" w14:textId="1E60DE38" w:rsidR="004E0BF5" w:rsidRPr="00306419" w:rsidRDefault="004E0BF5" w:rsidP="008D5486">
            <w:pPr>
              <w:pStyle w:val="Paragrafoelenco"/>
              <w:numPr>
                <w:ilvl w:val="0"/>
                <w:numId w:val="62"/>
              </w:numPr>
              <w:autoSpaceDE w:val="0"/>
              <w:autoSpaceDN w:val="0"/>
              <w:adjustRightInd w:val="0"/>
              <w:spacing w:before="120" w:after="120"/>
              <w:contextualSpacing/>
              <w:jc w:val="both"/>
              <w:rPr>
                <w:rFonts w:asciiTheme="minorHAnsi" w:hAnsiTheme="minorHAnsi" w:cstheme="minorHAnsi"/>
                <w:sz w:val="20"/>
                <w:szCs w:val="20"/>
              </w:rPr>
            </w:pPr>
            <w:r w:rsidRPr="00306419">
              <w:rPr>
                <w:rFonts w:asciiTheme="minorHAnsi" w:hAnsiTheme="minorHAnsi" w:cstheme="minorHAnsi"/>
                <w:sz w:val="20"/>
                <w:szCs w:val="20"/>
              </w:rPr>
              <w:t>dell’incarico/contratto tra il beneficiario e il fornitore e sottoscritto dalle parti interessate. Tale contratto deve contenere la data di sottoscrizione, l’oggetto della fornitu</w:t>
            </w:r>
            <w:r w:rsidR="00DE608B">
              <w:rPr>
                <w:rFonts w:asciiTheme="minorHAnsi" w:hAnsiTheme="minorHAnsi" w:cstheme="minorHAnsi"/>
                <w:sz w:val="20"/>
                <w:szCs w:val="20"/>
              </w:rPr>
              <w:t xml:space="preserve">ra/prestazione, il suo importo, </w:t>
            </w:r>
            <w:r w:rsidRPr="00306419">
              <w:rPr>
                <w:rFonts w:asciiTheme="minorHAnsi" w:hAnsiTheme="minorHAnsi" w:cstheme="minorHAnsi"/>
                <w:sz w:val="20"/>
                <w:szCs w:val="20"/>
              </w:rPr>
              <w:t xml:space="preserve">i termini di consegna, le modalità di </w:t>
            </w:r>
            <w:r w:rsidRPr="0060646A">
              <w:rPr>
                <w:rFonts w:asciiTheme="minorHAnsi" w:hAnsiTheme="minorHAnsi" w:cstheme="minorHAnsi"/>
                <w:sz w:val="20"/>
                <w:szCs w:val="20"/>
              </w:rPr>
              <w:t xml:space="preserve">pagamento e deve riportare la denominazione dell’Avviso Pubblico, il numero </w:t>
            </w:r>
            <w:r w:rsidRPr="00306419">
              <w:rPr>
                <w:rFonts w:asciiTheme="minorHAnsi" w:hAnsiTheme="minorHAnsi" w:cstheme="minorHAnsi"/>
                <w:sz w:val="20"/>
                <w:szCs w:val="20"/>
              </w:rPr>
              <w:t>di protocollo identificativo, la denominazione del Progetto e il codice CUP;</w:t>
            </w:r>
          </w:p>
          <w:p w14:paraId="25CD665E" w14:textId="0539C22B" w:rsidR="004E0BF5" w:rsidRPr="00306419" w:rsidRDefault="004E0BF5" w:rsidP="008D5486">
            <w:pPr>
              <w:pStyle w:val="Paragrafoelenco"/>
              <w:numPr>
                <w:ilvl w:val="0"/>
                <w:numId w:val="62"/>
              </w:numPr>
              <w:autoSpaceDE w:val="0"/>
              <w:autoSpaceDN w:val="0"/>
              <w:adjustRightInd w:val="0"/>
              <w:spacing w:before="120" w:after="120"/>
              <w:contextualSpacing/>
              <w:jc w:val="both"/>
              <w:rPr>
                <w:rFonts w:asciiTheme="minorHAnsi" w:hAnsiTheme="minorHAnsi" w:cstheme="minorHAnsi"/>
                <w:sz w:val="20"/>
                <w:szCs w:val="20"/>
              </w:rPr>
            </w:pPr>
            <w:r w:rsidRPr="00306419">
              <w:rPr>
                <w:rFonts w:asciiTheme="minorHAnsi" w:hAnsiTheme="minorHAnsi" w:cstheme="minorHAnsi"/>
                <w:sz w:val="20"/>
                <w:szCs w:val="20"/>
              </w:rPr>
              <w:t xml:space="preserve">della fattura del fornitore con l’oggetto dell’incarico e </w:t>
            </w:r>
            <w:r w:rsidRPr="00306419">
              <w:rPr>
                <w:rFonts w:asciiTheme="minorHAnsi" w:hAnsiTheme="minorHAnsi" w:cstheme="minorHAnsi"/>
                <w:color w:val="000000"/>
                <w:sz w:val="20"/>
                <w:szCs w:val="20"/>
                <w:u w:val="single"/>
              </w:rPr>
              <w:t>annullata</w:t>
            </w:r>
            <w:r w:rsidRPr="00306419">
              <w:rPr>
                <w:rFonts w:asciiTheme="minorHAnsi" w:hAnsiTheme="minorHAnsi" w:cstheme="minorHAnsi"/>
                <w:color w:val="000000"/>
                <w:sz w:val="20"/>
                <w:szCs w:val="20"/>
              </w:rPr>
              <w:t xml:space="preserve"> secondo le modalità indicate nell’Appendice 1 “Documentazione amministrativa”</w:t>
            </w:r>
            <w:r w:rsidRPr="00306419">
              <w:rPr>
                <w:rFonts w:asciiTheme="minorHAnsi" w:hAnsiTheme="minorHAnsi" w:cstheme="minorHAnsi"/>
                <w:sz w:val="20"/>
                <w:szCs w:val="20"/>
              </w:rPr>
              <w:t>;</w:t>
            </w:r>
          </w:p>
          <w:p w14:paraId="4C269962" w14:textId="01883EEB" w:rsidR="004E0BF5" w:rsidRPr="0060646A" w:rsidRDefault="004E0BF5" w:rsidP="00D531FF">
            <w:pPr>
              <w:pStyle w:val="Paragrafoelenco"/>
              <w:numPr>
                <w:ilvl w:val="0"/>
                <w:numId w:val="62"/>
              </w:numPr>
              <w:autoSpaceDE w:val="0"/>
              <w:autoSpaceDN w:val="0"/>
              <w:adjustRightInd w:val="0"/>
              <w:spacing w:before="120" w:after="120"/>
              <w:contextualSpacing/>
              <w:jc w:val="both"/>
              <w:rPr>
                <w:rFonts w:asciiTheme="minorHAnsi" w:hAnsiTheme="minorHAnsi" w:cstheme="minorHAnsi"/>
                <w:sz w:val="20"/>
                <w:szCs w:val="20"/>
              </w:rPr>
            </w:pPr>
            <w:r w:rsidRPr="0060646A">
              <w:rPr>
                <w:rFonts w:asciiTheme="minorHAnsi" w:hAnsiTheme="minorHAnsi" w:cstheme="minorHAnsi"/>
                <w:sz w:val="20"/>
                <w:szCs w:val="20"/>
              </w:rPr>
              <w:t>relazione recante la sottoscrizione con Firma Digitale dal Legale rappresentante della Società beneficiaria con chiara indicazione dell’utilità della licenza/brevetto/</w:t>
            </w:r>
            <w:proofErr w:type="spellStart"/>
            <w:r w:rsidRPr="0060646A">
              <w:rPr>
                <w:rFonts w:asciiTheme="minorHAnsi" w:hAnsiTheme="minorHAnsi" w:cstheme="minorHAnsi"/>
                <w:sz w:val="20"/>
                <w:szCs w:val="20"/>
              </w:rPr>
              <w:t>know</w:t>
            </w:r>
            <w:proofErr w:type="spellEnd"/>
            <w:r w:rsidRPr="0060646A">
              <w:rPr>
                <w:rFonts w:asciiTheme="minorHAnsi" w:hAnsiTheme="minorHAnsi" w:cstheme="minorHAnsi"/>
                <w:sz w:val="20"/>
                <w:szCs w:val="20"/>
              </w:rPr>
              <w:t xml:space="preserve"> </w:t>
            </w:r>
            <w:proofErr w:type="spellStart"/>
            <w:r w:rsidRPr="0060646A">
              <w:rPr>
                <w:rFonts w:asciiTheme="minorHAnsi" w:hAnsiTheme="minorHAnsi" w:cstheme="minorHAnsi"/>
                <w:sz w:val="20"/>
                <w:szCs w:val="20"/>
              </w:rPr>
              <w:t>how</w:t>
            </w:r>
            <w:proofErr w:type="spellEnd"/>
            <w:r w:rsidRPr="0060646A">
              <w:rPr>
                <w:rFonts w:asciiTheme="minorHAnsi" w:hAnsiTheme="minorHAnsi" w:cstheme="minorHAnsi"/>
                <w:sz w:val="20"/>
                <w:szCs w:val="20"/>
              </w:rPr>
              <w:t>.</w:t>
            </w:r>
          </w:p>
          <w:p w14:paraId="5BC73598" w14:textId="77777777" w:rsidR="004E0BF5" w:rsidRPr="00306419" w:rsidRDefault="004E0BF5" w:rsidP="008D5486">
            <w:pPr>
              <w:pStyle w:val="Paragrafoelenco"/>
              <w:numPr>
                <w:ilvl w:val="0"/>
                <w:numId w:val="61"/>
              </w:numPr>
              <w:autoSpaceDE w:val="0"/>
              <w:autoSpaceDN w:val="0"/>
              <w:adjustRightInd w:val="0"/>
              <w:spacing w:before="120" w:after="120"/>
              <w:contextualSpacing/>
              <w:jc w:val="both"/>
              <w:rPr>
                <w:rFonts w:asciiTheme="minorHAnsi" w:hAnsiTheme="minorHAnsi" w:cstheme="minorHAnsi"/>
                <w:sz w:val="20"/>
                <w:szCs w:val="20"/>
              </w:rPr>
            </w:pPr>
            <w:r w:rsidRPr="00306419">
              <w:rPr>
                <w:rFonts w:asciiTheme="minorHAnsi" w:hAnsiTheme="minorHAnsi" w:cstheme="minorHAnsi"/>
                <w:bCs/>
                <w:sz w:val="20"/>
                <w:szCs w:val="20"/>
              </w:rPr>
              <w:t>delle attestazioni di pagamento per ciascuna spesa rendicontata e degli estratti conto bancari da cui risulti l’addebito di ciascuna spesa rendicontata</w:t>
            </w:r>
          </w:p>
          <w:p w14:paraId="045FFCF6" w14:textId="77777777" w:rsidR="004E0BF5" w:rsidRPr="00C27B8D" w:rsidRDefault="004E0BF5" w:rsidP="008D5486">
            <w:pPr>
              <w:pStyle w:val="Paragrafoelenco"/>
              <w:autoSpaceDE w:val="0"/>
              <w:autoSpaceDN w:val="0"/>
              <w:adjustRightInd w:val="0"/>
              <w:spacing w:before="120" w:after="120"/>
              <w:ind w:left="720"/>
              <w:contextualSpacing/>
              <w:jc w:val="both"/>
              <w:rPr>
                <w:rFonts w:asciiTheme="minorHAnsi" w:hAnsiTheme="minorHAnsi" w:cstheme="minorHAnsi"/>
                <w:sz w:val="10"/>
                <w:szCs w:val="10"/>
              </w:rPr>
            </w:pPr>
          </w:p>
          <w:p w14:paraId="71781CB1" w14:textId="151E0106" w:rsidR="004E0BF5" w:rsidRPr="00365A5A" w:rsidRDefault="004E0BF5" w:rsidP="008D5486">
            <w:pPr>
              <w:pStyle w:val="Paragrafoelenco"/>
              <w:numPr>
                <w:ilvl w:val="0"/>
                <w:numId w:val="37"/>
              </w:numPr>
              <w:spacing w:before="120" w:after="120"/>
              <w:contextualSpacing/>
              <w:jc w:val="both"/>
              <w:rPr>
                <w:rFonts w:asciiTheme="minorHAnsi" w:hAnsiTheme="minorHAnsi" w:cstheme="minorHAnsi"/>
                <w:sz w:val="20"/>
                <w:szCs w:val="20"/>
              </w:rPr>
            </w:pPr>
            <w:r w:rsidRPr="00306419">
              <w:rPr>
                <w:rFonts w:asciiTheme="minorHAnsi" w:hAnsiTheme="minorHAnsi" w:cstheme="minorHAnsi"/>
                <w:sz w:val="20"/>
                <w:szCs w:val="20"/>
              </w:rPr>
              <w:t>documentazione attestante l’esecuzi</w:t>
            </w:r>
            <w:r>
              <w:rPr>
                <w:rFonts w:asciiTheme="minorHAnsi" w:hAnsiTheme="minorHAnsi" w:cstheme="minorHAnsi"/>
                <w:sz w:val="20"/>
                <w:szCs w:val="20"/>
              </w:rPr>
              <w:t xml:space="preserve">one della specifica fornitura: </w:t>
            </w:r>
            <w:r w:rsidRPr="00306419">
              <w:rPr>
                <w:rFonts w:asciiTheme="minorHAnsi" w:hAnsiTheme="minorHAnsi" w:cstheme="minorHAnsi"/>
                <w:sz w:val="20"/>
                <w:szCs w:val="20"/>
              </w:rPr>
              <w:t>relazione con chiara indicazione dell’utilità della licenza/breve</w:t>
            </w:r>
            <w:r>
              <w:rPr>
                <w:rFonts w:asciiTheme="minorHAnsi" w:hAnsiTheme="minorHAnsi" w:cstheme="minorHAnsi"/>
                <w:sz w:val="20"/>
                <w:szCs w:val="20"/>
              </w:rPr>
              <w:t xml:space="preserve">tto/know-how; </w:t>
            </w:r>
            <w:r w:rsidRPr="00306419">
              <w:rPr>
                <w:rFonts w:asciiTheme="minorHAnsi" w:hAnsiTheme="minorHAnsi" w:cstheme="minorHAnsi"/>
                <w:sz w:val="20"/>
                <w:szCs w:val="20"/>
              </w:rPr>
              <w:t xml:space="preserve">tale relazione deve essere </w:t>
            </w:r>
            <w:r>
              <w:rPr>
                <w:rFonts w:asciiTheme="minorHAnsi" w:hAnsiTheme="minorHAnsi" w:cstheme="minorHAnsi"/>
                <w:sz w:val="20"/>
                <w:szCs w:val="20"/>
              </w:rPr>
              <w:t xml:space="preserve">timbrata e </w:t>
            </w:r>
            <w:r w:rsidRPr="00306419">
              <w:rPr>
                <w:rFonts w:asciiTheme="minorHAnsi" w:hAnsiTheme="minorHAnsi" w:cstheme="minorHAnsi"/>
                <w:sz w:val="20"/>
                <w:szCs w:val="20"/>
              </w:rPr>
              <w:t xml:space="preserve">sottoscritta dal Fornitore e </w:t>
            </w:r>
            <w:r>
              <w:rPr>
                <w:rFonts w:asciiTheme="minorHAnsi" w:hAnsiTheme="minorHAnsi" w:cstheme="minorHAnsi"/>
                <w:sz w:val="20"/>
                <w:szCs w:val="20"/>
              </w:rPr>
              <w:t xml:space="preserve">deve </w:t>
            </w:r>
            <w:r w:rsidRPr="00306419">
              <w:rPr>
                <w:rFonts w:asciiTheme="minorHAnsi" w:hAnsiTheme="minorHAnsi" w:cstheme="minorHAnsi"/>
                <w:sz w:val="20"/>
                <w:szCs w:val="20"/>
              </w:rPr>
              <w:t>reca</w:t>
            </w:r>
            <w:r>
              <w:rPr>
                <w:rFonts w:asciiTheme="minorHAnsi" w:hAnsiTheme="minorHAnsi" w:cstheme="minorHAnsi"/>
                <w:sz w:val="20"/>
                <w:szCs w:val="20"/>
              </w:rPr>
              <w:t>r</w:t>
            </w:r>
            <w:r w:rsidRPr="00306419">
              <w:rPr>
                <w:rFonts w:asciiTheme="minorHAnsi" w:hAnsiTheme="minorHAnsi" w:cstheme="minorHAnsi"/>
                <w:sz w:val="20"/>
                <w:szCs w:val="20"/>
              </w:rPr>
              <w:t xml:space="preserve">e a Firma </w:t>
            </w:r>
            <w:r w:rsidRPr="00306419">
              <w:rPr>
                <w:rFonts w:asciiTheme="minorHAnsi" w:hAnsiTheme="minorHAnsi" w:cstheme="minorHAnsi"/>
                <w:sz w:val="20"/>
                <w:szCs w:val="20"/>
              </w:rPr>
              <w:lastRenderedPageBreak/>
              <w:t>Digitale dal Legale rappresentante</w:t>
            </w:r>
            <w:r>
              <w:rPr>
                <w:rFonts w:asciiTheme="minorHAnsi" w:hAnsiTheme="minorHAnsi" w:cstheme="minorHAnsi"/>
                <w:sz w:val="20"/>
                <w:szCs w:val="20"/>
              </w:rPr>
              <w:t xml:space="preserve"> della Società beneficiaria</w:t>
            </w:r>
            <w:r w:rsidRPr="00306419">
              <w:rPr>
                <w:rFonts w:asciiTheme="minorHAnsi" w:hAnsiTheme="minorHAnsi" w:cstheme="minorHAnsi"/>
                <w:sz w:val="20"/>
                <w:szCs w:val="20"/>
              </w:rPr>
              <w:t>.</w:t>
            </w:r>
          </w:p>
        </w:tc>
      </w:tr>
      <w:tr w:rsidR="004E0BF5" w:rsidRPr="00D041DC" w14:paraId="65C79251" w14:textId="77777777" w:rsidTr="00D531FF">
        <w:trPr>
          <w:trHeight w:val="381"/>
          <w:jc w:val="center"/>
        </w:trPr>
        <w:tc>
          <w:tcPr>
            <w:tcW w:w="3971" w:type="dxa"/>
            <w:vAlign w:val="center"/>
          </w:tcPr>
          <w:p w14:paraId="794202BB" w14:textId="4E32AF94" w:rsidR="004E0BF5" w:rsidRPr="00F44F6A" w:rsidRDefault="004E0BF5" w:rsidP="004630D2">
            <w:pPr>
              <w:tabs>
                <w:tab w:val="left" w:pos="426"/>
              </w:tabs>
              <w:spacing w:before="120" w:after="120"/>
              <w:ind w:left="285" w:right="-6" w:hanging="285"/>
              <w:contextualSpacing/>
              <w:rPr>
                <w:rFonts w:asciiTheme="minorHAnsi" w:hAnsiTheme="minorHAnsi" w:cstheme="minorHAnsi"/>
                <w:b/>
                <w:color w:val="000000"/>
                <w:sz w:val="20"/>
                <w:szCs w:val="20"/>
              </w:rPr>
            </w:pPr>
            <w:r>
              <w:rPr>
                <w:rFonts w:asciiTheme="minorHAnsi" w:eastAsiaTheme="majorEastAsia" w:hAnsiTheme="minorHAnsi" w:cstheme="minorHAnsi"/>
                <w:b/>
                <w:bCs/>
                <w:sz w:val="20"/>
                <w:szCs w:val="20"/>
              </w:rPr>
              <w:lastRenderedPageBreak/>
              <w:t xml:space="preserve">Canoni di affitto su beni utilizzati </w:t>
            </w:r>
          </w:p>
        </w:tc>
        <w:tc>
          <w:tcPr>
            <w:tcW w:w="5668" w:type="dxa"/>
            <w:gridSpan w:val="2"/>
          </w:tcPr>
          <w:p w14:paraId="30F50F41" w14:textId="77777777" w:rsidR="004E0BF5" w:rsidRPr="00F44F6A" w:rsidRDefault="004E0BF5" w:rsidP="008D5486">
            <w:pPr>
              <w:pStyle w:val="Paragrafoelenco"/>
              <w:numPr>
                <w:ilvl w:val="0"/>
                <w:numId w:val="39"/>
              </w:numPr>
              <w:spacing w:before="120" w:after="120"/>
              <w:contextualSpacing/>
              <w:jc w:val="both"/>
              <w:rPr>
                <w:rFonts w:asciiTheme="minorHAnsi" w:hAnsiTheme="minorHAnsi" w:cstheme="minorHAnsi"/>
                <w:sz w:val="20"/>
                <w:szCs w:val="20"/>
              </w:rPr>
            </w:pPr>
            <w:r w:rsidRPr="00F44F6A">
              <w:rPr>
                <w:rFonts w:asciiTheme="minorHAnsi" w:hAnsiTheme="minorHAnsi" w:cstheme="minorHAnsi"/>
                <w:bCs/>
                <w:sz w:val="20"/>
                <w:szCs w:val="20"/>
              </w:rPr>
              <w:t>Copia conforme all’originale:</w:t>
            </w:r>
          </w:p>
          <w:p w14:paraId="44571145" w14:textId="3DA6524C" w:rsidR="004E0BF5" w:rsidRPr="00767D2C" w:rsidRDefault="004E0BF5" w:rsidP="008D5486">
            <w:pPr>
              <w:numPr>
                <w:ilvl w:val="0"/>
                <w:numId w:val="55"/>
              </w:numPr>
              <w:spacing w:before="120" w:after="120"/>
              <w:contextualSpacing/>
              <w:jc w:val="both"/>
              <w:rPr>
                <w:rFonts w:asciiTheme="minorHAnsi" w:hAnsiTheme="minorHAnsi" w:cstheme="minorHAnsi"/>
                <w:sz w:val="20"/>
                <w:szCs w:val="20"/>
              </w:rPr>
            </w:pPr>
            <w:r>
              <w:rPr>
                <w:rFonts w:asciiTheme="minorHAnsi" w:hAnsiTheme="minorHAnsi" w:cstheme="minorHAnsi"/>
                <w:sz w:val="20"/>
                <w:szCs w:val="20"/>
              </w:rPr>
              <w:t xml:space="preserve">della fattura relativa all’affitto </w:t>
            </w:r>
            <w:r w:rsidRPr="00767D2C">
              <w:rPr>
                <w:rFonts w:asciiTheme="minorHAnsi" w:hAnsiTheme="minorHAnsi" w:cstheme="minorHAnsi"/>
                <w:sz w:val="20"/>
                <w:szCs w:val="20"/>
              </w:rPr>
              <w:t>annullat</w:t>
            </w:r>
            <w:r>
              <w:rPr>
                <w:rFonts w:asciiTheme="minorHAnsi" w:hAnsiTheme="minorHAnsi" w:cstheme="minorHAnsi"/>
                <w:sz w:val="20"/>
                <w:szCs w:val="20"/>
              </w:rPr>
              <w:t>a</w:t>
            </w:r>
            <w:r w:rsidRPr="00767D2C">
              <w:rPr>
                <w:rFonts w:asciiTheme="minorHAnsi" w:hAnsiTheme="minorHAnsi" w:cstheme="minorHAnsi"/>
                <w:sz w:val="20"/>
                <w:szCs w:val="20"/>
              </w:rPr>
              <w:t xml:space="preserve"> secondo le modalità indicate nell’Appendice 1 “Documentazione amministrativa”</w:t>
            </w:r>
            <w:r>
              <w:rPr>
                <w:rFonts w:asciiTheme="minorHAnsi" w:hAnsiTheme="minorHAnsi" w:cstheme="minorHAnsi"/>
                <w:sz w:val="20"/>
                <w:szCs w:val="20"/>
              </w:rPr>
              <w:t>;</w:t>
            </w:r>
          </w:p>
          <w:p w14:paraId="5B3E6A0B" w14:textId="42845A07" w:rsidR="004E0BF5" w:rsidRDefault="0058078B" w:rsidP="008D5486">
            <w:pPr>
              <w:numPr>
                <w:ilvl w:val="0"/>
                <w:numId w:val="55"/>
              </w:numPr>
              <w:spacing w:before="120" w:after="120"/>
              <w:contextualSpacing/>
              <w:jc w:val="both"/>
              <w:rPr>
                <w:rFonts w:asciiTheme="minorHAnsi" w:hAnsiTheme="minorHAnsi" w:cstheme="minorHAnsi"/>
                <w:sz w:val="20"/>
                <w:szCs w:val="20"/>
              </w:rPr>
            </w:pPr>
            <w:r>
              <w:rPr>
                <w:rFonts w:asciiTheme="minorHAnsi" w:hAnsiTheme="minorHAnsi" w:cstheme="minorHAnsi"/>
                <w:sz w:val="20"/>
                <w:szCs w:val="20"/>
              </w:rPr>
              <w:t xml:space="preserve">del </w:t>
            </w:r>
            <w:r w:rsidR="004E0BF5" w:rsidRPr="00F44F6A">
              <w:rPr>
                <w:rFonts w:asciiTheme="minorHAnsi" w:hAnsiTheme="minorHAnsi" w:cstheme="minorHAnsi"/>
                <w:sz w:val="20"/>
                <w:szCs w:val="20"/>
              </w:rPr>
              <w:t xml:space="preserve">contratto di </w:t>
            </w:r>
            <w:r w:rsidR="004E0BF5">
              <w:rPr>
                <w:rFonts w:asciiTheme="minorHAnsi" w:hAnsiTheme="minorHAnsi" w:cstheme="minorHAnsi"/>
                <w:sz w:val="20"/>
                <w:szCs w:val="20"/>
              </w:rPr>
              <w:t>affitto</w:t>
            </w:r>
            <w:r w:rsidR="004E0BF5" w:rsidRPr="00F44F6A">
              <w:rPr>
                <w:rFonts w:asciiTheme="minorHAnsi" w:hAnsiTheme="minorHAnsi" w:cstheme="minorHAnsi"/>
                <w:sz w:val="20"/>
                <w:szCs w:val="20"/>
              </w:rPr>
              <w:t>;</w:t>
            </w:r>
          </w:p>
          <w:p w14:paraId="04770A02" w14:textId="0AB3FEE5" w:rsidR="004E0BF5" w:rsidRPr="001A0BBC" w:rsidRDefault="0058078B" w:rsidP="00B407F1">
            <w:pPr>
              <w:numPr>
                <w:ilvl w:val="0"/>
                <w:numId w:val="55"/>
              </w:numPr>
              <w:spacing w:before="120" w:after="120"/>
              <w:contextualSpacing/>
              <w:jc w:val="both"/>
              <w:rPr>
                <w:rFonts w:asciiTheme="minorHAnsi" w:hAnsiTheme="minorHAnsi" w:cstheme="minorHAnsi"/>
                <w:sz w:val="20"/>
                <w:szCs w:val="20"/>
              </w:rPr>
            </w:pPr>
            <w:r>
              <w:rPr>
                <w:rFonts w:asciiTheme="minorHAnsi" w:hAnsiTheme="minorHAnsi" w:cstheme="minorHAnsi"/>
                <w:bCs/>
                <w:sz w:val="20"/>
                <w:szCs w:val="20"/>
              </w:rPr>
              <w:t xml:space="preserve">delle </w:t>
            </w:r>
            <w:r w:rsidR="004E0BF5" w:rsidRPr="001A0BBC">
              <w:rPr>
                <w:rFonts w:asciiTheme="minorHAnsi" w:hAnsiTheme="minorHAnsi" w:cstheme="minorHAnsi"/>
                <w:bCs/>
                <w:sz w:val="20"/>
                <w:szCs w:val="20"/>
              </w:rPr>
              <w:t>attestazioni di pagamento</w:t>
            </w:r>
            <w:r w:rsidR="004E0BF5">
              <w:rPr>
                <w:rFonts w:asciiTheme="minorHAnsi" w:hAnsiTheme="minorHAnsi" w:cstheme="minorHAnsi"/>
                <w:bCs/>
                <w:sz w:val="20"/>
                <w:szCs w:val="20"/>
              </w:rPr>
              <w:t xml:space="preserve"> </w:t>
            </w:r>
            <w:r w:rsidR="004E0BF5" w:rsidRPr="001A0BBC">
              <w:rPr>
                <w:rFonts w:asciiTheme="minorHAnsi" w:hAnsiTheme="minorHAnsi" w:cstheme="minorHAnsi"/>
                <w:bCs/>
                <w:sz w:val="20"/>
                <w:szCs w:val="20"/>
              </w:rPr>
              <w:t>per ciascun canone rendicontato e degli estratti conto bancari da cui risulti l’addebito di ciascun canone rendicontato</w:t>
            </w:r>
          </w:p>
        </w:tc>
      </w:tr>
      <w:tr w:rsidR="004E0BF5" w:rsidRPr="00D041DC" w14:paraId="7A29031A" w14:textId="192BC751" w:rsidTr="00D531FF">
        <w:trPr>
          <w:trHeight w:val="651"/>
          <w:jc w:val="center"/>
        </w:trPr>
        <w:tc>
          <w:tcPr>
            <w:tcW w:w="3971" w:type="dxa"/>
            <w:vAlign w:val="center"/>
          </w:tcPr>
          <w:p w14:paraId="40401DE4" w14:textId="77777777" w:rsidR="004E0BF5" w:rsidRDefault="004E0BF5" w:rsidP="00C958A3">
            <w:pPr>
              <w:spacing w:before="120" w:after="120"/>
              <w:ind w:left="35"/>
              <w:rPr>
                <w:rFonts w:asciiTheme="minorHAnsi" w:hAnsiTheme="minorHAnsi" w:cstheme="minorHAnsi"/>
                <w:b/>
                <w:sz w:val="20"/>
                <w:szCs w:val="20"/>
              </w:rPr>
            </w:pPr>
            <w:r>
              <w:rPr>
                <w:rFonts w:asciiTheme="minorHAnsi" w:hAnsiTheme="minorHAnsi" w:cstheme="minorHAnsi"/>
                <w:b/>
                <w:sz w:val="20"/>
                <w:szCs w:val="20"/>
              </w:rPr>
              <w:t>Costo del personale dipendente</w:t>
            </w:r>
          </w:p>
          <w:p w14:paraId="4865775C" w14:textId="2A7C0FED" w:rsidR="004E0BF5" w:rsidRPr="00F44F6A" w:rsidRDefault="004E0BF5" w:rsidP="001C561E">
            <w:pPr>
              <w:tabs>
                <w:tab w:val="left" w:pos="426"/>
              </w:tabs>
              <w:spacing w:before="120" w:after="120"/>
              <w:ind w:left="285" w:right="-6" w:hanging="285"/>
              <w:contextualSpacing/>
              <w:rPr>
                <w:rFonts w:asciiTheme="minorHAnsi" w:hAnsiTheme="minorHAnsi" w:cstheme="minorHAnsi"/>
                <w:bCs/>
                <w:sz w:val="20"/>
                <w:szCs w:val="20"/>
              </w:rPr>
            </w:pPr>
          </w:p>
        </w:tc>
        <w:tc>
          <w:tcPr>
            <w:tcW w:w="5668" w:type="dxa"/>
            <w:gridSpan w:val="2"/>
          </w:tcPr>
          <w:p w14:paraId="4D1CE273" w14:textId="6A7643F7" w:rsidR="004E0BF5" w:rsidRPr="00745C82" w:rsidRDefault="004E0BF5" w:rsidP="00D041DC">
            <w:pPr>
              <w:numPr>
                <w:ilvl w:val="0"/>
                <w:numId w:val="29"/>
              </w:numPr>
              <w:tabs>
                <w:tab w:val="left" w:pos="426"/>
              </w:tabs>
              <w:spacing w:before="120" w:after="120"/>
              <w:ind w:left="285" w:right="-6" w:hanging="285"/>
              <w:contextualSpacing/>
              <w:jc w:val="both"/>
              <w:rPr>
                <w:rFonts w:asciiTheme="minorHAnsi" w:hAnsiTheme="minorHAnsi" w:cstheme="minorHAnsi"/>
                <w:bCs/>
                <w:sz w:val="20"/>
                <w:szCs w:val="20"/>
              </w:rPr>
            </w:pPr>
            <w:r w:rsidRPr="00683560">
              <w:rPr>
                <w:rFonts w:asciiTheme="minorHAnsi" w:hAnsiTheme="minorHAnsi" w:cstheme="minorHAnsi"/>
                <w:bCs/>
                <w:sz w:val="20"/>
                <w:szCs w:val="20"/>
              </w:rPr>
              <w:t xml:space="preserve">dichiarazione, conforme al format </w:t>
            </w:r>
            <w:r w:rsidRPr="00745C82">
              <w:rPr>
                <w:rFonts w:asciiTheme="minorHAnsi" w:hAnsiTheme="minorHAnsi" w:cstheme="minorHAnsi"/>
                <w:bCs/>
                <w:sz w:val="20"/>
                <w:szCs w:val="20"/>
              </w:rPr>
              <w:t>previsto (</w:t>
            </w:r>
            <w:r w:rsidRPr="00745C82">
              <w:rPr>
                <w:rFonts w:asciiTheme="minorHAnsi" w:hAnsiTheme="minorHAnsi" w:cstheme="minorHAnsi"/>
                <w:bCs/>
                <w:i/>
                <w:sz w:val="20"/>
                <w:szCs w:val="20"/>
              </w:rPr>
              <w:t>Allegato n. 2.</w:t>
            </w:r>
            <w:r w:rsidR="00745C82" w:rsidRPr="00745C82">
              <w:rPr>
                <w:rFonts w:asciiTheme="minorHAnsi" w:hAnsiTheme="minorHAnsi" w:cstheme="minorHAnsi"/>
                <w:bCs/>
                <w:i/>
                <w:sz w:val="20"/>
                <w:szCs w:val="20"/>
              </w:rPr>
              <w:t>d</w:t>
            </w:r>
            <w:r w:rsidRPr="00745C82">
              <w:rPr>
                <w:rFonts w:asciiTheme="minorHAnsi" w:hAnsiTheme="minorHAnsi" w:cstheme="minorHAnsi"/>
                <w:bCs/>
                <w:sz w:val="20"/>
                <w:szCs w:val="20"/>
              </w:rPr>
              <w:t xml:space="preserve">), </w:t>
            </w:r>
            <w:r w:rsidRPr="00745C82">
              <w:rPr>
                <w:rFonts w:asciiTheme="minorHAnsi" w:hAnsiTheme="minorHAnsi" w:cstheme="minorHAnsi"/>
                <w:sz w:val="20"/>
                <w:szCs w:val="20"/>
              </w:rPr>
              <w:t>sottoscritta con Firma Digitale dal Legale rappresentante</w:t>
            </w:r>
            <w:r w:rsidRPr="00745C82">
              <w:rPr>
                <w:rFonts w:asciiTheme="minorHAnsi" w:hAnsiTheme="minorHAnsi" w:cstheme="minorHAnsi"/>
                <w:bCs/>
                <w:sz w:val="20"/>
                <w:szCs w:val="20"/>
              </w:rPr>
              <w:t xml:space="preserve"> </w:t>
            </w:r>
            <w:r w:rsidRPr="00745C82">
              <w:rPr>
                <w:rFonts w:asciiTheme="minorHAnsi" w:hAnsiTheme="minorHAnsi" w:cstheme="minorHAnsi"/>
                <w:sz w:val="20"/>
                <w:szCs w:val="20"/>
              </w:rPr>
              <w:t xml:space="preserve">della società beneficiaria </w:t>
            </w:r>
            <w:r w:rsidRPr="00745C82">
              <w:rPr>
                <w:rFonts w:asciiTheme="minorHAnsi" w:hAnsiTheme="minorHAnsi" w:cstheme="minorHAnsi"/>
                <w:bCs/>
                <w:sz w:val="20"/>
                <w:szCs w:val="20"/>
              </w:rPr>
              <w:t>che attesti il personale dipendente impegnato nell’attività, specificando le ore lavorative a questo dedicate ed il costo sostenuto per ciascuna figura coinvolta</w:t>
            </w:r>
            <w:r w:rsidRPr="00745C82">
              <w:rPr>
                <w:rFonts w:asciiTheme="minorHAnsi" w:hAnsiTheme="minorHAnsi" w:cstheme="minorHAnsi"/>
                <w:sz w:val="20"/>
                <w:szCs w:val="20"/>
              </w:rPr>
              <w:t>.</w:t>
            </w:r>
            <w:r w:rsidRPr="00745C82">
              <w:rPr>
                <w:rFonts w:asciiTheme="minorHAnsi" w:hAnsiTheme="minorHAnsi" w:cstheme="minorHAnsi"/>
                <w:bCs/>
                <w:sz w:val="20"/>
                <w:szCs w:val="20"/>
              </w:rPr>
              <w:t xml:space="preserve"> </w:t>
            </w:r>
            <w:r w:rsidRPr="00745C82">
              <w:rPr>
                <w:rFonts w:asciiTheme="minorHAnsi" w:hAnsiTheme="minorHAnsi" w:cstheme="minorHAnsi"/>
                <w:sz w:val="20"/>
                <w:szCs w:val="20"/>
              </w:rPr>
              <w:t>Il costo totale di ciascuna figura coinvolta deve coincidere con il costo totale riportato nel seguente allegato:</w:t>
            </w:r>
          </w:p>
          <w:p w14:paraId="682827F9" w14:textId="77777777" w:rsidR="004E0BF5" w:rsidRPr="00745C82" w:rsidRDefault="004E0BF5" w:rsidP="00D041DC">
            <w:pPr>
              <w:tabs>
                <w:tab w:val="left" w:pos="426"/>
              </w:tabs>
              <w:spacing w:before="120" w:after="120"/>
              <w:ind w:left="285" w:right="-6"/>
              <w:contextualSpacing/>
              <w:jc w:val="both"/>
              <w:rPr>
                <w:rFonts w:asciiTheme="minorHAnsi" w:hAnsiTheme="minorHAnsi" w:cstheme="minorHAnsi"/>
                <w:bCs/>
                <w:sz w:val="20"/>
                <w:szCs w:val="20"/>
              </w:rPr>
            </w:pPr>
          </w:p>
          <w:p w14:paraId="67925F42" w14:textId="563B1D62" w:rsidR="004E0BF5" w:rsidRPr="00683560" w:rsidRDefault="004E0BF5" w:rsidP="00D041DC">
            <w:pPr>
              <w:numPr>
                <w:ilvl w:val="0"/>
                <w:numId w:val="29"/>
              </w:numPr>
              <w:tabs>
                <w:tab w:val="left" w:pos="426"/>
              </w:tabs>
              <w:spacing w:before="120" w:after="120"/>
              <w:ind w:left="285" w:right="-6" w:hanging="285"/>
              <w:contextualSpacing/>
              <w:jc w:val="both"/>
              <w:rPr>
                <w:rFonts w:asciiTheme="minorHAnsi" w:hAnsiTheme="minorHAnsi" w:cstheme="minorHAnsi"/>
                <w:bCs/>
                <w:sz w:val="20"/>
                <w:szCs w:val="20"/>
              </w:rPr>
            </w:pPr>
            <w:r w:rsidRPr="00745C82">
              <w:rPr>
                <w:rFonts w:asciiTheme="minorHAnsi" w:hAnsiTheme="minorHAnsi" w:cstheme="minorHAnsi"/>
                <w:bCs/>
                <w:sz w:val="20"/>
                <w:szCs w:val="20"/>
              </w:rPr>
              <w:t>prospetto riepilogativo di calcolo del costo del personale, conforme al format previsto (</w:t>
            </w:r>
            <w:r w:rsidR="00745C82" w:rsidRPr="00745C82">
              <w:rPr>
                <w:rFonts w:asciiTheme="minorHAnsi" w:hAnsiTheme="minorHAnsi" w:cstheme="minorHAnsi"/>
                <w:bCs/>
                <w:i/>
                <w:sz w:val="20"/>
                <w:szCs w:val="20"/>
              </w:rPr>
              <w:t>Allegato</w:t>
            </w:r>
            <w:r w:rsidRPr="00745C82">
              <w:rPr>
                <w:rFonts w:asciiTheme="minorHAnsi" w:hAnsiTheme="minorHAnsi" w:cstheme="minorHAnsi"/>
                <w:bCs/>
                <w:i/>
                <w:sz w:val="20"/>
                <w:szCs w:val="20"/>
              </w:rPr>
              <w:t xml:space="preserve"> n. 2.</w:t>
            </w:r>
            <w:r w:rsidR="00745C82" w:rsidRPr="00745C82">
              <w:rPr>
                <w:rFonts w:asciiTheme="minorHAnsi" w:hAnsiTheme="minorHAnsi" w:cstheme="minorHAnsi"/>
                <w:bCs/>
                <w:i/>
                <w:sz w:val="20"/>
                <w:szCs w:val="20"/>
              </w:rPr>
              <w:t>e</w:t>
            </w:r>
            <w:r w:rsidRPr="00745C82">
              <w:rPr>
                <w:rFonts w:asciiTheme="minorHAnsi" w:hAnsiTheme="minorHAnsi" w:cstheme="minorHAnsi"/>
                <w:bCs/>
                <w:sz w:val="20"/>
                <w:szCs w:val="20"/>
              </w:rPr>
              <w:t xml:space="preserve">) </w:t>
            </w:r>
            <w:r w:rsidRPr="00745C82">
              <w:rPr>
                <w:rFonts w:asciiTheme="minorHAnsi" w:hAnsiTheme="minorHAnsi" w:cstheme="minorHAnsi"/>
                <w:sz w:val="20"/>
                <w:szCs w:val="20"/>
              </w:rPr>
              <w:t>recante la sottoscrizione con Firma Digitale del Legale rappresentante</w:t>
            </w:r>
            <w:r w:rsidRPr="00683560">
              <w:rPr>
                <w:rFonts w:asciiTheme="minorHAnsi" w:hAnsiTheme="minorHAnsi" w:cstheme="minorHAnsi"/>
                <w:sz w:val="20"/>
                <w:szCs w:val="20"/>
              </w:rPr>
              <w:t xml:space="preserve"> della Società beneficiaria </w:t>
            </w:r>
            <w:r w:rsidRPr="00683560">
              <w:rPr>
                <w:rFonts w:asciiTheme="minorHAnsi" w:hAnsiTheme="minorHAnsi" w:cstheme="minorHAnsi"/>
                <w:sz w:val="20"/>
                <w:szCs w:val="20"/>
                <w:u w:val="single"/>
              </w:rPr>
              <w:t>(per le modalità di calcolo del costo del personale dipendente si rimanda alla successiva sezione “Informazioni sulle modalità di calcolo di determinate tipologie di spesa”)</w:t>
            </w:r>
            <w:r w:rsidRPr="00683560">
              <w:rPr>
                <w:rFonts w:asciiTheme="minorHAnsi" w:hAnsiTheme="minorHAnsi" w:cstheme="minorHAnsi"/>
                <w:bCs/>
                <w:sz w:val="20"/>
                <w:szCs w:val="20"/>
              </w:rPr>
              <w:t xml:space="preserve"> </w:t>
            </w:r>
          </w:p>
          <w:p w14:paraId="755D6514" w14:textId="77777777" w:rsidR="004E0BF5" w:rsidRPr="00683560" w:rsidRDefault="004E0BF5" w:rsidP="00D041DC">
            <w:pPr>
              <w:spacing w:before="120" w:after="120"/>
              <w:ind w:left="317" w:right="-6"/>
              <w:contextualSpacing/>
              <w:jc w:val="both"/>
              <w:rPr>
                <w:rFonts w:asciiTheme="minorHAnsi" w:hAnsiTheme="minorHAnsi" w:cstheme="minorHAnsi"/>
                <w:bCs/>
                <w:sz w:val="20"/>
                <w:szCs w:val="20"/>
              </w:rPr>
            </w:pPr>
          </w:p>
          <w:p w14:paraId="1AFBA502" w14:textId="77777777" w:rsidR="004E0BF5" w:rsidRPr="00683560" w:rsidRDefault="004E0BF5" w:rsidP="00D041DC">
            <w:pPr>
              <w:numPr>
                <w:ilvl w:val="0"/>
                <w:numId w:val="29"/>
              </w:numPr>
              <w:tabs>
                <w:tab w:val="left" w:pos="426"/>
              </w:tabs>
              <w:spacing w:before="120" w:after="120"/>
              <w:ind w:left="285" w:right="-6" w:hanging="285"/>
              <w:contextualSpacing/>
              <w:jc w:val="both"/>
              <w:rPr>
                <w:rFonts w:asciiTheme="minorHAnsi" w:hAnsiTheme="minorHAnsi" w:cstheme="minorHAnsi"/>
                <w:bCs/>
                <w:sz w:val="20"/>
                <w:szCs w:val="20"/>
              </w:rPr>
            </w:pPr>
            <w:r w:rsidRPr="00683560">
              <w:rPr>
                <w:rFonts w:asciiTheme="minorHAnsi" w:hAnsiTheme="minorHAnsi" w:cstheme="minorHAnsi"/>
                <w:sz w:val="20"/>
                <w:szCs w:val="20"/>
              </w:rPr>
              <w:t xml:space="preserve">copia conforme all’originale: </w:t>
            </w:r>
          </w:p>
          <w:p w14:paraId="42F5F10D" w14:textId="77777777" w:rsidR="004E0BF5" w:rsidRPr="00683560" w:rsidRDefault="004E0BF5" w:rsidP="00D041DC">
            <w:pPr>
              <w:tabs>
                <w:tab w:val="left" w:pos="426"/>
              </w:tabs>
              <w:spacing w:before="120" w:after="120"/>
              <w:ind w:left="285" w:right="-6"/>
              <w:contextualSpacing/>
              <w:jc w:val="both"/>
              <w:rPr>
                <w:rFonts w:asciiTheme="minorHAnsi" w:hAnsiTheme="minorHAnsi" w:cstheme="minorHAnsi"/>
                <w:bCs/>
                <w:sz w:val="20"/>
                <w:szCs w:val="20"/>
              </w:rPr>
            </w:pPr>
          </w:p>
          <w:p w14:paraId="702D69D2" w14:textId="77777777" w:rsidR="004E0BF5" w:rsidRPr="00683560" w:rsidRDefault="004E0BF5" w:rsidP="00D041DC">
            <w:pPr>
              <w:numPr>
                <w:ilvl w:val="0"/>
                <w:numId w:val="50"/>
              </w:numPr>
              <w:tabs>
                <w:tab w:val="left" w:pos="426"/>
              </w:tabs>
              <w:spacing w:before="120" w:after="120"/>
              <w:ind w:right="-6"/>
              <w:contextualSpacing/>
              <w:jc w:val="both"/>
              <w:rPr>
                <w:rFonts w:asciiTheme="minorHAnsi" w:hAnsiTheme="minorHAnsi" w:cstheme="minorHAnsi"/>
                <w:bCs/>
                <w:sz w:val="20"/>
                <w:szCs w:val="20"/>
              </w:rPr>
            </w:pPr>
            <w:r w:rsidRPr="00683560">
              <w:rPr>
                <w:rFonts w:asciiTheme="minorHAnsi" w:hAnsiTheme="minorHAnsi" w:cstheme="minorHAnsi"/>
                <w:sz w:val="20"/>
                <w:szCs w:val="20"/>
              </w:rPr>
              <w:t>del libro unico del lavoro per ciascun mese rendicontato nel progetto da cui si evinca il vincolo di subordinazione di ciascuna figura impegnata nel progetto e il dettaglio delle giornate lavorative del mese rendicontato;</w:t>
            </w:r>
          </w:p>
          <w:p w14:paraId="19417EEC" w14:textId="754CF54D" w:rsidR="004E0BF5" w:rsidRPr="00683560" w:rsidRDefault="004E0BF5" w:rsidP="00D041DC">
            <w:pPr>
              <w:numPr>
                <w:ilvl w:val="0"/>
                <w:numId w:val="50"/>
              </w:numPr>
              <w:tabs>
                <w:tab w:val="left" w:pos="426"/>
              </w:tabs>
              <w:spacing w:before="120" w:after="120"/>
              <w:ind w:right="-6"/>
              <w:contextualSpacing/>
              <w:jc w:val="both"/>
              <w:rPr>
                <w:rFonts w:asciiTheme="minorHAnsi" w:hAnsiTheme="minorHAnsi" w:cstheme="minorHAnsi"/>
                <w:bCs/>
                <w:sz w:val="20"/>
                <w:szCs w:val="20"/>
              </w:rPr>
            </w:pPr>
            <w:r w:rsidRPr="00683560">
              <w:rPr>
                <w:rFonts w:asciiTheme="minorHAnsi" w:hAnsiTheme="minorHAnsi" w:cstheme="minorHAnsi"/>
                <w:sz w:val="20"/>
                <w:szCs w:val="20"/>
              </w:rPr>
              <w:t xml:space="preserve">dei cedolini paga relativi ai mesi di partecipazione al progetto </w:t>
            </w:r>
            <w:r w:rsidRPr="00683560">
              <w:rPr>
                <w:rFonts w:asciiTheme="minorHAnsi" w:hAnsiTheme="minorHAnsi" w:cstheme="minorHAnsi"/>
                <w:sz w:val="20"/>
                <w:szCs w:val="20"/>
                <w:u w:val="single"/>
              </w:rPr>
              <w:t>annullati</w:t>
            </w:r>
            <w:r w:rsidRPr="00683560">
              <w:rPr>
                <w:rFonts w:asciiTheme="minorHAnsi" w:hAnsiTheme="minorHAnsi" w:cstheme="minorHAnsi"/>
                <w:sz w:val="20"/>
                <w:szCs w:val="20"/>
              </w:rPr>
              <w:t xml:space="preserve"> secondo le modalità indicate nell’Appendice 1 “Documentazione amministrativa”. Il cedolino paga, prima di essere riprodotto in copia conforme, dovrà riportare il timbro di annullamento;</w:t>
            </w:r>
          </w:p>
          <w:p w14:paraId="00AEF14A" w14:textId="77777777" w:rsidR="004E0BF5" w:rsidRPr="00683560" w:rsidRDefault="004E0BF5" w:rsidP="00D041DC">
            <w:pPr>
              <w:numPr>
                <w:ilvl w:val="0"/>
                <w:numId w:val="50"/>
              </w:numPr>
              <w:tabs>
                <w:tab w:val="left" w:pos="426"/>
              </w:tabs>
              <w:spacing w:before="120" w:after="120"/>
              <w:ind w:right="-6"/>
              <w:contextualSpacing/>
              <w:jc w:val="both"/>
              <w:rPr>
                <w:rFonts w:asciiTheme="minorHAnsi" w:hAnsiTheme="minorHAnsi" w:cstheme="minorHAnsi"/>
                <w:bCs/>
                <w:sz w:val="20"/>
                <w:szCs w:val="20"/>
              </w:rPr>
            </w:pPr>
            <w:r w:rsidRPr="00683560">
              <w:rPr>
                <w:rFonts w:asciiTheme="minorHAnsi" w:hAnsiTheme="minorHAnsi" w:cstheme="minorHAnsi"/>
                <w:sz w:val="20"/>
                <w:szCs w:val="20"/>
              </w:rPr>
              <w:t>delle attestazioni di pagamento di tutte le buste paga rendicontate e degli estratti conto bancari ufficiali da cui risulti l'addebito delle buste paga rendicontate. Nel caso di disposizioni di pagamento cumulative, sarà necessario produrre la copia conforme all'originale del dettaglio trasmesso all'Istituto di Credito per ciascun mese rendicontato inerente gli importi dei singoli bonifici, con evidenza delle movimentazioni inerenti le figure rendicontate.</w:t>
            </w:r>
          </w:p>
          <w:p w14:paraId="394E195E" w14:textId="08692DA5" w:rsidR="004E0BF5" w:rsidRPr="00683560" w:rsidRDefault="004E0BF5" w:rsidP="00D041DC">
            <w:pPr>
              <w:numPr>
                <w:ilvl w:val="0"/>
                <w:numId w:val="50"/>
              </w:numPr>
              <w:tabs>
                <w:tab w:val="left" w:pos="426"/>
              </w:tabs>
              <w:spacing w:before="120" w:after="120"/>
              <w:ind w:right="-6"/>
              <w:contextualSpacing/>
              <w:jc w:val="both"/>
              <w:rPr>
                <w:rFonts w:asciiTheme="minorHAnsi" w:hAnsiTheme="minorHAnsi" w:cstheme="minorHAnsi"/>
                <w:bCs/>
                <w:sz w:val="20"/>
                <w:szCs w:val="20"/>
              </w:rPr>
            </w:pPr>
            <w:r w:rsidRPr="00683560">
              <w:rPr>
                <w:rFonts w:asciiTheme="minorHAnsi" w:hAnsiTheme="minorHAnsi" w:cstheme="minorHAnsi"/>
                <w:sz w:val="20"/>
                <w:szCs w:val="20"/>
              </w:rPr>
              <w:t xml:space="preserve">In caso di personale non individuato in sede di domanda </w:t>
            </w:r>
            <w:r w:rsidRPr="00683560">
              <w:rPr>
                <w:rFonts w:asciiTheme="minorHAnsi" w:hAnsiTheme="minorHAnsi" w:cstheme="minorHAnsi"/>
                <w:sz w:val="20"/>
                <w:szCs w:val="20"/>
              </w:rPr>
              <w:lastRenderedPageBreak/>
              <w:t>andrà trasmesso il relativo Curriculum Vitae sottoscritto.</w:t>
            </w:r>
          </w:p>
          <w:p w14:paraId="526B5748" w14:textId="77777777" w:rsidR="004E0BF5" w:rsidRPr="00683560" w:rsidRDefault="004E0BF5" w:rsidP="00D041DC">
            <w:pPr>
              <w:tabs>
                <w:tab w:val="left" w:pos="426"/>
              </w:tabs>
              <w:spacing w:before="120" w:after="120"/>
              <w:ind w:left="720" w:right="-6" w:firstLine="45"/>
              <w:contextualSpacing/>
              <w:jc w:val="both"/>
              <w:rPr>
                <w:rFonts w:asciiTheme="minorHAnsi" w:hAnsiTheme="minorHAnsi" w:cstheme="minorHAnsi"/>
                <w:bCs/>
                <w:sz w:val="20"/>
                <w:szCs w:val="20"/>
              </w:rPr>
            </w:pPr>
          </w:p>
          <w:p w14:paraId="5ED61835" w14:textId="13DAAB77" w:rsidR="004E0BF5" w:rsidRPr="00DE608B" w:rsidRDefault="004E0BF5" w:rsidP="00425821">
            <w:pPr>
              <w:numPr>
                <w:ilvl w:val="0"/>
                <w:numId w:val="29"/>
              </w:numPr>
              <w:tabs>
                <w:tab w:val="left" w:pos="426"/>
              </w:tabs>
              <w:spacing w:before="120" w:after="120"/>
              <w:ind w:left="285" w:right="-6" w:hanging="285"/>
              <w:contextualSpacing/>
              <w:jc w:val="both"/>
              <w:rPr>
                <w:rFonts w:asciiTheme="minorHAnsi" w:hAnsiTheme="minorHAnsi" w:cstheme="minorHAnsi"/>
                <w:bCs/>
                <w:sz w:val="20"/>
                <w:szCs w:val="20"/>
              </w:rPr>
            </w:pPr>
            <w:r w:rsidRPr="00745C82">
              <w:rPr>
                <w:rFonts w:asciiTheme="minorHAnsi" w:hAnsiTheme="minorHAnsi" w:cstheme="minorHAnsi"/>
                <w:sz w:val="20"/>
                <w:szCs w:val="20"/>
              </w:rPr>
              <w:t xml:space="preserve">time </w:t>
            </w:r>
            <w:proofErr w:type="spellStart"/>
            <w:r w:rsidRPr="00745C82">
              <w:rPr>
                <w:rFonts w:asciiTheme="minorHAnsi" w:hAnsiTheme="minorHAnsi" w:cstheme="minorHAnsi"/>
                <w:sz w:val="20"/>
                <w:szCs w:val="20"/>
              </w:rPr>
              <w:t>sheet</w:t>
            </w:r>
            <w:proofErr w:type="spellEnd"/>
            <w:r w:rsidRPr="00745C82">
              <w:rPr>
                <w:rFonts w:asciiTheme="minorHAnsi" w:hAnsiTheme="minorHAnsi" w:cstheme="minorHAnsi"/>
                <w:sz w:val="20"/>
                <w:szCs w:val="20"/>
              </w:rPr>
              <w:t xml:space="preserve"> mensile, </w:t>
            </w:r>
            <w:r w:rsidRPr="00745C82">
              <w:rPr>
                <w:rFonts w:asciiTheme="minorHAnsi" w:hAnsiTheme="minorHAnsi" w:cstheme="minorHAnsi"/>
                <w:bCs/>
                <w:sz w:val="20"/>
                <w:szCs w:val="20"/>
              </w:rPr>
              <w:t xml:space="preserve">conforme al format previsto </w:t>
            </w:r>
            <w:r w:rsidRPr="00745C82">
              <w:rPr>
                <w:rFonts w:asciiTheme="minorHAnsi" w:hAnsiTheme="minorHAnsi" w:cstheme="minorHAnsi"/>
                <w:bCs/>
                <w:i/>
                <w:sz w:val="20"/>
                <w:szCs w:val="20"/>
              </w:rPr>
              <w:t>(Allegato n. 2.</w:t>
            </w:r>
            <w:r w:rsidR="00745C82" w:rsidRPr="00745C82">
              <w:rPr>
                <w:rFonts w:asciiTheme="minorHAnsi" w:hAnsiTheme="minorHAnsi" w:cstheme="minorHAnsi"/>
                <w:bCs/>
                <w:i/>
                <w:sz w:val="20"/>
                <w:szCs w:val="20"/>
              </w:rPr>
              <w:t>f</w:t>
            </w:r>
            <w:r w:rsidRPr="00745C82">
              <w:rPr>
                <w:rFonts w:asciiTheme="minorHAnsi" w:hAnsiTheme="minorHAnsi" w:cstheme="minorHAnsi"/>
                <w:bCs/>
                <w:i/>
                <w:sz w:val="20"/>
                <w:szCs w:val="20"/>
              </w:rPr>
              <w:t>),</w:t>
            </w:r>
            <w:r w:rsidRPr="00745C82">
              <w:rPr>
                <w:rFonts w:asciiTheme="minorHAnsi" w:hAnsiTheme="minorHAnsi" w:cstheme="minorHAnsi"/>
                <w:sz w:val="20"/>
                <w:szCs w:val="20"/>
              </w:rPr>
              <w:t xml:space="preserve"> di ciascuna figura coinvolta ne</w:t>
            </w:r>
            <w:r w:rsidRPr="00745C82">
              <w:rPr>
                <w:rFonts w:asciiTheme="minorHAnsi" w:hAnsiTheme="minorHAnsi" w:cstheme="minorHAnsi"/>
                <w:bCs/>
                <w:sz w:val="20"/>
                <w:szCs w:val="20"/>
              </w:rPr>
              <w:t xml:space="preserve">ll’attività </w:t>
            </w:r>
            <w:r w:rsidRPr="00745C82">
              <w:rPr>
                <w:rFonts w:asciiTheme="minorHAnsi" w:hAnsiTheme="minorHAnsi" w:cstheme="minorHAnsi"/>
                <w:sz w:val="20"/>
                <w:szCs w:val="20"/>
              </w:rPr>
              <w:t>con indicazione del numero di ore dedicate al progetto per ciascun mese rendicontato e la descrizione</w:t>
            </w:r>
            <w:r w:rsidRPr="00683560">
              <w:rPr>
                <w:rFonts w:asciiTheme="minorHAnsi" w:hAnsiTheme="minorHAnsi" w:cstheme="minorHAnsi"/>
                <w:sz w:val="20"/>
                <w:szCs w:val="20"/>
              </w:rPr>
              <w:t xml:space="preserve"> delle specifiche attività svolte sul progetto, firmato in originale dal dipendente e dal legale </w:t>
            </w:r>
            <w:r w:rsidRPr="00DE608B">
              <w:rPr>
                <w:rFonts w:asciiTheme="minorHAnsi" w:hAnsiTheme="minorHAnsi" w:cstheme="minorHAnsi"/>
                <w:sz w:val="20"/>
                <w:szCs w:val="20"/>
              </w:rPr>
              <w:t>rappresentante</w:t>
            </w:r>
            <w:r w:rsidR="00D531FF" w:rsidRPr="00DE608B">
              <w:rPr>
                <w:rFonts w:asciiTheme="minorHAnsi" w:hAnsiTheme="minorHAnsi" w:cstheme="minorHAnsi"/>
                <w:sz w:val="20"/>
                <w:szCs w:val="20"/>
              </w:rPr>
              <w:t xml:space="preserve"> della beneficiaria</w:t>
            </w:r>
            <w:r w:rsidRPr="00DE608B">
              <w:rPr>
                <w:rFonts w:asciiTheme="minorHAnsi" w:hAnsiTheme="minorHAnsi" w:cstheme="minorHAnsi"/>
                <w:sz w:val="20"/>
                <w:szCs w:val="20"/>
              </w:rPr>
              <w:t>;</w:t>
            </w:r>
          </w:p>
          <w:p w14:paraId="4FD17C53" w14:textId="77777777" w:rsidR="004E0BF5" w:rsidRPr="00683560" w:rsidRDefault="004E0BF5" w:rsidP="008F1299">
            <w:pPr>
              <w:tabs>
                <w:tab w:val="left" w:pos="426"/>
              </w:tabs>
              <w:spacing w:before="120" w:after="120"/>
              <w:ind w:left="285" w:right="-6"/>
              <w:contextualSpacing/>
              <w:jc w:val="both"/>
              <w:rPr>
                <w:rFonts w:asciiTheme="minorHAnsi" w:hAnsiTheme="minorHAnsi" w:cstheme="minorHAnsi"/>
                <w:sz w:val="20"/>
                <w:szCs w:val="20"/>
              </w:rPr>
            </w:pPr>
          </w:p>
          <w:p w14:paraId="329B5C5D" w14:textId="41A3AFBE" w:rsidR="004E0BF5" w:rsidRPr="00683560" w:rsidRDefault="004E0BF5" w:rsidP="008F1299">
            <w:pPr>
              <w:tabs>
                <w:tab w:val="left" w:pos="426"/>
              </w:tabs>
              <w:spacing w:before="120" w:after="120"/>
              <w:ind w:right="-6"/>
              <w:contextualSpacing/>
              <w:jc w:val="both"/>
              <w:rPr>
                <w:rFonts w:asciiTheme="minorHAnsi" w:hAnsiTheme="minorHAnsi" w:cstheme="minorHAnsi"/>
                <w:sz w:val="20"/>
                <w:szCs w:val="20"/>
              </w:rPr>
            </w:pPr>
            <w:r w:rsidRPr="00683560">
              <w:rPr>
                <w:rFonts w:asciiTheme="minorHAnsi" w:hAnsiTheme="minorHAnsi" w:cstheme="minorHAnsi"/>
                <w:sz w:val="20"/>
                <w:szCs w:val="20"/>
              </w:rPr>
              <w:t>In caso di personale contrattualizzato nella forma di co.co.co.:</w:t>
            </w:r>
          </w:p>
          <w:p w14:paraId="256A177B" w14:textId="77777777" w:rsidR="004E0BF5" w:rsidRPr="00683560" w:rsidRDefault="004E0BF5" w:rsidP="008F1299">
            <w:pPr>
              <w:tabs>
                <w:tab w:val="left" w:pos="426"/>
              </w:tabs>
              <w:spacing w:before="120" w:after="120"/>
              <w:ind w:right="-6"/>
              <w:contextualSpacing/>
              <w:jc w:val="both"/>
              <w:rPr>
                <w:rFonts w:asciiTheme="minorHAnsi" w:hAnsiTheme="minorHAnsi" w:cstheme="minorHAnsi"/>
                <w:sz w:val="20"/>
                <w:szCs w:val="20"/>
              </w:rPr>
            </w:pPr>
          </w:p>
          <w:p w14:paraId="72137F41" w14:textId="4A24558B" w:rsidR="004E0BF5" w:rsidRPr="00683560" w:rsidRDefault="004E0BF5" w:rsidP="00496C99">
            <w:pPr>
              <w:numPr>
                <w:ilvl w:val="0"/>
                <w:numId w:val="29"/>
              </w:numPr>
              <w:tabs>
                <w:tab w:val="left" w:pos="426"/>
              </w:tabs>
              <w:spacing w:before="120" w:after="120"/>
              <w:ind w:left="285" w:right="-6" w:hanging="285"/>
              <w:contextualSpacing/>
              <w:jc w:val="both"/>
              <w:rPr>
                <w:rFonts w:asciiTheme="minorHAnsi" w:hAnsiTheme="minorHAnsi" w:cstheme="minorHAnsi"/>
                <w:bCs/>
                <w:sz w:val="20"/>
                <w:szCs w:val="20"/>
              </w:rPr>
            </w:pPr>
            <w:r w:rsidRPr="00683560">
              <w:rPr>
                <w:rFonts w:asciiTheme="minorHAnsi" w:hAnsiTheme="minorHAnsi" w:cstheme="minorHAnsi"/>
                <w:bCs/>
                <w:sz w:val="20"/>
                <w:szCs w:val="20"/>
              </w:rPr>
              <w:t xml:space="preserve">prospetto riepilogativo di calcolo del costo del personale, conforme al format previsto </w:t>
            </w:r>
            <w:r w:rsidRPr="0044711E">
              <w:rPr>
                <w:rFonts w:asciiTheme="minorHAnsi" w:hAnsiTheme="minorHAnsi" w:cstheme="minorHAnsi"/>
                <w:bCs/>
                <w:sz w:val="20"/>
                <w:szCs w:val="20"/>
              </w:rPr>
              <w:t>(</w:t>
            </w:r>
            <w:r w:rsidRPr="0044711E">
              <w:rPr>
                <w:rFonts w:asciiTheme="minorHAnsi" w:hAnsiTheme="minorHAnsi" w:cstheme="minorHAnsi"/>
                <w:bCs/>
                <w:i/>
                <w:sz w:val="20"/>
                <w:szCs w:val="20"/>
              </w:rPr>
              <w:t>Allegato n. 2.</w:t>
            </w:r>
            <w:r w:rsidR="0044711E" w:rsidRPr="0044711E">
              <w:rPr>
                <w:rFonts w:asciiTheme="minorHAnsi" w:hAnsiTheme="minorHAnsi" w:cstheme="minorHAnsi"/>
                <w:bCs/>
                <w:i/>
                <w:sz w:val="20"/>
                <w:szCs w:val="20"/>
              </w:rPr>
              <w:t>g</w:t>
            </w:r>
            <w:r w:rsidRPr="0044711E">
              <w:rPr>
                <w:rFonts w:asciiTheme="minorHAnsi" w:hAnsiTheme="minorHAnsi" w:cstheme="minorHAnsi"/>
                <w:bCs/>
                <w:sz w:val="20"/>
                <w:szCs w:val="20"/>
              </w:rPr>
              <w:t xml:space="preserve">) </w:t>
            </w:r>
            <w:r w:rsidRPr="0044711E">
              <w:rPr>
                <w:rFonts w:asciiTheme="minorHAnsi" w:hAnsiTheme="minorHAnsi" w:cstheme="minorHAnsi"/>
                <w:sz w:val="20"/>
                <w:szCs w:val="20"/>
              </w:rPr>
              <w:t>recante</w:t>
            </w:r>
            <w:r w:rsidRPr="00683560">
              <w:rPr>
                <w:rFonts w:asciiTheme="minorHAnsi" w:hAnsiTheme="minorHAnsi" w:cstheme="minorHAnsi"/>
                <w:sz w:val="20"/>
                <w:szCs w:val="20"/>
              </w:rPr>
              <w:t xml:space="preserve"> la sottoscrizione con Firma Digitale del Legale rappresentante della Società beneficiaria </w:t>
            </w:r>
            <w:r w:rsidRPr="00683560">
              <w:rPr>
                <w:rFonts w:asciiTheme="minorHAnsi" w:hAnsiTheme="minorHAnsi" w:cstheme="minorHAnsi"/>
                <w:sz w:val="20"/>
                <w:szCs w:val="20"/>
                <w:u w:val="single"/>
              </w:rPr>
              <w:t>(per le modalità di calcolo del costo del personale dipendente si rimanda alla successiva sezione “Informazioni sulle modalità di calcolo di determinate tipologie di spesa”)</w:t>
            </w:r>
            <w:r w:rsidRPr="00683560">
              <w:rPr>
                <w:rFonts w:asciiTheme="minorHAnsi" w:hAnsiTheme="minorHAnsi" w:cstheme="minorHAnsi"/>
                <w:bCs/>
                <w:sz w:val="20"/>
                <w:szCs w:val="20"/>
              </w:rPr>
              <w:t xml:space="preserve"> </w:t>
            </w:r>
          </w:p>
          <w:p w14:paraId="7105DBF1" w14:textId="77777777" w:rsidR="004E0BF5" w:rsidRPr="00683560" w:rsidRDefault="004E0BF5" w:rsidP="00496C99">
            <w:pPr>
              <w:spacing w:before="120" w:after="120"/>
              <w:ind w:left="317" w:right="-6"/>
              <w:contextualSpacing/>
              <w:jc w:val="both"/>
              <w:rPr>
                <w:rFonts w:asciiTheme="minorHAnsi" w:hAnsiTheme="minorHAnsi" w:cstheme="minorHAnsi"/>
                <w:bCs/>
                <w:sz w:val="20"/>
                <w:szCs w:val="20"/>
              </w:rPr>
            </w:pPr>
          </w:p>
          <w:p w14:paraId="08D3AC28" w14:textId="77777777" w:rsidR="004E0BF5" w:rsidRPr="00683560" w:rsidRDefault="004E0BF5" w:rsidP="00496C99">
            <w:pPr>
              <w:numPr>
                <w:ilvl w:val="0"/>
                <w:numId w:val="29"/>
              </w:numPr>
              <w:tabs>
                <w:tab w:val="left" w:pos="426"/>
              </w:tabs>
              <w:spacing w:before="120" w:after="120"/>
              <w:ind w:left="285" w:right="-6" w:hanging="285"/>
              <w:contextualSpacing/>
              <w:jc w:val="both"/>
              <w:rPr>
                <w:rFonts w:asciiTheme="minorHAnsi" w:hAnsiTheme="minorHAnsi" w:cstheme="minorHAnsi"/>
                <w:bCs/>
                <w:sz w:val="20"/>
                <w:szCs w:val="20"/>
              </w:rPr>
            </w:pPr>
            <w:r w:rsidRPr="00683560">
              <w:rPr>
                <w:rFonts w:asciiTheme="minorHAnsi" w:hAnsiTheme="minorHAnsi" w:cstheme="minorHAnsi"/>
                <w:sz w:val="20"/>
                <w:szCs w:val="20"/>
              </w:rPr>
              <w:t xml:space="preserve">copia conforme all’originale: </w:t>
            </w:r>
          </w:p>
          <w:p w14:paraId="5DE934C1" w14:textId="77777777" w:rsidR="004E0BF5" w:rsidRPr="00683560" w:rsidRDefault="004E0BF5" w:rsidP="00496C99">
            <w:pPr>
              <w:rPr>
                <w:rFonts w:asciiTheme="minorHAnsi" w:hAnsiTheme="minorHAnsi" w:cstheme="minorHAnsi"/>
                <w:bCs/>
                <w:sz w:val="20"/>
                <w:szCs w:val="20"/>
              </w:rPr>
            </w:pPr>
          </w:p>
          <w:p w14:paraId="3B803AE5" w14:textId="670362AE" w:rsidR="004E0BF5" w:rsidRPr="00683560" w:rsidRDefault="004E0BF5" w:rsidP="00496C99">
            <w:pPr>
              <w:numPr>
                <w:ilvl w:val="0"/>
                <w:numId w:val="50"/>
              </w:numPr>
              <w:tabs>
                <w:tab w:val="left" w:pos="426"/>
              </w:tabs>
              <w:spacing w:before="120" w:after="120"/>
              <w:ind w:right="-6"/>
              <w:contextualSpacing/>
              <w:jc w:val="both"/>
              <w:rPr>
                <w:rFonts w:asciiTheme="minorHAnsi" w:hAnsiTheme="minorHAnsi" w:cstheme="minorHAnsi"/>
                <w:sz w:val="20"/>
                <w:szCs w:val="20"/>
              </w:rPr>
            </w:pPr>
            <w:r w:rsidRPr="00683560">
              <w:rPr>
                <w:rFonts w:asciiTheme="minorHAnsi" w:hAnsiTheme="minorHAnsi" w:cstheme="minorHAnsi"/>
                <w:sz w:val="20"/>
                <w:szCs w:val="20"/>
              </w:rPr>
              <w:t>del contratto di co.co.co. con l’indicazione delle attività dedicate al progetto e dovrà indicare chiaramente le date di inizio e fine collaborazione.</w:t>
            </w:r>
          </w:p>
          <w:p w14:paraId="243D4BA4" w14:textId="77777777" w:rsidR="004E0BF5" w:rsidRPr="00683560" w:rsidRDefault="004E0BF5" w:rsidP="00496C99">
            <w:pPr>
              <w:numPr>
                <w:ilvl w:val="0"/>
                <w:numId w:val="50"/>
              </w:numPr>
              <w:tabs>
                <w:tab w:val="left" w:pos="426"/>
              </w:tabs>
              <w:spacing w:before="120" w:after="120"/>
              <w:ind w:right="-6"/>
              <w:contextualSpacing/>
              <w:jc w:val="both"/>
              <w:rPr>
                <w:rFonts w:asciiTheme="minorHAnsi" w:hAnsiTheme="minorHAnsi" w:cstheme="minorHAnsi"/>
                <w:bCs/>
                <w:sz w:val="20"/>
                <w:szCs w:val="20"/>
              </w:rPr>
            </w:pPr>
            <w:r w:rsidRPr="00683560">
              <w:rPr>
                <w:rFonts w:asciiTheme="minorHAnsi" w:hAnsiTheme="minorHAnsi" w:cstheme="minorHAnsi"/>
                <w:sz w:val="20"/>
                <w:szCs w:val="20"/>
              </w:rPr>
              <w:t xml:space="preserve">dei cedolini paga relativi ai mesi di partecipazione al progetto </w:t>
            </w:r>
            <w:r w:rsidRPr="00683560">
              <w:rPr>
                <w:rFonts w:asciiTheme="minorHAnsi" w:hAnsiTheme="minorHAnsi" w:cstheme="minorHAnsi"/>
                <w:sz w:val="20"/>
                <w:szCs w:val="20"/>
                <w:u w:val="single"/>
              </w:rPr>
              <w:t>annullati</w:t>
            </w:r>
            <w:r w:rsidRPr="00683560">
              <w:rPr>
                <w:rFonts w:asciiTheme="minorHAnsi" w:hAnsiTheme="minorHAnsi" w:cstheme="minorHAnsi"/>
                <w:sz w:val="20"/>
                <w:szCs w:val="20"/>
              </w:rPr>
              <w:t xml:space="preserve"> secondo le modalità indicate nell’Appendice 1 “Documentazione amministrativa”. Il cedolino paga, prima di essere riprodotto in copia conforme, dovrà riportare il timbro di annullamento;</w:t>
            </w:r>
          </w:p>
          <w:p w14:paraId="5E8B9483" w14:textId="77777777" w:rsidR="004E0BF5" w:rsidRPr="00683560" w:rsidRDefault="004E0BF5" w:rsidP="00496C99">
            <w:pPr>
              <w:numPr>
                <w:ilvl w:val="0"/>
                <w:numId w:val="50"/>
              </w:numPr>
              <w:tabs>
                <w:tab w:val="left" w:pos="426"/>
              </w:tabs>
              <w:spacing w:before="120" w:after="120"/>
              <w:ind w:right="-6"/>
              <w:contextualSpacing/>
              <w:jc w:val="both"/>
              <w:rPr>
                <w:rFonts w:asciiTheme="minorHAnsi" w:hAnsiTheme="minorHAnsi" w:cstheme="minorHAnsi"/>
                <w:bCs/>
                <w:sz w:val="20"/>
                <w:szCs w:val="20"/>
              </w:rPr>
            </w:pPr>
            <w:r w:rsidRPr="00683560">
              <w:rPr>
                <w:rFonts w:asciiTheme="minorHAnsi" w:hAnsiTheme="minorHAnsi" w:cstheme="minorHAnsi"/>
                <w:sz w:val="20"/>
                <w:szCs w:val="20"/>
              </w:rPr>
              <w:t>delle attestazioni di pagamento di tutte le buste paga rendicontate e degli estratti conto bancari ufficiali da cui risulti l'addebito delle buste paga rendicontate. Nel caso di disposizioni di pagamento cumulative, sarà necessario produrre la copia conforme all'originale del dettaglio trasmesso all'Istituto di Credito per ciascun mese rendicontato inerente gli importi dei singoli bonifici, con evidenza delle movimentazioni inerenti le figure rendicontate.</w:t>
            </w:r>
          </w:p>
          <w:p w14:paraId="2BCD5FCD" w14:textId="18A495B6" w:rsidR="004E0BF5" w:rsidRPr="00683560" w:rsidRDefault="004E0BF5" w:rsidP="00496C99">
            <w:pPr>
              <w:numPr>
                <w:ilvl w:val="0"/>
                <w:numId w:val="50"/>
              </w:numPr>
              <w:tabs>
                <w:tab w:val="left" w:pos="426"/>
              </w:tabs>
              <w:spacing w:before="120" w:after="120"/>
              <w:ind w:right="-6"/>
              <w:contextualSpacing/>
              <w:jc w:val="both"/>
              <w:rPr>
                <w:rFonts w:asciiTheme="minorHAnsi" w:hAnsiTheme="minorHAnsi" w:cstheme="minorHAnsi"/>
                <w:bCs/>
                <w:sz w:val="20"/>
                <w:szCs w:val="20"/>
              </w:rPr>
            </w:pPr>
            <w:r w:rsidRPr="00683560">
              <w:rPr>
                <w:rFonts w:asciiTheme="minorHAnsi" w:hAnsiTheme="minorHAnsi" w:cstheme="minorHAnsi"/>
                <w:sz w:val="20"/>
                <w:szCs w:val="20"/>
              </w:rPr>
              <w:t>In caso di personale non individuato in sede di domanda andrà trasmesso il relativo Curriculum Vitae sottoscritto, che deve risultare coerente con le attività da realizzare;</w:t>
            </w:r>
          </w:p>
          <w:p w14:paraId="3E325150" w14:textId="77777777" w:rsidR="004E0BF5" w:rsidRPr="00683560" w:rsidRDefault="004E0BF5" w:rsidP="0084779A">
            <w:pPr>
              <w:pStyle w:val="Paragrafoelenco"/>
              <w:numPr>
                <w:ilvl w:val="0"/>
                <w:numId w:val="34"/>
              </w:numPr>
              <w:autoSpaceDE w:val="0"/>
              <w:autoSpaceDN w:val="0"/>
              <w:adjustRightInd w:val="0"/>
              <w:spacing w:before="120" w:after="120"/>
              <w:ind w:left="426"/>
              <w:contextualSpacing/>
              <w:jc w:val="both"/>
              <w:rPr>
                <w:rFonts w:asciiTheme="minorHAnsi" w:hAnsiTheme="minorHAnsi" w:cstheme="minorHAnsi"/>
                <w:sz w:val="20"/>
                <w:szCs w:val="20"/>
              </w:rPr>
            </w:pPr>
            <w:r w:rsidRPr="00683560">
              <w:rPr>
                <w:rFonts w:asciiTheme="minorHAnsi" w:hAnsiTheme="minorHAnsi" w:cstheme="minorHAnsi"/>
                <w:sz w:val="20"/>
                <w:szCs w:val="20"/>
              </w:rPr>
              <w:t xml:space="preserve">documentazione relativa all’esecuzione della specifica prestazione oggetto del servizio svolto (ad esempio, elaborati </w:t>
            </w:r>
          </w:p>
          <w:p w14:paraId="2B664C4C" w14:textId="67A6EEB8" w:rsidR="004E0BF5" w:rsidRPr="00683560" w:rsidRDefault="004E0BF5" w:rsidP="0084779A">
            <w:pPr>
              <w:pStyle w:val="Paragrafoelenco"/>
              <w:autoSpaceDE w:val="0"/>
              <w:autoSpaceDN w:val="0"/>
              <w:adjustRightInd w:val="0"/>
              <w:spacing w:before="120" w:after="120"/>
              <w:ind w:left="426"/>
              <w:contextualSpacing/>
              <w:jc w:val="both"/>
              <w:rPr>
                <w:rFonts w:asciiTheme="minorHAnsi" w:hAnsiTheme="minorHAnsi" w:cstheme="minorHAnsi"/>
                <w:sz w:val="20"/>
                <w:szCs w:val="20"/>
              </w:rPr>
            </w:pPr>
            <w:r w:rsidRPr="00683560">
              <w:rPr>
                <w:rFonts w:asciiTheme="minorHAnsi" w:hAnsiTheme="minorHAnsi" w:cstheme="minorHAnsi"/>
                <w:sz w:val="20"/>
                <w:szCs w:val="20"/>
              </w:rPr>
              <w:t xml:space="preserve">specifici, rapporti attività, relazioni) a firma del Collaboratore; </w:t>
            </w:r>
          </w:p>
          <w:p w14:paraId="0E89B81C" w14:textId="77777777" w:rsidR="004E0BF5" w:rsidRPr="00683560" w:rsidRDefault="004E0BF5" w:rsidP="0084779A">
            <w:pPr>
              <w:pStyle w:val="Paragrafoelenco"/>
              <w:rPr>
                <w:rFonts w:asciiTheme="minorHAnsi" w:hAnsiTheme="minorHAnsi" w:cstheme="minorHAnsi"/>
                <w:sz w:val="20"/>
                <w:szCs w:val="20"/>
              </w:rPr>
            </w:pPr>
          </w:p>
          <w:p w14:paraId="5468BC00" w14:textId="77777777" w:rsidR="004E0BF5" w:rsidRPr="00683560" w:rsidRDefault="004E0BF5" w:rsidP="0084779A">
            <w:pPr>
              <w:pStyle w:val="Paragrafoelenco"/>
              <w:autoSpaceDE w:val="0"/>
              <w:autoSpaceDN w:val="0"/>
              <w:adjustRightInd w:val="0"/>
              <w:spacing w:before="120" w:after="120"/>
              <w:ind w:left="426"/>
              <w:contextualSpacing/>
              <w:jc w:val="both"/>
              <w:rPr>
                <w:rFonts w:asciiTheme="minorHAnsi" w:hAnsiTheme="minorHAnsi" w:cstheme="minorHAnsi"/>
                <w:sz w:val="20"/>
                <w:szCs w:val="20"/>
              </w:rPr>
            </w:pPr>
            <w:r w:rsidRPr="00683560">
              <w:rPr>
                <w:rFonts w:asciiTheme="minorHAnsi" w:hAnsiTheme="minorHAnsi" w:cstheme="minorHAnsi"/>
                <w:sz w:val="20"/>
                <w:szCs w:val="20"/>
              </w:rPr>
              <w:t>gli elaborati dovranno:</w:t>
            </w:r>
          </w:p>
          <w:p w14:paraId="51011DD2" w14:textId="77777777" w:rsidR="004E0BF5" w:rsidRPr="00683560" w:rsidRDefault="004E0BF5" w:rsidP="0084779A">
            <w:pPr>
              <w:numPr>
                <w:ilvl w:val="0"/>
                <w:numId w:val="16"/>
              </w:numPr>
              <w:autoSpaceDE w:val="0"/>
              <w:autoSpaceDN w:val="0"/>
              <w:adjustRightInd w:val="0"/>
              <w:spacing w:before="120" w:after="120"/>
              <w:contextualSpacing/>
              <w:jc w:val="both"/>
              <w:rPr>
                <w:rFonts w:asciiTheme="minorHAnsi" w:hAnsiTheme="minorHAnsi" w:cstheme="minorHAnsi"/>
                <w:sz w:val="20"/>
                <w:szCs w:val="20"/>
              </w:rPr>
            </w:pPr>
            <w:r w:rsidRPr="00683560">
              <w:rPr>
                <w:rFonts w:asciiTheme="minorHAnsi" w:hAnsiTheme="minorHAnsi" w:cstheme="minorHAnsi"/>
                <w:bCs/>
                <w:sz w:val="20"/>
                <w:szCs w:val="20"/>
              </w:rPr>
              <w:t>essere chiaramente riconducibili al progetto finanziato;</w:t>
            </w:r>
          </w:p>
          <w:p w14:paraId="32E1E89E" w14:textId="77777777" w:rsidR="004E0BF5" w:rsidRPr="00683560" w:rsidRDefault="004E0BF5" w:rsidP="0084779A">
            <w:pPr>
              <w:numPr>
                <w:ilvl w:val="0"/>
                <w:numId w:val="16"/>
              </w:numPr>
              <w:autoSpaceDE w:val="0"/>
              <w:autoSpaceDN w:val="0"/>
              <w:adjustRightInd w:val="0"/>
              <w:spacing w:before="120" w:after="120"/>
              <w:contextualSpacing/>
              <w:jc w:val="both"/>
              <w:rPr>
                <w:rFonts w:asciiTheme="minorHAnsi" w:hAnsiTheme="minorHAnsi" w:cstheme="minorHAnsi"/>
                <w:sz w:val="20"/>
                <w:szCs w:val="20"/>
              </w:rPr>
            </w:pPr>
            <w:r w:rsidRPr="00683560">
              <w:rPr>
                <w:rFonts w:asciiTheme="minorHAnsi" w:hAnsiTheme="minorHAnsi" w:cstheme="minorHAnsi"/>
                <w:bCs/>
                <w:sz w:val="20"/>
                <w:szCs w:val="20"/>
              </w:rPr>
              <w:t>contenere gli estremi identificativi del progetto (</w:t>
            </w:r>
            <w:r w:rsidRPr="00683560">
              <w:rPr>
                <w:rFonts w:asciiTheme="minorHAnsi" w:hAnsiTheme="minorHAnsi" w:cstheme="minorHAnsi"/>
                <w:iCs/>
                <w:sz w:val="20"/>
                <w:szCs w:val="20"/>
              </w:rPr>
              <w:t xml:space="preserve">denominazione </w:t>
            </w:r>
            <w:r w:rsidRPr="00683560">
              <w:rPr>
                <w:rFonts w:asciiTheme="minorHAnsi" w:hAnsiTheme="minorHAnsi" w:cstheme="minorHAnsi"/>
                <w:bCs/>
                <w:sz w:val="20"/>
                <w:szCs w:val="20"/>
              </w:rPr>
              <w:t xml:space="preserve">dell’Avviso Pubblico e </w:t>
            </w:r>
            <w:r w:rsidRPr="00683560">
              <w:rPr>
                <w:rFonts w:asciiTheme="minorHAnsi" w:hAnsiTheme="minorHAnsi" w:cstheme="minorHAnsi"/>
                <w:iCs/>
                <w:sz w:val="20"/>
                <w:szCs w:val="20"/>
              </w:rPr>
              <w:t>denominazione del progetto)</w:t>
            </w:r>
            <w:r w:rsidRPr="00683560">
              <w:rPr>
                <w:rFonts w:asciiTheme="minorHAnsi" w:hAnsiTheme="minorHAnsi" w:cstheme="minorHAnsi"/>
                <w:bCs/>
                <w:sz w:val="20"/>
                <w:szCs w:val="20"/>
              </w:rPr>
              <w:t>;</w:t>
            </w:r>
          </w:p>
          <w:p w14:paraId="1FA5BB62" w14:textId="77777777" w:rsidR="004E0BF5" w:rsidRPr="00683560" w:rsidRDefault="004E0BF5" w:rsidP="0084779A">
            <w:pPr>
              <w:numPr>
                <w:ilvl w:val="0"/>
                <w:numId w:val="16"/>
              </w:numPr>
              <w:autoSpaceDE w:val="0"/>
              <w:autoSpaceDN w:val="0"/>
              <w:adjustRightInd w:val="0"/>
              <w:spacing w:before="120" w:after="120"/>
              <w:contextualSpacing/>
              <w:jc w:val="both"/>
              <w:rPr>
                <w:rFonts w:asciiTheme="minorHAnsi" w:hAnsiTheme="minorHAnsi" w:cstheme="minorHAnsi"/>
                <w:sz w:val="20"/>
                <w:szCs w:val="20"/>
              </w:rPr>
            </w:pPr>
            <w:r w:rsidRPr="00683560">
              <w:rPr>
                <w:rFonts w:asciiTheme="minorHAnsi" w:hAnsiTheme="minorHAnsi" w:cstheme="minorHAnsi"/>
                <w:bCs/>
                <w:sz w:val="20"/>
                <w:szCs w:val="20"/>
              </w:rPr>
              <w:lastRenderedPageBreak/>
              <w:t>avere contenuto non generico, carattere di originalità e personalizzazione. L’elaborato deve fare rifermento alle attività oggetto dello specifico contratto ed approfondire dettagliatamente lo sviluppo che le stesse hanno avuto nel corso dell’iter di attuazione;</w:t>
            </w:r>
          </w:p>
          <w:p w14:paraId="7D1024DB" w14:textId="344FF1C8" w:rsidR="004E0BF5" w:rsidRPr="00683560" w:rsidRDefault="004E0BF5" w:rsidP="007D6D83">
            <w:pPr>
              <w:numPr>
                <w:ilvl w:val="0"/>
                <w:numId w:val="16"/>
              </w:numPr>
              <w:autoSpaceDE w:val="0"/>
              <w:autoSpaceDN w:val="0"/>
              <w:adjustRightInd w:val="0"/>
              <w:spacing w:before="120" w:after="120"/>
              <w:contextualSpacing/>
              <w:jc w:val="both"/>
              <w:rPr>
                <w:rFonts w:asciiTheme="minorHAnsi" w:hAnsiTheme="minorHAnsi" w:cstheme="minorHAnsi"/>
                <w:sz w:val="20"/>
                <w:szCs w:val="20"/>
              </w:rPr>
            </w:pPr>
            <w:r w:rsidRPr="00683560">
              <w:rPr>
                <w:rFonts w:asciiTheme="minorHAnsi" w:hAnsiTheme="minorHAnsi" w:cstheme="minorHAnsi"/>
                <w:bCs/>
                <w:sz w:val="20"/>
                <w:szCs w:val="20"/>
              </w:rPr>
              <w:t>essere sottoscritti dal Collaboratore e recanti la Firma Digitale dal Legale rappresentante della società beneficiaria.</w:t>
            </w:r>
          </w:p>
          <w:p w14:paraId="169C02ED" w14:textId="6DFE7DDD" w:rsidR="004E0BF5" w:rsidRPr="00683560" w:rsidRDefault="004E0BF5" w:rsidP="00683560">
            <w:pPr>
              <w:tabs>
                <w:tab w:val="left" w:pos="1695"/>
              </w:tabs>
              <w:spacing w:before="120" w:after="120"/>
              <w:ind w:left="285" w:right="-6"/>
              <w:contextualSpacing/>
              <w:jc w:val="both"/>
              <w:rPr>
                <w:rFonts w:asciiTheme="minorHAnsi" w:hAnsiTheme="minorHAnsi" w:cstheme="minorHAnsi"/>
                <w:sz w:val="20"/>
                <w:szCs w:val="20"/>
              </w:rPr>
            </w:pPr>
            <w:r w:rsidRPr="00683560">
              <w:rPr>
                <w:rFonts w:asciiTheme="minorHAnsi" w:hAnsiTheme="minorHAnsi" w:cstheme="minorHAnsi"/>
                <w:sz w:val="20"/>
                <w:szCs w:val="20"/>
              </w:rPr>
              <w:tab/>
            </w:r>
          </w:p>
        </w:tc>
      </w:tr>
      <w:tr w:rsidR="004E0BF5" w:rsidRPr="00D041DC" w14:paraId="726F009F" w14:textId="77777777" w:rsidTr="00D531FF">
        <w:trPr>
          <w:trHeight w:val="1690"/>
          <w:jc w:val="center"/>
        </w:trPr>
        <w:tc>
          <w:tcPr>
            <w:tcW w:w="3971" w:type="dxa"/>
            <w:vAlign w:val="center"/>
          </w:tcPr>
          <w:p w14:paraId="78C5F333" w14:textId="77777777" w:rsidR="004E0BF5" w:rsidRDefault="004E0BF5" w:rsidP="0000123B">
            <w:pPr>
              <w:spacing w:before="120" w:after="120"/>
              <w:contextualSpacing/>
              <w:rPr>
                <w:rFonts w:asciiTheme="minorHAnsi" w:hAnsiTheme="minorHAnsi" w:cstheme="minorHAnsi"/>
                <w:b/>
                <w:i/>
                <w:color w:val="000000"/>
                <w:sz w:val="20"/>
                <w:szCs w:val="20"/>
              </w:rPr>
            </w:pPr>
            <w:r>
              <w:rPr>
                <w:rFonts w:asciiTheme="minorHAnsi" w:hAnsiTheme="minorHAnsi" w:cstheme="minorHAnsi"/>
                <w:b/>
                <w:sz w:val="20"/>
                <w:szCs w:val="20"/>
              </w:rPr>
              <w:lastRenderedPageBreak/>
              <w:t xml:space="preserve">Costo del personale NON dipendente - </w:t>
            </w:r>
            <w:r w:rsidRPr="005E6C65">
              <w:rPr>
                <w:rFonts w:asciiTheme="minorHAnsi" w:hAnsiTheme="minorHAnsi" w:cstheme="minorHAnsi"/>
                <w:b/>
                <w:i/>
                <w:color w:val="000000"/>
                <w:sz w:val="20"/>
                <w:szCs w:val="20"/>
              </w:rPr>
              <w:t>Consulenze a giornata</w:t>
            </w:r>
          </w:p>
          <w:p w14:paraId="683CBCBB" w14:textId="470F93E4" w:rsidR="004E0BF5" w:rsidRPr="00F44F6A" w:rsidRDefault="004E0BF5" w:rsidP="004E0BF5">
            <w:pPr>
              <w:tabs>
                <w:tab w:val="left" w:pos="426"/>
              </w:tabs>
              <w:spacing w:before="120" w:after="120"/>
              <w:ind w:right="-6"/>
              <w:contextualSpacing/>
              <w:rPr>
                <w:rFonts w:asciiTheme="minorHAnsi" w:hAnsiTheme="minorHAnsi" w:cstheme="minorHAnsi"/>
                <w:b/>
                <w:color w:val="000000"/>
                <w:sz w:val="20"/>
                <w:szCs w:val="20"/>
              </w:rPr>
            </w:pPr>
          </w:p>
        </w:tc>
        <w:tc>
          <w:tcPr>
            <w:tcW w:w="5668" w:type="dxa"/>
            <w:gridSpan w:val="2"/>
          </w:tcPr>
          <w:p w14:paraId="7504841E" w14:textId="77777777" w:rsidR="004E0BF5" w:rsidRDefault="004E0BF5" w:rsidP="00EA63CF">
            <w:pPr>
              <w:pStyle w:val="Paragrafoelenco"/>
              <w:numPr>
                <w:ilvl w:val="0"/>
                <w:numId w:val="34"/>
              </w:numPr>
              <w:spacing w:before="120" w:after="120"/>
              <w:contextualSpacing/>
              <w:jc w:val="both"/>
              <w:rPr>
                <w:rFonts w:asciiTheme="minorHAnsi" w:hAnsiTheme="minorHAnsi" w:cstheme="minorHAnsi"/>
                <w:sz w:val="20"/>
                <w:szCs w:val="20"/>
              </w:rPr>
            </w:pPr>
            <w:r w:rsidRPr="00F44F6A">
              <w:rPr>
                <w:rFonts w:asciiTheme="minorHAnsi" w:hAnsiTheme="minorHAnsi" w:cstheme="minorHAnsi"/>
                <w:sz w:val="20"/>
                <w:szCs w:val="20"/>
              </w:rPr>
              <w:t>Copia conforme all’originale:</w:t>
            </w:r>
          </w:p>
          <w:p w14:paraId="494D7965" w14:textId="77777777" w:rsidR="004E0BF5" w:rsidRPr="00F44F6A" w:rsidRDefault="004E0BF5" w:rsidP="00EA63CF">
            <w:pPr>
              <w:pStyle w:val="Paragrafoelenco"/>
              <w:spacing w:before="120" w:after="120"/>
              <w:ind w:left="360"/>
              <w:contextualSpacing/>
              <w:jc w:val="both"/>
              <w:rPr>
                <w:rFonts w:asciiTheme="minorHAnsi" w:hAnsiTheme="minorHAnsi" w:cstheme="minorHAnsi"/>
                <w:sz w:val="20"/>
                <w:szCs w:val="20"/>
              </w:rPr>
            </w:pPr>
          </w:p>
          <w:p w14:paraId="3C36F354" w14:textId="591E10FE" w:rsidR="004E0BF5" w:rsidRPr="00F44F6A" w:rsidRDefault="004E0BF5" w:rsidP="00EA63CF">
            <w:pPr>
              <w:pStyle w:val="Paragrafoelenco"/>
              <w:numPr>
                <w:ilvl w:val="0"/>
                <w:numId w:val="52"/>
              </w:numPr>
              <w:spacing w:before="120" w:after="120"/>
              <w:contextualSpacing/>
              <w:jc w:val="both"/>
              <w:rPr>
                <w:rFonts w:asciiTheme="minorHAnsi" w:hAnsiTheme="minorHAnsi" w:cstheme="minorHAnsi"/>
                <w:sz w:val="20"/>
                <w:szCs w:val="20"/>
              </w:rPr>
            </w:pPr>
            <w:r w:rsidRPr="00F44F6A">
              <w:rPr>
                <w:rFonts w:asciiTheme="minorHAnsi" w:hAnsiTheme="minorHAnsi" w:cstheme="minorHAnsi"/>
                <w:sz w:val="20"/>
                <w:szCs w:val="20"/>
              </w:rPr>
              <w:t>dell’incarico/contratto tra il beneficiario e il consulente/società di consulenza che ha svolto il servizio, sottoscritto dalle parti interessate con la data di sottoscrizione, l’oggetto della fornitu</w:t>
            </w:r>
            <w:r w:rsidR="00DE608B">
              <w:rPr>
                <w:rFonts w:asciiTheme="minorHAnsi" w:hAnsiTheme="minorHAnsi" w:cstheme="minorHAnsi"/>
                <w:sz w:val="20"/>
                <w:szCs w:val="20"/>
              </w:rPr>
              <w:t xml:space="preserve">ra/prestazione, il suo importo, </w:t>
            </w:r>
            <w:r w:rsidRPr="00F44F6A">
              <w:rPr>
                <w:rFonts w:asciiTheme="minorHAnsi" w:hAnsiTheme="minorHAnsi" w:cstheme="minorHAnsi"/>
                <w:sz w:val="20"/>
                <w:szCs w:val="20"/>
              </w:rPr>
              <w:t>i termini di avvio e conclusione della prestazione, le modalità di pagamento e deve contenere gli estremi identificativi del progetto (denominazione dell’Avviso Pubblico, Numero di protocollo, denominazione del progetto, codice CUP);</w:t>
            </w:r>
          </w:p>
          <w:p w14:paraId="2321BCFA" w14:textId="77777777" w:rsidR="004E0BF5" w:rsidRPr="00F44F6A" w:rsidRDefault="004E0BF5" w:rsidP="00EA63CF">
            <w:pPr>
              <w:pStyle w:val="Paragrafoelenco"/>
              <w:numPr>
                <w:ilvl w:val="0"/>
                <w:numId w:val="52"/>
              </w:numPr>
              <w:spacing w:before="120" w:after="120"/>
              <w:contextualSpacing/>
              <w:jc w:val="both"/>
              <w:rPr>
                <w:rFonts w:asciiTheme="minorHAnsi" w:hAnsiTheme="minorHAnsi" w:cstheme="minorHAnsi"/>
                <w:sz w:val="20"/>
                <w:szCs w:val="20"/>
              </w:rPr>
            </w:pPr>
            <w:r w:rsidRPr="00F44F6A">
              <w:rPr>
                <w:rFonts w:asciiTheme="minorHAnsi" w:hAnsiTheme="minorHAnsi" w:cstheme="minorHAnsi"/>
                <w:sz w:val="20"/>
                <w:szCs w:val="20"/>
              </w:rPr>
              <w:t>delle fatture del consulente/società di consulenza che ha svolto l’attività</w:t>
            </w:r>
            <w:r>
              <w:rPr>
                <w:rFonts w:asciiTheme="minorHAnsi" w:hAnsiTheme="minorHAnsi" w:cstheme="minorHAnsi"/>
                <w:sz w:val="20"/>
                <w:szCs w:val="20"/>
              </w:rPr>
              <w:t>,</w:t>
            </w:r>
            <w:r w:rsidRPr="00F44F6A">
              <w:rPr>
                <w:rFonts w:asciiTheme="minorHAnsi" w:hAnsiTheme="minorHAnsi" w:cstheme="minorHAnsi"/>
                <w:sz w:val="20"/>
                <w:szCs w:val="20"/>
              </w:rPr>
              <w:t xml:space="preserve"> </w:t>
            </w:r>
            <w:r w:rsidRPr="00F44F6A">
              <w:rPr>
                <w:rFonts w:asciiTheme="minorHAnsi" w:hAnsiTheme="minorHAnsi" w:cstheme="minorHAnsi"/>
                <w:sz w:val="20"/>
                <w:szCs w:val="20"/>
                <w:u w:val="single"/>
              </w:rPr>
              <w:t>annullate</w:t>
            </w:r>
            <w:r w:rsidRPr="00F44F6A">
              <w:rPr>
                <w:rFonts w:asciiTheme="minorHAnsi" w:hAnsiTheme="minorHAnsi" w:cstheme="minorHAnsi"/>
                <w:sz w:val="20"/>
                <w:szCs w:val="20"/>
              </w:rPr>
              <w:t xml:space="preserve"> </w:t>
            </w:r>
            <w:r w:rsidRPr="00B8614E">
              <w:rPr>
                <w:rFonts w:asciiTheme="minorHAnsi" w:hAnsiTheme="minorHAnsi" w:cstheme="minorHAnsi"/>
                <w:sz w:val="20"/>
                <w:szCs w:val="20"/>
              </w:rPr>
              <w:t>secondo le modalità indicate nell’Appendice 1 “Documentazione amministrativa”</w:t>
            </w:r>
            <w:r w:rsidRPr="00F44F6A">
              <w:rPr>
                <w:rFonts w:asciiTheme="minorHAnsi" w:hAnsiTheme="minorHAnsi" w:cstheme="minorHAnsi"/>
                <w:sz w:val="20"/>
                <w:szCs w:val="20"/>
              </w:rPr>
              <w:t>; i documenti devono riportare l’oggetto dell’incarico, l’indicazione del numero delle giornate/uomo impegnate e il relativo compenso;</w:t>
            </w:r>
          </w:p>
          <w:p w14:paraId="605B8608" w14:textId="77777777" w:rsidR="004E0BF5" w:rsidRDefault="004E0BF5" w:rsidP="00EA63CF">
            <w:pPr>
              <w:pStyle w:val="Paragrafoelenco"/>
              <w:numPr>
                <w:ilvl w:val="0"/>
                <w:numId w:val="52"/>
              </w:numPr>
              <w:spacing w:before="120" w:after="120"/>
              <w:contextualSpacing/>
              <w:jc w:val="both"/>
              <w:rPr>
                <w:rFonts w:asciiTheme="minorHAnsi" w:hAnsiTheme="minorHAnsi" w:cstheme="minorHAnsi"/>
                <w:sz w:val="20"/>
                <w:szCs w:val="20"/>
              </w:rPr>
            </w:pPr>
            <w:r w:rsidRPr="007B0541">
              <w:rPr>
                <w:rFonts w:asciiTheme="minorHAnsi" w:hAnsiTheme="minorHAnsi" w:cstheme="minorHAnsi"/>
                <w:sz w:val="20"/>
                <w:szCs w:val="20"/>
              </w:rPr>
              <w:t>delle attestazioni di pagamento dei titoli di spesa rendicontati e degli</w:t>
            </w:r>
            <w:r w:rsidRPr="00F44F6A">
              <w:rPr>
                <w:rFonts w:asciiTheme="minorHAnsi" w:hAnsiTheme="minorHAnsi" w:cstheme="minorHAnsi"/>
                <w:sz w:val="20"/>
                <w:szCs w:val="20"/>
              </w:rPr>
              <w:t xml:space="preserve"> estratti conto bancari da cui risulti </w:t>
            </w:r>
            <w:r w:rsidRPr="002A2101">
              <w:rPr>
                <w:rFonts w:asciiTheme="minorHAnsi" w:hAnsiTheme="minorHAnsi" w:cstheme="minorHAnsi"/>
                <w:sz w:val="20"/>
                <w:szCs w:val="20"/>
              </w:rPr>
              <w:t>l’addebito dei titoli di spesa rendicontati;</w:t>
            </w:r>
          </w:p>
          <w:p w14:paraId="23C27C3A" w14:textId="77777777" w:rsidR="004E0BF5" w:rsidRPr="00C27B8D" w:rsidRDefault="004E0BF5" w:rsidP="0040792E">
            <w:pPr>
              <w:pStyle w:val="Paragrafoelenco"/>
              <w:spacing w:before="120" w:after="120"/>
              <w:ind w:left="720"/>
              <w:contextualSpacing/>
              <w:jc w:val="both"/>
              <w:rPr>
                <w:rFonts w:asciiTheme="minorHAnsi" w:hAnsiTheme="minorHAnsi" w:cstheme="minorHAnsi"/>
              </w:rPr>
            </w:pPr>
          </w:p>
          <w:p w14:paraId="3231B820" w14:textId="1EEE2EAF" w:rsidR="004E0BF5" w:rsidRPr="00745C82" w:rsidRDefault="004E0BF5" w:rsidP="00EA63CF">
            <w:pPr>
              <w:pStyle w:val="Paragrafoelenco"/>
              <w:numPr>
                <w:ilvl w:val="0"/>
                <w:numId w:val="34"/>
              </w:numPr>
              <w:spacing w:before="120" w:after="120"/>
              <w:contextualSpacing/>
              <w:jc w:val="both"/>
              <w:rPr>
                <w:rFonts w:asciiTheme="minorHAnsi" w:hAnsiTheme="minorHAnsi" w:cstheme="minorHAnsi"/>
                <w:sz w:val="20"/>
                <w:szCs w:val="20"/>
              </w:rPr>
            </w:pPr>
            <w:r w:rsidRPr="00F44F6A">
              <w:rPr>
                <w:rFonts w:asciiTheme="minorHAnsi" w:hAnsiTheme="minorHAnsi" w:cstheme="minorHAnsi"/>
                <w:sz w:val="20"/>
                <w:szCs w:val="20"/>
              </w:rPr>
              <w:t xml:space="preserve">per ogni consulente che ha svolto la prestazione dovrà essere fornito </w:t>
            </w:r>
            <w:r w:rsidRPr="00745C82">
              <w:rPr>
                <w:rFonts w:asciiTheme="minorHAnsi" w:hAnsiTheme="minorHAnsi" w:cstheme="minorHAnsi"/>
                <w:sz w:val="20"/>
                <w:szCs w:val="20"/>
              </w:rPr>
              <w:t xml:space="preserve">anche il Curriculum Vitae sottoscritto e il time </w:t>
            </w:r>
            <w:proofErr w:type="spellStart"/>
            <w:r w:rsidRPr="00745C82">
              <w:rPr>
                <w:rFonts w:asciiTheme="minorHAnsi" w:hAnsiTheme="minorHAnsi" w:cstheme="minorHAnsi"/>
                <w:sz w:val="20"/>
                <w:szCs w:val="20"/>
              </w:rPr>
              <w:t>sheet</w:t>
            </w:r>
            <w:proofErr w:type="spellEnd"/>
            <w:r w:rsidRPr="00745C82">
              <w:rPr>
                <w:rFonts w:asciiTheme="minorHAnsi" w:hAnsiTheme="minorHAnsi" w:cstheme="minorHAnsi"/>
                <w:sz w:val="20"/>
                <w:szCs w:val="20"/>
              </w:rPr>
              <w:t xml:space="preserve"> dell’attività svolta (</w:t>
            </w:r>
            <w:r w:rsidRPr="00745C82">
              <w:rPr>
                <w:rFonts w:asciiTheme="minorHAnsi" w:hAnsiTheme="minorHAnsi" w:cstheme="minorHAnsi"/>
                <w:i/>
                <w:sz w:val="20"/>
                <w:szCs w:val="20"/>
              </w:rPr>
              <w:t>Allegato n. 2.</w:t>
            </w:r>
            <w:r w:rsidR="00745C82" w:rsidRPr="00745C82">
              <w:rPr>
                <w:rFonts w:asciiTheme="minorHAnsi" w:hAnsiTheme="minorHAnsi" w:cstheme="minorHAnsi"/>
                <w:i/>
                <w:sz w:val="20"/>
                <w:szCs w:val="20"/>
              </w:rPr>
              <w:t>f</w:t>
            </w:r>
            <w:r w:rsidRPr="00745C82">
              <w:rPr>
                <w:rFonts w:asciiTheme="minorHAnsi" w:hAnsiTheme="minorHAnsi" w:cstheme="minorHAnsi"/>
                <w:sz w:val="20"/>
                <w:szCs w:val="20"/>
              </w:rPr>
              <w:t>);</w:t>
            </w:r>
          </w:p>
          <w:p w14:paraId="719FB5AA" w14:textId="6527116E" w:rsidR="004E0BF5" w:rsidRPr="00745C82" w:rsidRDefault="004E0BF5" w:rsidP="00EA63CF">
            <w:pPr>
              <w:pStyle w:val="Paragrafoelenco"/>
              <w:numPr>
                <w:ilvl w:val="0"/>
                <w:numId w:val="34"/>
              </w:numPr>
              <w:spacing w:before="120" w:after="120"/>
              <w:contextualSpacing/>
              <w:jc w:val="both"/>
              <w:rPr>
                <w:rFonts w:asciiTheme="minorHAnsi" w:hAnsiTheme="minorHAnsi" w:cstheme="minorHAnsi"/>
                <w:sz w:val="20"/>
                <w:szCs w:val="20"/>
              </w:rPr>
            </w:pPr>
            <w:r w:rsidRPr="00745C82">
              <w:rPr>
                <w:rFonts w:asciiTheme="minorHAnsi" w:hAnsiTheme="minorHAnsi" w:cstheme="minorHAnsi"/>
                <w:sz w:val="20"/>
                <w:szCs w:val="20"/>
              </w:rPr>
              <w:t xml:space="preserve">nel caso di prestazioni rese da società di consulenza, dichiarazione sostitutiva di atto notorio da parte del Legale Rappresentante della società fornitrice con il dettaglio delle risorse professionali utilizzate dalla società di consulenza nello svolgimento della prestazione e delle relative giornate lavorative. Per ogni figura andrà, inoltre, trasmesso il relativo Curriculum Vitae sottoscritto e il time </w:t>
            </w:r>
            <w:proofErr w:type="spellStart"/>
            <w:r w:rsidRPr="00745C82">
              <w:rPr>
                <w:rFonts w:asciiTheme="minorHAnsi" w:hAnsiTheme="minorHAnsi" w:cstheme="minorHAnsi"/>
                <w:sz w:val="20"/>
                <w:szCs w:val="20"/>
              </w:rPr>
              <w:t>sheet</w:t>
            </w:r>
            <w:proofErr w:type="spellEnd"/>
            <w:r w:rsidRPr="00745C82">
              <w:rPr>
                <w:rFonts w:asciiTheme="minorHAnsi" w:hAnsiTheme="minorHAnsi" w:cstheme="minorHAnsi"/>
                <w:sz w:val="20"/>
                <w:szCs w:val="20"/>
              </w:rPr>
              <w:t xml:space="preserve"> dell’attività svolta conforme al format previsto (</w:t>
            </w:r>
            <w:r w:rsidRPr="00745C82">
              <w:rPr>
                <w:rFonts w:asciiTheme="minorHAnsi" w:hAnsiTheme="minorHAnsi" w:cstheme="minorHAnsi"/>
                <w:i/>
                <w:sz w:val="20"/>
                <w:szCs w:val="20"/>
              </w:rPr>
              <w:t>Allegato n. 2.</w:t>
            </w:r>
            <w:r w:rsidR="00745C82" w:rsidRPr="00745C82">
              <w:rPr>
                <w:rFonts w:asciiTheme="minorHAnsi" w:hAnsiTheme="minorHAnsi" w:cstheme="minorHAnsi"/>
                <w:i/>
                <w:sz w:val="20"/>
                <w:szCs w:val="20"/>
              </w:rPr>
              <w:t>f)</w:t>
            </w:r>
            <w:r w:rsidRPr="00745C82">
              <w:rPr>
                <w:rFonts w:asciiTheme="minorHAnsi" w:hAnsiTheme="minorHAnsi" w:cstheme="minorHAnsi"/>
                <w:sz w:val="20"/>
                <w:szCs w:val="20"/>
              </w:rPr>
              <w:t>;</w:t>
            </w:r>
          </w:p>
          <w:p w14:paraId="57A63152" w14:textId="25B25F09" w:rsidR="004E0BF5" w:rsidRPr="0084779A" w:rsidRDefault="004E0BF5" w:rsidP="00D70443">
            <w:pPr>
              <w:pStyle w:val="Paragrafoelenco"/>
              <w:numPr>
                <w:ilvl w:val="0"/>
                <w:numId w:val="34"/>
              </w:numPr>
              <w:autoSpaceDE w:val="0"/>
              <w:autoSpaceDN w:val="0"/>
              <w:adjustRightInd w:val="0"/>
              <w:spacing w:before="120" w:after="120"/>
              <w:ind w:left="426"/>
              <w:contextualSpacing/>
              <w:jc w:val="both"/>
              <w:rPr>
                <w:rFonts w:asciiTheme="minorHAnsi" w:hAnsiTheme="minorHAnsi" w:cstheme="minorHAnsi"/>
                <w:sz w:val="20"/>
                <w:szCs w:val="20"/>
              </w:rPr>
            </w:pPr>
            <w:r w:rsidRPr="0084779A">
              <w:rPr>
                <w:rFonts w:asciiTheme="minorHAnsi" w:hAnsiTheme="minorHAnsi" w:cstheme="minorHAnsi"/>
                <w:sz w:val="20"/>
                <w:szCs w:val="20"/>
              </w:rPr>
              <w:t xml:space="preserve">documentazione relativa all’esecuzione della specifica prestazione oggetto del servizio svolto (ad esempio, elaborati </w:t>
            </w:r>
          </w:p>
          <w:p w14:paraId="5C4DAED8" w14:textId="74A42180" w:rsidR="004E0BF5" w:rsidRDefault="004E0BF5" w:rsidP="00C27B8D">
            <w:pPr>
              <w:pStyle w:val="Paragrafoelenco"/>
              <w:autoSpaceDE w:val="0"/>
              <w:autoSpaceDN w:val="0"/>
              <w:adjustRightInd w:val="0"/>
              <w:spacing w:before="120" w:after="120"/>
              <w:ind w:left="426"/>
              <w:contextualSpacing/>
              <w:jc w:val="both"/>
              <w:rPr>
                <w:rFonts w:asciiTheme="minorHAnsi" w:hAnsiTheme="minorHAnsi" w:cstheme="minorHAnsi"/>
                <w:sz w:val="20"/>
                <w:szCs w:val="20"/>
              </w:rPr>
            </w:pPr>
            <w:r w:rsidRPr="005D46CC">
              <w:rPr>
                <w:rFonts w:asciiTheme="minorHAnsi" w:hAnsiTheme="minorHAnsi" w:cstheme="minorHAnsi"/>
                <w:sz w:val="20"/>
                <w:szCs w:val="20"/>
              </w:rPr>
              <w:t xml:space="preserve">specifici, rapporti attività, relazioni) a firma del fornitore della consulenza; </w:t>
            </w:r>
          </w:p>
          <w:p w14:paraId="2B398922" w14:textId="77777777" w:rsidR="004E0BF5" w:rsidRPr="005D46CC" w:rsidRDefault="004E0BF5" w:rsidP="00964BB5">
            <w:pPr>
              <w:pStyle w:val="Paragrafoelenco"/>
              <w:rPr>
                <w:rFonts w:asciiTheme="minorHAnsi" w:hAnsiTheme="minorHAnsi" w:cstheme="minorHAnsi"/>
                <w:sz w:val="20"/>
                <w:szCs w:val="20"/>
              </w:rPr>
            </w:pPr>
          </w:p>
          <w:p w14:paraId="594EB012" w14:textId="77777777" w:rsidR="004E0BF5" w:rsidRPr="005D46CC" w:rsidRDefault="004E0BF5" w:rsidP="00964BB5">
            <w:pPr>
              <w:pStyle w:val="Paragrafoelenco"/>
              <w:autoSpaceDE w:val="0"/>
              <w:autoSpaceDN w:val="0"/>
              <w:adjustRightInd w:val="0"/>
              <w:spacing w:before="120" w:after="120"/>
              <w:ind w:left="426"/>
              <w:contextualSpacing/>
              <w:jc w:val="both"/>
              <w:rPr>
                <w:rFonts w:asciiTheme="minorHAnsi" w:hAnsiTheme="minorHAnsi" w:cstheme="minorHAnsi"/>
                <w:sz w:val="20"/>
                <w:szCs w:val="20"/>
              </w:rPr>
            </w:pPr>
            <w:r w:rsidRPr="005D46CC">
              <w:rPr>
                <w:rFonts w:asciiTheme="minorHAnsi" w:hAnsiTheme="minorHAnsi" w:cstheme="minorHAnsi"/>
                <w:sz w:val="20"/>
                <w:szCs w:val="20"/>
              </w:rPr>
              <w:t>gli elaborati dovranno</w:t>
            </w:r>
            <w:r>
              <w:rPr>
                <w:rFonts w:asciiTheme="minorHAnsi" w:hAnsiTheme="minorHAnsi" w:cstheme="minorHAnsi"/>
                <w:sz w:val="20"/>
                <w:szCs w:val="20"/>
              </w:rPr>
              <w:t>:</w:t>
            </w:r>
          </w:p>
          <w:p w14:paraId="3AC590C2" w14:textId="77777777" w:rsidR="004E0BF5" w:rsidRPr="00F44F6A" w:rsidRDefault="004E0BF5" w:rsidP="00964BB5">
            <w:pPr>
              <w:numPr>
                <w:ilvl w:val="0"/>
                <w:numId w:val="16"/>
              </w:numPr>
              <w:autoSpaceDE w:val="0"/>
              <w:autoSpaceDN w:val="0"/>
              <w:adjustRightInd w:val="0"/>
              <w:spacing w:before="120" w:after="120"/>
              <w:contextualSpacing/>
              <w:jc w:val="both"/>
              <w:rPr>
                <w:rFonts w:asciiTheme="minorHAnsi" w:hAnsiTheme="minorHAnsi" w:cstheme="minorHAnsi"/>
                <w:sz w:val="20"/>
                <w:szCs w:val="20"/>
              </w:rPr>
            </w:pPr>
            <w:r w:rsidRPr="00F44F6A">
              <w:rPr>
                <w:rFonts w:asciiTheme="minorHAnsi" w:hAnsiTheme="minorHAnsi" w:cstheme="minorHAnsi"/>
                <w:bCs/>
                <w:sz w:val="20"/>
                <w:szCs w:val="20"/>
              </w:rPr>
              <w:t>essere chiaramente riconducibili al progetto finanziato;</w:t>
            </w:r>
          </w:p>
          <w:p w14:paraId="484F43BC" w14:textId="77777777" w:rsidR="004E0BF5" w:rsidRPr="00F44F6A" w:rsidRDefault="004E0BF5" w:rsidP="00964BB5">
            <w:pPr>
              <w:numPr>
                <w:ilvl w:val="0"/>
                <w:numId w:val="16"/>
              </w:numPr>
              <w:autoSpaceDE w:val="0"/>
              <w:autoSpaceDN w:val="0"/>
              <w:adjustRightInd w:val="0"/>
              <w:spacing w:before="120" w:after="120"/>
              <w:contextualSpacing/>
              <w:jc w:val="both"/>
              <w:rPr>
                <w:rFonts w:asciiTheme="minorHAnsi" w:hAnsiTheme="minorHAnsi" w:cstheme="minorHAnsi"/>
                <w:sz w:val="20"/>
                <w:szCs w:val="20"/>
              </w:rPr>
            </w:pPr>
            <w:r w:rsidRPr="00F44F6A">
              <w:rPr>
                <w:rFonts w:asciiTheme="minorHAnsi" w:hAnsiTheme="minorHAnsi" w:cstheme="minorHAnsi"/>
                <w:bCs/>
                <w:sz w:val="20"/>
                <w:szCs w:val="20"/>
              </w:rPr>
              <w:t>contenere gli estremi identificativi del progetto (</w:t>
            </w:r>
            <w:r w:rsidRPr="00F44F6A">
              <w:rPr>
                <w:rFonts w:asciiTheme="minorHAnsi" w:hAnsiTheme="minorHAnsi" w:cstheme="minorHAnsi"/>
                <w:iCs/>
                <w:sz w:val="20"/>
                <w:szCs w:val="20"/>
              </w:rPr>
              <w:t xml:space="preserve">denominazione </w:t>
            </w:r>
            <w:r w:rsidRPr="00F44F6A">
              <w:rPr>
                <w:rFonts w:asciiTheme="minorHAnsi" w:hAnsiTheme="minorHAnsi" w:cstheme="minorHAnsi"/>
                <w:bCs/>
                <w:sz w:val="20"/>
                <w:szCs w:val="20"/>
              </w:rPr>
              <w:t>dell’Avviso Pubblico</w:t>
            </w:r>
            <w:r>
              <w:rPr>
                <w:rFonts w:asciiTheme="minorHAnsi" w:hAnsiTheme="minorHAnsi" w:cstheme="minorHAnsi"/>
                <w:bCs/>
                <w:sz w:val="20"/>
                <w:szCs w:val="20"/>
              </w:rPr>
              <w:t xml:space="preserve"> e</w:t>
            </w:r>
            <w:r w:rsidRPr="00F44F6A">
              <w:rPr>
                <w:rFonts w:asciiTheme="minorHAnsi" w:hAnsiTheme="minorHAnsi" w:cstheme="minorHAnsi"/>
                <w:bCs/>
                <w:sz w:val="20"/>
                <w:szCs w:val="20"/>
              </w:rPr>
              <w:t xml:space="preserve"> </w:t>
            </w:r>
            <w:r w:rsidRPr="00F44F6A">
              <w:rPr>
                <w:rFonts w:asciiTheme="minorHAnsi" w:hAnsiTheme="minorHAnsi" w:cstheme="minorHAnsi"/>
                <w:iCs/>
                <w:sz w:val="20"/>
                <w:szCs w:val="20"/>
              </w:rPr>
              <w:t xml:space="preserve">denominazione </w:t>
            </w:r>
            <w:r w:rsidRPr="00F44F6A">
              <w:rPr>
                <w:rFonts w:asciiTheme="minorHAnsi" w:hAnsiTheme="minorHAnsi" w:cstheme="minorHAnsi"/>
                <w:iCs/>
                <w:sz w:val="20"/>
                <w:szCs w:val="20"/>
              </w:rPr>
              <w:lastRenderedPageBreak/>
              <w:t>del progetto)</w:t>
            </w:r>
            <w:r w:rsidRPr="00F44F6A">
              <w:rPr>
                <w:rFonts w:asciiTheme="minorHAnsi" w:hAnsiTheme="minorHAnsi" w:cstheme="minorHAnsi"/>
                <w:bCs/>
                <w:sz w:val="20"/>
                <w:szCs w:val="20"/>
              </w:rPr>
              <w:t>;</w:t>
            </w:r>
          </w:p>
          <w:p w14:paraId="23E6544C" w14:textId="77777777" w:rsidR="004E0BF5" w:rsidRPr="00F44F6A" w:rsidRDefault="004E0BF5" w:rsidP="00964BB5">
            <w:pPr>
              <w:numPr>
                <w:ilvl w:val="0"/>
                <w:numId w:val="16"/>
              </w:numPr>
              <w:autoSpaceDE w:val="0"/>
              <w:autoSpaceDN w:val="0"/>
              <w:adjustRightInd w:val="0"/>
              <w:spacing w:before="120" w:after="120"/>
              <w:contextualSpacing/>
              <w:jc w:val="both"/>
              <w:rPr>
                <w:rFonts w:asciiTheme="minorHAnsi" w:hAnsiTheme="minorHAnsi" w:cstheme="minorHAnsi"/>
                <w:sz w:val="20"/>
                <w:szCs w:val="20"/>
              </w:rPr>
            </w:pPr>
            <w:r w:rsidRPr="00F44F6A">
              <w:rPr>
                <w:rFonts w:asciiTheme="minorHAnsi" w:hAnsiTheme="minorHAnsi" w:cstheme="minorHAnsi"/>
                <w:bCs/>
                <w:sz w:val="20"/>
                <w:szCs w:val="20"/>
              </w:rPr>
              <w:t>avere contenuto non generico, carattere di originalità e personalizzazione. L’elaborato deve fare rifermento alle attività oggetto dello specifico contratto ed approfondire dettagliatamente lo sviluppo che le stesse hanno avuto nel corso dell’iter di attuazione;</w:t>
            </w:r>
          </w:p>
          <w:p w14:paraId="563CA8A5" w14:textId="77777777" w:rsidR="004E0BF5" w:rsidRPr="00F44F6A" w:rsidRDefault="004E0BF5" w:rsidP="00964BB5">
            <w:pPr>
              <w:numPr>
                <w:ilvl w:val="0"/>
                <w:numId w:val="16"/>
              </w:numPr>
              <w:autoSpaceDE w:val="0"/>
              <w:autoSpaceDN w:val="0"/>
              <w:adjustRightInd w:val="0"/>
              <w:spacing w:before="120" w:after="120"/>
              <w:contextualSpacing/>
              <w:jc w:val="both"/>
              <w:rPr>
                <w:rFonts w:asciiTheme="minorHAnsi" w:hAnsiTheme="minorHAnsi" w:cstheme="minorHAnsi"/>
                <w:sz w:val="20"/>
                <w:szCs w:val="20"/>
              </w:rPr>
            </w:pPr>
            <w:r w:rsidRPr="00F44F6A">
              <w:rPr>
                <w:rFonts w:asciiTheme="minorHAnsi" w:hAnsiTheme="minorHAnsi" w:cstheme="minorHAnsi"/>
                <w:bCs/>
                <w:sz w:val="20"/>
                <w:szCs w:val="20"/>
              </w:rPr>
              <w:t xml:space="preserve">essere </w:t>
            </w:r>
            <w:r>
              <w:rPr>
                <w:rFonts w:asciiTheme="minorHAnsi" w:hAnsiTheme="minorHAnsi" w:cstheme="minorHAnsi"/>
                <w:bCs/>
                <w:sz w:val="20"/>
                <w:szCs w:val="20"/>
              </w:rPr>
              <w:t xml:space="preserve">timbrati e </w:t>
            </w:r>
            <w:r w:rsidRPr="00F44F6A">
              <w:rPr>
                <w:rFonts w:asciiTheme="minorHAnsi" w:hAnsiTheme="minorHAnsi" w:cstheme="minorHAnsi"/>
                <w:bCs/>
                <w:sz w:val="20"/>
                <w:szCs w:val="20"/>
              </w:rPr>
              <w:t>sottoscritti dal Legale rappresentante della società fornitrice e recanti la Firma Digitale dal Legale rappresentante della società beneficiaria.</w:t>
            </w:r>
          </w:p>
          <w:p w14:paraId="71447325" w14:textId="3B51DD44" w:rsidR="004E0BF5" w:rsidRPr="00F44F6A" w:rsidRDefault="004E0BF5" w:rsidP="00964BB5">
            <w:pPr>
              <w:keepNext/>
              <w:keepLines/>
              <w:spacing w:before="120" w:after="120"/>
              <w:jc w:val="both"/>
              <w:outlineLvl w:val="2"/>
              <w:rPr>
                <w:rFonts w:asciiTheme="minorHAnsi" w:eastAsiaTheme="majorEastAsia" w:hAnsiTheme="minorHAnsi" w:cstheme="minorHAnsi"/>
                <w:b/>
                <w:bCs/>
                <w:color w:val="000000"/>
                <w:sz w:val="20"/>
                <w:szCs w:val="20"/>
              </w:rPr>
            </w:pPr>
          </w:p>
        </w:tc>
      </w:tr>
      <w:tr w:rsidR="004E0BF5" w:rsidRPr="00D041DC" w14:paraId="0B7DE07C" w14:textId="77777777" w:rsidTr="00D531FF">
        <w:trPr>
          <w:trHeight w:val="1169"/>
          <w:jc w:val="center"/>
        </w:trPr>
        <w:tc>
          <w:tcPr>
            <w:tcW w:w="3971" w:type="dxa"/>
            <w:tcBorders>
              <w:bottom w:val="single" w:sz="4" w:space="0" w:color="00B0F0"/>
            </w:tcBorders>
            <w:vAlign w:val="center"/>
          </w:tcPr>
          <w:p w14:paraId="5EC66821" w14:textId="747BC7B8" w:rsidR="004E0BF5" w:rsidRDefault="004E0BF5" w:rsidP="008D5486">
            <w:pPr>
              <w:tabs>
                <w:tab w:val="left" w:pos="426"/>
              </w:tabs>
              <w:spacing w:before="120" w:after="120"/>
              <w:ind w:right="-6"/>
              <w:contextualSpacing/>
              <w:rPr>
                <w:rFonts w:asciiTheme="minorHAnsi" w:eastAsiaTheme="majorEastAsia" w:hAnsiTheme="minorHAnsi" w:cstheme="minorHAnsi"/>
                <w:b/>
                <w:bCs/>
                <w:sz w:val="20"/>
                <w:szCs w:val="20"/>
              </w:rPr>
            </w:pPr>
            <w:r>
              <w:rPr>
                <w:rFonts w:asciiTheme="minorHAnsi" w:eastAsiaTheme="majorEastAsia" w:hAnsiTheme="minorHAnsi" w:cstheme="minorHAnsi"/>
                <w:b/>
                <w:bCs/>
                <w:sz w:val="20"/>
                <w:szCs w:val="20"/>
              </w:rPr>
              <w:lastRenderedPageBreak/>
              <w:t>Consulenze a corpo</w:t>
            </w:r>
            <w:r w:rsidR="00B962AE">
              <w:rPr>
                <w:rFonts w:asciiTheme="minorHAnsi" w:eastAsiaTheme="majorEastAsia" w:hAnsiTheme="minorHAnsi" w:cstheme="minorHAnsi"/>
                <w:b/>
                <w:bCs/>
                <w:sz w:val="20"/>
                <w:szCs w:val="20"/>
              </w:rPr>
              <w:t>/servizi</w:t>
            </w:r>
          </w:p>
          <w:p w14:paraId="42A87842" w14:textId="61C41BF0" w:rsidR="004E0BF5" w:rsidRDefault="004E0BF5" w:rsidP="004630D2">
            <w:pPr>
              <w:tabs>
                <w:tab w:val="left" w:pos="426"/>
              </w:tabs>
              <w:spacing w:before="120" w:after="120"/>
              <w:ind w:left="285" w:right="-6" w:hanging="285"/>
              <w:contextualSpacing/>
              <w:rPr>
                <w:rFonts w:asciiTheme="minorHAnsi" w:hAnsiTheme="minorHAnsi" w:cstheme="minorHAnsi"/>
                <w:bCs/>
                <w:sz w:val="20"/>
                <w:szCs w:val="20"/>
              </w:rPr>
            </w:pPr>
          </w:p>
        </w:tc>
        <w:tc>
          <w:tcPr>
            <w:tcW w:w="5668" w:type="dxa"/>
            <w:gridSpan w:val="2"/>
            <w:tcBorders>
              <w:bottom w:val="single" w:sz="4" w:space="0" w:color="00B0F0"/>
            </w:tcBorders>
          </w:tcPr>
          <w:p w14:paraId="541A499A" w14:textId="77777777" w:rsidR="004E0BF5" w:rsidRDefault="004E0BF5" w:rsidP="003519CA">
            <w:pPr>
              <w:pStyle w:val="Paragrafoelenco"/>
              <w:numPr>
                <w:ilvl w:val="0"/>
                <w:numId w:val="34"/>
              </w:numPr>
              <w:autoSpaceDE w:val="0"/>
              <w:autoSpaceDN w:val="0"/>
              <w:adjustRightInd w:val="0"/>
              <w:spacing w:before="120" w:after="120"/>
              <w:ind w:left="426"/>
              <w:contextualSpacing/>
              <w:jc w:val="both"/>
              <w:rPr>
                <w:rFonts w:asciiTheme="minorHAnsi" w:hAnsiTheme="minorHAnsi" w:cstheme="minorHAnsi"/>
                <w:sz w:val="20"/>
                <w:szCs w:val="20"/>
              </w:rPr>
            </w:pPr>
            <w:r w:rsidRPr="00F44F6A">
              <w:rPr>
                <w:rFonts w:asciiTheme="minorHAnsi" w:hAnsiTheme="minorHAnsi" w:cstheme="minorHAnsi"/>
                <w:sz w:val="20"/>
                <w:szCs w:val="20"/>
              </w:rPr>
              <w:t>Copia conforme all’originale:</w:t>
            </w:r>
          </w:p>
          <w:p w14:paraId="0F8679AE" w14:textId="77777777" w:rsidR="004E0BF5" w:rsidRPr="00F44F6A" w:rsidRDefault="004E0BF5" w:rsidP="008D5486">
            <w:pPr>
              <w:pStyle w:val="Paragrafoelenco"/>
              <w:spacing w:before="120" w:after="120"/>
              <w:ind w:left="360"/>
              <w:contextualSpacing/>
              <w:jc w:val="both"/>
              <w:rPr>
                <w:rFonts w:asciiTheme="minorHAnsi" w:hAnsiTheme="minorHAnsi" w:cstheme="minorHAnsi"/>
                <w:sz w:val="20"/>
                <w:szCs w:val="20"/>
              </w:rPr>
            </w:pPr>
          </w:p>
          <w:p w14:paraId="34F6CECB" w14:textId="717EBAB6" w:rsidR="004E0BF5" w:rsidRPr="00F44F6A" w:rsidRDefault="004E0BF5" w:rsidP="00DF251E">
            <w:pPr>
              <w:pStyle w:val="Paragrafoelenco"/>
              <w:numPr>
                <w:ilvl w:val="0"/>
                <w:numId w:val="68"/>
              </w:numPr>
              <w:autoSpaceDE w:val="0"/>
              <w:autoSpaceDN w:val="0"/>
              <w:adjustRightInd w:val="0"/>
              <w:spacing w:before="120" w:after="120"/>
              <w:contextualSpacing/>
              <w:jc w:val="both"/>
              <w:rPr>
                <w:rFonts w:asciiTheme="minorHAnsi" w:hAnsiTheme="minorHAnsi" w:cstheme="minorHAnsi"/>
                <w:sz w:val="20"/>
                <w:szCs w:val="20"/>
              </w:rPr>
            </w:pPr>
            <w:r w:rsidRPr="00F44F6A">
              <w:rPr>
                <w:rFonts w:asciiTheme="minorHAnsi" w:hAnsiTheme="minorHAnsi" w:cstheme="minorHAnsi"/>
                <w:sz w:val="20"/>
                <w:szCs w:val="20"/>
              </w:rPr>
              <w:t xml:space="preserve">dell’incarico/contratto tra il beneficiario e il consulente/società di consulenza che ha svolto il servizio e sottoscritto dalle parti interessate. Tale contratto deve contenere una descrizione dettagliata della prestazione professionale prevista con precisa indicazione in merito </w:t>
            </w:r>
            <w:r w:rsidRPr="00683560">
              <w:rPr>
                <w:rFonts w:asciiTheme="minorHAnsi" w:hAnsiTheme="minorHAnsi" w:cstheme="minorHAnsi"/>
                <w:sz w:val="20"/>
                <w:szCs w:val="20"/>
              </w:rPr>
              <w:t>all’oggetto, durata dell’incarico e relativo compenso. Esso deve, inoltre, contenere la data di sottoscrizione, i termini di consegna, le modalità di pagamento e gli estremi identificativi del progetto (denominazione dell’Avviso Pubblico, Numero di protocollo, denominazione del progetto, codice CUP);</w:t>
            </w:r>
          </w:p>
          <w:p w14:paraId="7B681FA1" w14:textId="77777777" w:rsidR="004E0BF5" w:rsidRPr="00F44F6A" w:rsidRDefault="004E0BF5" w:rsidP="003519CA">
            <w:pPr>
              <w:numPr>
                <w:ilvl w:val="0"/>
                <w:numId w:val="68"/>
              </w:numPr>
              <w:autoSpaceDE w:val="0"/>
              <w:autoSpaceDN w:val="0"/>
              <w:adjustRightInd w:val="0"/>
              <w:spacing w:before="120" w:after="120"/>
              <w:contextualSpacing/>
              <w:jc w:val="both"/>
              <w:rPr>
                <w:rFonts w:asciiTheme="minorHAnsi" w:hAnsiTheme="minorHAnsi" w:cstheme="minorHAnsi"/>
                <w:sz w:val="20"/>
                <w:szCs w:val="20"/>
              </w:rPr>
            </w:pPr>
            <w:r w:rsidRPr="00F44F6A">
              <w:rPr>
                <w:rFonts w:asciiTheme="minorHAnsi" w:hAnsiTheme="minorHAnsi" w:cstheme="minorHAnsi"/>
                <w:sz w:val="20"/>
                <w:szCs w:val="20"/>
              </w:rPr>
              <w:t>delle fatture del consulente/società di consulenza che ha svolto l’attività che devono riportare l’oggetto dell’incarico, il relativo compenso e devono essere</w:t>
            </w:r>
            <w:r w:rsidRPr="00F44F6A">
              <w:rPr>
                <w:rFonts w:asciiTheme="minorHAnsi" w:hAnsiTheme="minorHAnsi" w:cstheme="minorHAnsi"/>
                <w:color w:val="000000"/>
                <w:sz w:val="20"/>
                <w:szCs w:val="20"/>
              </w:rPr>
              <w:t xml:space="preserve"> </w:t>
            </w:r>
            <w:r w:rsidRPr="006C47AE">
              <w:rPr>
                <w:rFonts w:asciiTheme="minorHAnsi" w:hAnsiTheme="minorHAnsi" w:cstheme="minorHAnsi"/>
                <w:color w:val="000000"/>
                <w:sz w:val="20"/>
                <w:szCs w:val="20"/>
                <w:u w:val="single"/>
              </w:rPr>
              <w:t>annullat</w:t>
            </w:r>
            <w:r>
              <w:rPr>
                <w:rFonts w:asciiTheme="minorHAnsi" w:hAnsiTheme="minorHAnsi" w:cstheme="minorHAnsi"/>
                <w:color w:val="000000"/>
                <w:sz w:val="20"/>
                <w:szCs w:val="20"/>
                <w:u w:val="single"/>
              </w:rPr>
              <w:t>e</w:t>
            </w:r>
            <w:r w:rsidRPr="006C47AE">
              <w:rPr>
                <w:rFonts w:asciiTheme="minorHAnsi" w:hAnsiTheme="minorHAnsi" w:cstheme="minorHAnsi"/>
                <w:color w:val="000000"/>
                <w:sz w:val="20"/>
                <w:szCs w:val="20"/>
              </w:rPr>
              <w:t xml:space="preserve"> secondo</w:t>
            </w:r>
            <w:r>
              <w:rPr>
                <w:rFonts w:asciiTheme="minorHAnsi" w:hAnsiTheme="minorHAnsi" w:cstheme="minorHAnsi"/>
                <w:color w:val="000000"/>
                <w:sz w:val="20"/>
                <w:szCs w:val="20"/>
              </w:rPr>
              <w:t xml:space="preserve"> le</w:t>
            </w:r>
            <w:r w:rsidRPr="006C47AE">
              <w:rPr>
                <w:rFonts w:asciiTheme="minorHAnsi" w:hAnsiTheme="minorHAnsi" w:cstheme="minorHAnsi"/>
                <w:color w:val="000000"/>
                <w:sz w:val="20"/>
                <w:szCs w:val="20"/>
              </w:rPr>
              <w:t xml:space="preserve"> modalità indicate nell’Appendice 1 “Documentazione amministrativa</w:t>
            </w:r>
            <w:r w:rsidRPr="00F44F6A">
              <w:rPr>
                <w:rFonts w:asciiTheme="minorHAnsi" w:hAnsiTheme="minorHAnsi" w:cstheme="minorHAnsi"/>
                <w:sz w:val="20"/>
                <w:szCs w:val="20"/>
              </w:rPr>
              <w:t>;</w:t>
            </w:r>
          </w:p>
          <w:p w14:paraId="6492542E" w14:textId="77777777" w:rsidR="004E0BF5" w:rsidRPr="00306419" w:rsidRDefault="004E0BF5" w:rsidP="003519CA">
            <w:pPr>
              <w:numPr>
                <w:ilvl w:val="0"/>
                <w:numId w:val="68"/>
              </w:numPr>
              <w:spacing w:before="120" w:after="120"/>
              <w:contextualSpacing/>
              <w:jc w:val="both"/>
              <w:rPr>
                <w:rFonts w:asciiTheme="minorHAnsi" w:hAnsiTheme="minorHAnsi" w:cstheme="minorHAnsi"/>
                <w:sz w:val="20"/>
                <w:szCs w:val="20"/>
              </w:rPr>
            </w:pPr>
            <w:r w:rsidRPr="00306419">
              <w:rPr>
                <w:rFonts w:asciiTheme="minorHAnsi" w:hAnsiTheme="minorHAnsi" w:cstheme="minorHAnsi"/>
                <w:sz w:val="20"/>
                <w:szCs w:val="20"/>
              </w:rPr>
              <w:t xml:space="preserve">delle </w:t>
            </w:r>
            <w:r w:rsidRPr="00306419">
              <w:rPr>
                <w:rFonts w:asciiTheme="minorHAnsi" w:hAnsiTheme="minorHAnsi" w:cstheme="minorHAnsi"/>
                <w:bCs/>
                <w:sz w:val="20"/>
                <w:szCs w:val="20"/>
              </w:rPr>
              <w:t>attestazioni di pagamento per ciascuna spesa rendicontata e degli estratti conto bancari da cui risulti l’addebito di ciascuna spesa rendicontata</w:t>
            </w:r>
          </w:p>
          <w:p w14:paraId="5E214CB7" w14:textId="0991936F" w:rsidR="004E0BF5" w:rsidRPr="009E3C94" w:rsidRDefault="004E0BF5" w:rsidP="00D70443">
            <w:pPr>
              <w:pStyle w:val="Paragrafoelenco"/>
              <w:numPr>
                <w:ilvl w:val="0"/>
                <w:numId w:val="34"/>
              </w:numPr>
              <w:autoSpaceDE w:val="0"/>
              <w:autoSpaceDN w:val="0"/>
              <w:adjustRightInd w:val="0"/>
              <w:spacing w:before="120" w:after="120"/>
              <w:ind w:left="426"/>
              <w:contextualSpacing/>
              <w:jc w:val="both"/>
              <w:rPr>
                <w:rFonts w:asciiTheme="minorHAnsi" w:hAnsiTheme="minorHAnsi" w:cstheme="minorHAnsi"/>
                <w:sz w:val="20"/>
                <w:szCs w:val="20"/>
              </w:rPr>
            </w:pPr>
            <w:r w:rsidRPr="009E3C94">
              <w:rPr>
                <w:rFonts w:asciiTheme="minorHAnsi" w:hAnsiTheme="minorHAnsi" w:cstheme="minorHAnsi"/>
                <w:sz w:val="20"/>
                <w:szCs w:val="20"/>
              </w:rPr>
              <w:t>documentazione probatoria attestante l’esecuzione della specifica prestazione oggetto del servizio svolto (ad esempio, elaborati specifici, rapporti attività, relazioni) a firma del fornitore della consulenza; si precisa che gli elaborati dovranno:</w:t>
            </w:r>
          </w:p>
          <w:p w14:paraId="52909318" w14:textId="77777777" w:rsidR="004E0BF5" w:rsidRPr="00F44F6A" w:rsidRDefault="004E0BF5" w:rsidP="003519CA">
            <w:pPr>
              <w:numPr>
                <w:ilvl w:val="0"/>
                <w:numId w:val="68"/>
              </w:numPr>
              <w:autoSpaceDE w:val="0"/>
              <w:autoSpaceDN w:val="0"/>
              <w:adjustRightInd w:val="0"/>
              <w:spacing w:before="120" w:after="120"/>
              <w:contextualSpacing/>
              <w:jc w:val="both"/>
              <w:rPr>
                <w:rFonts w:asciiTheme="minorHAnsi" w:hAnsiTheme="minorHAnsi" w:cstheme="minorHAnsi"/>
                <w:sz w:val="20"/>
                <w:szCs w:val="20"/>
              </w:rPr>
            </w:pPr>
            <w:r w:rsidRPr="00F44F6A">
              <w:rPr>
                <w:rFonts w:asciiTheme="minorHAnsi" w:hAnsiTheme="minorHAnsi" w:cstheme="minorHAnsi"/>
                <w:bCs/>
                <w:sz w:val="20"/>
                <w:szCs w:val="20"/>
              </w:rPr>
              <w:t>essere chiaramente riconducibili al progetto finanziato;</w:t>
            </w:r>
          </w:p>
          <w:p w14:paraId="0F67D6CA" w14:textId="77777777" w:rsidR="004E0BF5" w:rsidRPr="00F44F6A" w:rsidRDefault="004E0BF5" w:rsidP="003519CA">
            <w:pPr>
              <w:numPr>
                <w:ilvl w:val="0"/>
                <w:numId w:val="68"/>
              </w:numPr>
              <w:autoSpaceDE w:val="0"/>
              <w:autoSpaceDN w:val="0"/>
              <w:adjustRightInd w:val="0"/>
              <w:spacing w:before="120" w:after="120"/>
              <w:contextualSpacing/>
              <w:jc w:val="both"/>
              <w:rPr>
                <w:rFonts w:asciiTheme="minorHAnsi" w:hAnsiTheme="minorHAnsi" w:cstheme="minorHAnsi"/>
                <w:sz w:val="20"/>
                <w:szCs w:val="20"/>
              </w:rPr>
            </w:pPr>
            <w:r w:rsidRPr="00F44F6A">
              <w:rPr>
                <w:rFonts w:asciiTheme="minorHAnsi" w:hAnsiTheme="minorHAnsi" w:cstheme="minorHAnsi"/>
                <w:bCs/>
                <w:sz w:val="20"/>
                <w:szCs w:val="20"/>
              </w:rPr>
              <w:t>contenere gli estremi identificativi del progetto (</w:t>
            </w:r>
            <w:r w:rsidRPr="00F44F6A">
              <w:rPr>
                <w:rFonts w:asciiTheme="minorHAnsi" w:hAnsiTheme="minorHAnsi" w:cstheme="minorHAnsi"/>
                <w:iCs/>
                <w:sz w:val="20"/>
                <w:szCs w:val="20"/>
              </w:rPr>
              <w:t xml:space="preserve">denominazione </w:t>
            </w:r>
            <w:r w:rsidRPr="00F44F6A">
              <w:rPr>
                <w:rFonts w:asciiTheme="minorHAnsi" w:hAnsiTheme="minorHAnsi" w:cstheme="minorHAnsi"/>
                <w:bCs/>
                <w:sz w:val="20"/>
                <w:szCs w:val="20"/>
              </w:rPr>
              <w:t>dell’Avviso Pubblico</w:t>
            </w:r>
            <w:r>
              <w:rPr>
                <w:rFonts w:asciiTheme="minorHAnsi" w:hAnsiTheme="minorHAnsi" w:cstheme="minorHAnsi"/>
                <w:bCs/>
                <w:sz w:val="20"/>
                <w:szCs w:val="20"/>
              </w:rPr>
              <w:t xml:space="preserve"> e</w:t>
            </w:r>
            <w:r w:rsidRPr="00F44F6A">
              <w:rPr>
                <w:rFonts w:asciiTheme="minorHAnsi" w:hAnsiTheme="minorHAnsi" w:cstheme="minorHAnsi"/>
                <w:iCs/>
                <w:sz w:val="20"/>
                <w:szCs w:val="20"/>
              </w:rPr>
              <w:t xml:space="preserve"> denominazione del progetto)</w:t>
            </w:r>
            <w:r w:rsidRPr="00F44F6A">
              <w:rPr>
                <w:rFonts w:asciiTheme="minorHAnsi" w:hAnsiTheme="minorHAnsi" w:cstheme="minorHAnsi"/>
                <w:bCs/>
                <w:sz w:val="20"/>
                <w:szCs w:val="20"/>
              </w:rPr>
              <w:t>;</w:t>
            </w:r>
          </w:p>
          <w:p w14:paraId="1DA7B969" w14:textId="77777777" w:rsidR="004E0BF5" w:rsidRPr="00F44F6A" w:rsidRDefault="004E0BF5" w:rsidP="003519CA">
            <w:pPr>
              <w:numPr>
                <w:ilvl w:val="0"/>
                <w:numId w:val="68"/>
              </w:numPr>
              <w:autoSpaceDE w:val="0"/>
              <w:autoSpaceDN w:val="0"/>
              <w:adjustRightInd w:val="0"/>
              <w:spacing w:before="120" w:after="120"/>
              <w:contextualSpacing/>
              <w:jc w:val="both"/>
              <w:rPr>
                <w:rFonts w:asciiTheme="minorHAnsi" w:hAnsiTheme="minorHAnsi" w:cstheme="minorHAnsi"/>
                <w:sz w:val="20"/>
                <w:szCs w:val="20"/>
              </w:rPr>
            </w:pPr>
            <w:r w:rsidRPr="00F44F6A">
              <w:rPr>
                <w:rFonts w:asciiTheme="minorHAnsi" w:hAnsiTheme="minorHAnsi" w:cstheme="minorHAnsi"/>
                <w:bCs/>
                <w:sz w:val="20"/>
                <w:szCs w:val="20"/>
              </w:rPr>
              <w:t>avere contenuto non generico, carattere di originalità e personalizzazione. L’elaborato deve fare rifermento alle attività oggetto dello specifico contratto ed approfondire dettagliatamente lo sviluppo che le stesse hanno avuto nel corso dell’iter di attuazione;</w:t>
            </w:r>
          </w:p>
          <w:p w14:paraId="221EE915" w14:textId="68DAC26A" w:rsidR="004E0BF5" w:rsidRDefault="004E0BF5" w:rsidP="008D5486">
            <w:pPr>
              <w:numPr>
                <w:ilvl w:val="0"/>
                <w:numId w:val="68"/>
              </w:numPr>
              <w:autoSpaceDE w:val="0"/>
              <w:autoSpaceDN w:val="0"/>
              <w:adjustRightInd w:val="0"/>
              <w:spacing w:before="120" w:after="120"/>
              <w:contextualSpacing/>
              <w:jc w:val="both"/>
              <w:rPr>
                <w:rFonts w:asciiTheme="minorHAnsi" w:hAnsiTheme="minorHAnsi" w:cstheme="minorHAnsi"/>
                <w:sz w:val="20"/>
                <w:szCs w:val="20"/>
              </w:rPr>
            </w:pPr>
            <w:r w:rsidRPr="00F44F6A">
              <w:rPr>
                <w:rFonts w:asciiTheme="minorHAnsi" w:hAnsiTheme="minorHAnsi" w:cstheme="minorHAnsi"/>
                <w:bCs/>
                <w:sz w:val="20"/>
                <w:szCs w:val="20"/>
              </w:rPr>
              <w:t xml:space="preserve">essere </w:t>
            </w:r>
            <w:r>
              <w:rPr>
                <w:rFonts w:asciiTheme="minorHAnsi" w:hAnsiTheme="minorHAnsi" w:cstheme="minorHAnsi"/>
                <w:bCs/>
                <w:sz w:val="20"/>
                <w:szCs w:val="20"/>
              </w:rPr>
              <w:t xml:space="preserve">timbrati e </w:t>
            </w:r>
            <w:r w:rsidRPr="00F44F6A">
              <w:rPr>
                <w:rFonts w:asciiTheme="minorHAnsi" w:hAnsiTheme="minorHAnsi" w:cstheme="minorHAnsi"/>
                <w:bCs/>
                <w:sz w:val="20"/>
                <w:szCs w:val="20"/>
              </w:rPr>
              <w:t>sottoscritti dal Legale rappresentante della società fornitrice e recanti la Firma Digitale dal Legale rappresentante della società beneficiaria</w:t>
            </w:r>
            <w:r w:rsidRPr="00F44F6A">
              <w:rPr>
                <w:rFonts w:asciiTheme="minorHAnsi" w:hAnsiTheme="minorHAnsi" w:cstheme="minorHAnsi"/>
                <w:sz w:val="20"/>
                <w:szCs w:val="20"/>
              </w:rPr>
              <w:t>.</w:t>
            </w:r>
          </w:p>
          <w:p w14:paraId="743C581D" w14:textId="77777777" w:rsidR="004E0BF5" w:rsidRDefault="004E0BF5" w:rsidP="0031602C">
            <w:pPr>
              <w:autoSpaceDE w:val="0"/>
              <w:autoSpaceDN w:val="0"/>
              <w:adjustRightInd w:val="0"/>
              <w:spacing w:before="120" w:after="120"/>
              <w:contextualSpacing/>
              <w:jc w:val="both"/>
              <w:rPr>
                <w:rFonts w:asciiTheme="minorHAnsi" w:hAnsiTheme="minorHAnsi" w:cstheme="minorHAnsi"/>
                <w:sz w:val="20"/>
                <w:szCs w:val="20"/>
              </w:rPr>
            </w:pPr>
          </w:p>
          <w:p w14:paraId="5CB449BE" w14:textId="3B709EFA" w:rsidR="004E0BF5" w:rsidRPr="00B2486E" w:rsidRDefault="004E0BF5" w:rsidP="00683560">
            <w:pPr>
              <w:spacing w:before="120" w:after="120"/>
              <w:contextualSpacing/>
              <w:jc w:val="both"/>
              <w:rPr>
                <w:rFonts w:asciiTheme="minorHAnsi" w:hAnsiTheme="minorHAnsi" w:cstheme="minorHAnsi"/>
                <w:sz w:val="20"/>
                <w:szCs w:val="20"/>
              </w:rPr>
            </w:pPr>
            <w:r w:rsidRPr="00F44F6A">
              <w:rPr>
                <w:rFonts w:asciiTheme="minorHAnsi" w:hAnsiTheme="minorHAnsi" w:cstheme="minorHAnsi"/>
                <w:b/>
                <w:sz w:val="20"/>
                <w:szCs w:val="20"/>
              </w:rPr>
              <w:t xml:space="preserve">Trattandosi di </w:t>
            </w:r>
            <w:r w:rsidRPr="002A2101">
              <w:rPr>
                <w:rFonts w:asciiTheme="minorHAnsi" w:hAnsiTheme="minorHAnsi" w:cstheme="minorHAnsi"/>
                <w:b/>
                <w:sz w:val="20"/>
                <w:szCs w:val="20"/>
              </w:rPr>
              <w:t>consulenze eseguite “a corpo”, l’analisi della documentazione presentata a dimostrazione dell’attività effettuata riveste un’importanza rilevante al fine di attestare l’esecuzione della specifica</w:t>
            </w:r>
            <w:r w:rsidRPr="00F44F6A">
              <w:rPr>
                <w:rFonts w:asciiTheme="minorHAnsi" w:hAnsiTheme="minorHAnsi" w:cstheme="minorHAnsi"/>
                <w:b/>
                <w:sz w:val="20"/>
                <w:szCs w:val="20"/>
              </w:rPr>
              <w:t xml:space="preserve"> prestazione oggetto del servizio svolto.</w:t>
            </w:r>
          </w:p>
        </w:tc>
      </w:tr>
      <w:tr w:rsidR="004E0BF5" w:rsidRPr="00D041DC" w14:paraId="56B66900" w14:textId="77777777" w:rsidTr="00D531FF">
        <w:trPr>
          <w:trHeight w:val="473"/>
          <w:jc w:val="center"/>
        </w:trPr>
        <w:tc>
          <w:tcPr>
            <w:tcW w:w="3971" w:type="dxa"/>
            <w:tcBorders>
              <w:bottom w:val="single" w:sz="4" w:space="0" w:color="00B0F0"/>
            </w:tcBorders>
            <w:vAlign w:val="center"/>
          </w:tcPr>
          <w:p w14:paraId="44A78D06" w14:textId="77777777" w:rsidR="004E0BF5" w:rsidRDefault="004E0BF5" w:rsidP="008D5486">
            <w:pPr>
              <w:tabs>
                <w:tab w:val="left" w:pos="426"/>
              </w:tabs>
              <w:spacing w:before="120" w:after="120"/>
              <w:ind w:right="-6"/>
              <w:contextualSpacing/>
              <w:rPr>
                <w:rFonts w:asciiTheme="minorHAnsi" w:eastAsiaTheme="majorEastAsia" w:hAnsiTheme="minorHAnsi" w:cstheme="minorHAnsi"/>
                <w:b/>
                <w:bCs/>
                <w:sz w:val="20"/>
                <w:szCs w:val="20"/>
              </w:rPr>
            </w:pPr>
            <w:r>
              <w:rPr>
                <w:rFonts w:asciiTheme="minorHAnsi" w:eastAsiaTheme="majorEastAsia" w:hAnsiTheme="minorHAnsi" w:cstheme="minorHAnsi"/>
                <w:b/>
                <w:bCs/>
                <w:sz w:val="20"/>
                <w:szCs w:val="20"/>
              </w:rPr>
              <w:lastRenderedPageBreak/>
              <w:t>Spese per brevetti e diritti</w:t>
            </w:r>
          </w:p>
          <w:p w14:paraId="5CEBF6F9" w14:textId="2E96101C" w:rsidR="004E0BF5" w:rsidRPr="00E972A5" w:rsidRDefault="004E0BF5" w:rsidP="004E0BF5">
            <w:pPr>
              <w:tabs>
                <w:tab w:val="left" w:pos="426"/>
              </w:tabs>
              <w:spacing w:before="120" w:after="120"/>
              <w:ind w:right="-6"/>
              <w:contextualSpacing/>
              <w:rPr>
                <w:rFonts w:asciiTheme="minorHAnsi" w:hAnsiTheme="minorHAnsi" w:cstheme="minorHAnsi"/>
                <w:bCs/>
                <w:sz w:val="20"/>
                <w:szCs w:val="20"/>
              </w:rPr>
            </w:pPr>
          </w:p>
        </w:tc>
        <w:tc>
          <w:tcPr>
            <w:tcW w:w="5668" w:type="dxa"/>
            <w:gridSpan w:val="2"/>
            <w:tcBorders>
              <w:bottom w:val="single" w:sz="4" w:space="0" w:color="00B0F0"/>
            </w:tcBorders>
          </w:tcPr>
          <w:p w14:paraId="636E9602" w14:textId="77777777" w:rsidR="004E0BF5" w:rsidRPr="00F44F6A" w:rsidRDefault="004E0BF5" w:rsidP="008D5486">
            <w:pPr>
              <w:tabs>
                <w:tab w:val="left" w:pos="426"/>
              </w:tabs>
              <w:spacing w:before="120" w:after="120"/>
              <w:ind w:right="-6"/>
              <w:contextualSpacing/>
              <w:jc w:val="both"/>
              <w:rPr>
                <w:rFonts w:asciiTheme="minorHAnsi" w:hAnsiTheme="minorHAnsi" w:cstheme="minorHAnsi"/>
                <w:b/>
                <w:bCs/>
                <w:sz w:val="20"/>
                <w:szCs w:val="20"/>
              </w:rPr>
            </w:pPr>
            <w:r>
              <w:rPr>
                <w:rFonts w:asciiTheme="minorHAnsi" w:hAnsiTheme="minorHAnsi" w:cstheme="minorHAnsi"/>
                <w:b/>
                <w:bCs/>
                <w:sz w:val="20"/>
                <w:szCs w:val="20"/>
              </w:rPr>
              <w:t>In caso di c</w:t>
            </w:r>
            <w:r w:rsidRPr="00F44F6A">
              <w:rPr>
                <w:rFonts w:asciiTheme="minorHAnsi" w:hAnsiTheme="minorHAnsi" w:cstheme="minorHAnsi"/>
                <w:b/>
                <w:bCs/>
                <w:sz w:val="20"/>
                <w:szCs w:val="20"/>
              </w:rPr>
              <w:t xml:space="preserve">osti relativi a competenze tecniche e i brevetti </w:t>
            </w:r>
            <w:r w:rsidRPr="00DE4E0A">
              <w:rPr>
                <w:rFonts w:asciiTheme="minorHAnsi" w:hAnsiTheme="minorHAnsi" w:cstheme="minorHAnsi"/>
                <w:b/>
                <w:sz w:val="20"/>
                <w:szCs w:val="20"/>
                <w:u w:val="single"/>
              </w:rPr>
              <w:t>acquisiti o ottenuti</w:t>
            </w:r>
            <w:r w:rsidRPr="00F44F6A">
              <w:rPr>
                <w:rFonts w:asciiTheme="minorHAnsi" w:hAnsiTheme="minorHAnsi" w:cstheme="minorHAnsi"/>
                <w:b/>
                <w:sz w:val="20"/>
                <w:szCs w:val="20"/>
              </w:rPr>
              <w:t xml:space="preserve"> in licenza tramite una transazione effettuata alle normali condizioni e prezzi di mercato</w:t>
            </w:r>
            <w:r w:rsidRPr="00F44F6A">
              <w:rPr>
                <w:rFonts w:asciiTheme="minorHAnsi" w:hAnsiTheme="minorHAnsi" w:cstheme="minorHAnsi"/>
                <w:b/>
                <w:bCs/>
                <w:sz w:val="20"/>
                <w:szCs w:val="20"/>
              </w:rPr>
              <w:t>:</w:t>
            </w:r>
          </w:p>
          <w:p w14:paraId="247DA59E" w14:textId="77777777" w:rsidR="004E0BF5" w:rsidRPr="00F44F6A" w:rsidRDefault="004E0BF5" w:rsidP="002F137C">
            <w:pPr>
              <w:pStyle w:val="Paragrafoelenco"/>
              <w:numPr>
                <w:ilvl w:val="0"/>
                <w:numId w:val="37"/>
              </w:numPr>
              <w:spacing w:before="120" w:after="120"/>
              <w:contextualSpacing/>
              <w:jc w:val="both"/>
              <w:rPr>
                <w:rFonts w:asciiTheme="minorHAnsi" w:hAnsiTheme="minorHAnsi" w:cstheme="minorHAnsi"/>
                <w:sz w:val="20"/>
                <w:szCs w:val="20"/>
              </w:rPr>
            </w:pPr>
            <w:r w:rsidRPr="00F44F6A">
              <w:rPr>
                <w:rFonts w:asciiTheme="minorHAnsi" w:hAnsiTheme="minorHAnsi" w:cstheme="minorHAnsi"/>
                <w:sz w:val="20"/>
                <w:szCs w:val="20"/>
              </w:rPr>
              <w:t>Copia conforme all’originale:</w:t>
            </w:r>
          </w:p>
          <w:p w14:paraId="03475E8B" w14:textId="609265EB" w:rsidR="004E0BF5" w:rsidRDefault="004E0BF5" w:rsidP="002F137C">
            <w:pPr>
              <w:numPr>
                <w:ilvl w:val="0"/>
                <w:numId w:val="16"/>
              </w:numPr>
              <w:autoSpaceDE w:val="0"/>
              <w:autoSpaceDN w:val="0"/>
              <w:adjustRightInd w:val="0"/>
              <w:spacing w:before="120" w:after="120"/>
              <w:contextualSpacing/>
              <w:jc w:val="both"/>
              <w:rPr>
                <w:rFonts w:asciiTheme="minorHAnsi" w:hAnsiTheme="minorHAnsi" w:cstheme="minorHAnsi"/>
                <w:bCs/>
                <w:sz w:val="20"/>
                <w:szCs w:val="20"/>
              </w:rPr>
            </w:pPr>
            <w:r w:rsidRPr="002F137C">
              <w:rPr>
                <w:rFonts w:asciiTheme="minorHAnsi" w:hAnsiTheme="minorHAnsi" w:cstheme="minorHAnsi"/>
                <w:bCs/>
                <w:sz w:val="20"/>
                <w:szCs w:val="20"/>
              </w:rPr>
              <w:t xml:space="preserve">del contratto controfirmato per l’acquisto delle competenze tecniche e per la cessione di brevetti; tale contratto deve contenere la data di sottoscrizione, l’oggetto della fornitura/prestazione, il suo importo, i termini di avvio e conclusione della prestazione, le modalità di pagamento e deve </w:t>
            </w:r>
            <w:r w:rsidRPr="00F44F6A">
              <w:rPr>
                <w:rFonts w:asciiTheme="minorHAnsi" w:hAnsiTheme="minorHAnsi" w:cstheme="minorHAnsi"/>
                <w:bCs/>
                <w:sz w:val="20"/>
                <w:szCs w:val="20"/>
              </w:rPr>
              <w:t>contenere gli estremi identificativi del progetto (</w:t>
            </w:r>
            <w:r w:rsidRPr="002F137C">
              <w:rPr>
                <w:rFonts w:asciiTheme="minorHAnsi" w:hAnsiTheme="minorHAnsi" w:cstheme="minorHAnsi"/>
                <w:bCs/>
                <w:sz w:val="20"/>
                <w:szCs w:val="20"/>
              </w:rPr>
              <w:t xml:space="preserve">denominazione </w:t>
            </w:r>
            <w:r w:rsidRPr="00F44F6A">
              <w:rPr>
                <w:rFonts w:asciiTheme="minorHAnsi" w:hAnsiTheme="minorHAnsi" w:cstheme="minorHAnsi"/>
                <w:bCs/>
                <w:sz w:val="20"/>
                <w:szCs w:val="20"/>
              </w:rPr>
              <w:t xml:space="preserve">dell’Avviso Pubblico, </w:t>
            </w:r>
            <w:r w:rsidRPr="002F137C">
              <w:rPr>
                <w:rFonts w:asciiTheme="minorHAnsi" w:hAnsiTheme="minorHAnsi" w:cstheme="minorHAnsi"/>
                <w:bCs/>
                <w:sz w:val="20"/>
                <w:szCs w:val="20"/>
              </w:rPr>
              <w:t>Numero di protocollo, denominazione del progetto, codice CUP);</w:t>
            </w:r>
          </w:p>
          <w:p w14:paraId="32CB21BB" w14:textId="77777777" w:rsidR="004E0BF5" w:rsidRPr="002F137C" w:rsidRDefault="004E0BF5" w:rsidP="00C27B8D">
            <w:pPr>
              <w:autoSpaceDE w:val="0"/>
              <w:autoSpaceDN w:val="0"/>
              <w:adjustRightInd w:val="0"/>
              <w:spacing w:before="120" w:after="120"/>
              <w:ind w:left="786"/>
              <w:contextualSpacing/>
              <w:jc w:val="both"/>
              <w:rPr>
                <w:rFonts w:asciiTheme="minorHAnsi" w:hAnsiTheme="minorHAnsi" w:cstheme="minorHAnsi"/>
                <w:bCs/>
                <w:sz w:val="20"/>
                <w:szCs w:val="20"/>
              </w:rPr>
            </w:pPr>
          </w:p>
          <w:p w14:paraId="52E21D46" w14:textId="6B43EA34" w:rsidR="004E0BF5" w:rsidRPr="002F137C" w:rsidRDefault="004E0BF5" w:rsidP="002F137C">
            <w:pPr>
              <w:numPr>
                <w:ilvl w:val="0"/>
                <w:numId w:val="16"/>
              </w:numPr>
              <w:autoSpaceDE w:val="0"/>
              <w:autoSpaceDN w:val="0"/>
              <w:adjustRightInd w:val="0"/>
              <w:spacing w:before="120" w:after="120"/>
              <w:contextualSpacing/>
              <w:jc w:val="both"/>
              <w:rPr>
                <w:rFonts w:asciiTheme="minorHAnsi" w:hAnsiTheme="minorHAnsi" w:cstheme="minorHAnsi"/>
                <w:bCs/>
                <w:sz w:val="20"/>
                <w:szCs w:val="20"/>
              </w:rPr>
            </w:pPr>
            <w:r w:rsidRPr="002F137C">
              <w:rPr>
                <w:rFonts w:asciiTheme="minorHAnsi" w:hAnsiTheme="minorHAnsi" w:cstheme="minorHAnsi"/>
                <w:bCs/>
                <w:sz w:val="20"/>
                <w:szCs w:val="20"/>
              </w:rPr>
              <w:t>della fattura o documenti equivalenti attestanti le spese di acquisto/licenza di competenze tecniche e brevetti; tali documenti devono riportare l’oggetto dell’incarico e il relativo compenso e dovranno essere annullati secondo le modalità indicate nell’Appendice 1 “Documentazione amministrativa”;</w:t>
            </w:r>
          </w:p>
          <w:p w14:paraId="176399C0" w14:textId="77777777" w:rsidR="004E0BF5" w:rsidRPr="002F137C" w:rsidRDefault="004E0BF5" w:rsidP="002F137C">
            <w:pPr>
              <w:numPr>
                <w:ilvl w:val="0"/>
                <w:numId w:val="16"/>
              </w:numPr>
              <w:autoSpaceDE w:val="0"/>
              <w:autoSpaceDN w:val="0"/>
              <w:adjustRightInd w:val="0"/>
              <w:spacing w:before="120" w:after="120"/>
              <w:contextualSpacing/>
              <w:jc w:val="both"/>
              <w:rPr>
                <w:rFonts w:asciiTheme="minorHAnsi" w:hAnsiTheme="minorHAnsi" w:cstheme="minorHAnsi"/>
                <w:bCs/>
                <w:sz w:val="20"/>
                <w:szCs w:val="20"/>
              </w:rPr>
            </w:pPr>
            <w:r w:rsidRPr="00306419">
              <w:rPr>
                <w:rFonts w:asciiTheme="minorHAnsi" w:hAnsiTheme="minorHAnsi" w:cstheme="minorHAnsi"/>
                <w:bCs/>
                <w:sz w:val="20"/>
                <w:szCs w:val="20"/>
              </w:rPr>
              <w:t>delle attestazioni di pagamento per ciascuna spesa rendicontata e degli</w:t>
            </w:r>
            <w:r w:rsidRPr="00F44F6A">
              <w:rPr>
                <w:rFonts w:asciiTheme="minorHAnsi" w:hAnsiTheme="minorHAnsi" w:cstheme="minorHAnsi"/>
                <w:bCs/>
                <w:sz w:val="20"/>
                <w:szCs w:val="20"/>
              </w:rPr>
              <w:t xml:space="preserve"> estratti conto bancari da cui risulti </w:t>
            </w:r>
            <w:r w:rsidRPr="002A2101">
              <w:rPr>
                <w:rFonts w:asciiTheme="minorHAnsi" w:hAnsiTheme="minorHAnsi" w:cstheme="minorHAnsi"/>
                <w:bCs/>
                <w:sz w:val="20"/>
                <w:szCs w:val="20"/>
              </w:rPr>
              <w:t>l’addebito di ciascuna spesa rendicontata</w:t>
            </w:r>
            <w:r w:rsidRPr="002F137C">
              <w:rPr>
                <w:rFonts w:asciiTheme="minorHAnsi" w:hAnsiTheme="minorHAnsi" w:cstheme="minorHAnsi"/>
                <w:bCs/>
                <w:sz w:val="20"/>
                <w:szCs w:val="20"/>
              </w:rPr>
              <w:t>;</w:t>
            </w:r>
          </w:p>
          <w:p w14:paraId="5B34A663" w14:textId="4A0D3DA1" w:rsidR="004E0BF5" w:rsidRPr="00F44F6A" w:rsidRDefault="004E0BF5" w:rsidP="002F137C">
            <w:pPr>
              <w:pStyle w:val="Paragrafoelenco"/>
              <w:numPr>
                <w:ilvl w:val="0"/>
                <w:numId w:val="37"/>
              </w:numPr>
              <w:spacing w:before="120" w:after="120"/>
              <w:contextualSpacing/>
              <w:jc w:val="both"/>
              <w:rPr>
                <w:rFonts w:asciiTheme="minorHAnsi" w:hAnsiTheme="minorHAnsi" w:cstheme="minorHAnsi"/>
                <w:sz w:val="20"/>
                <w:szCs w:val="20"/>
              </w:rPr>
            </w:pPr>
            <w:r w:rsidRPr="00F44F6A">
              <w:rPr>
                <w:rFonts w:asciiTheme="minorHAnsi" w:hAnsiTheme="minorHAnsi" w:cstheme="minorHAnsi"/>
                <w:sz w:val="20"/>
                <w:szCs w:val="20"/>
              </w:rPr>
              <w:t xml:space="preserve">relazione attestante l’utilizzo del brevetto, acquisito o ottenuto in licenza, nel progetto e il relativo apporto al fine del conseguimento degli obiettivi complessivi del progetto. Tale relazione, </w:t>
            </w:r>
            <w:r>
              <w:rPr>
                <w:rFonts w:asciiTheme="minorHAnsi" w:hAnsiTheme="minorHAnsi" w:cstheme="minorHAnsi"/>
                <w:sz w:val="20"/>
                <w:szCs w:val="20"/>
              </w:rPr>
              <w:t xml:space="preserve">recante </w:t>
            </w:r>
            <w:r w:rsidRPr="002F137C">
              <w:rPr>
                <w:rFonts w:asciiTheme="minorHAnsi" w:hAnsiTheme="minorHAnsi" w:cstheme="minorHAnsi"/>
                <w:sz w:val="20"/>
                <w:szCs w:val="20"/>
              </w:rPr>
              <w:t>la Firma Digitale dal Legale rappresentante della società beneficiaria</w:t>
            </w:r>
            <w:r w:rsidRPr="00F44F6A">
              <w:rPr>
                <w:rFonts w:asciiTheme="minorHAnsi" w:hAnsiTheme="minorHAnsi" w:cstheme="minorHAnsi"/>
                <w:sz w:val="20"/>
                <w:szCs w:val="20"/>
              </w:rPr>
              <w:t>, utilizzatrice del brevetto,</w:t>
            </w:r>
            <w:r w:rsidRPr="002F137C">
              <w:rPr>
                <w:rFonts w:asciiTheme="minorHAnsi" w:hAnsiTheme="minorHAnsi" w:cstheme="minorHAnsi"/>
                <w:sz w:val="20"/>
                <w:szCs w:val="20"/>
              </w:rPr>
              <w:t xml:space="preserve"> dovrà:</w:t>
            </w:r>
          </w:p>
          <w:p w14:paraId="097D811D" w14:textId="77777777" w:rsidR="004E0BF5" w:rsidRPr="002F137C" w:rsidRDefault="004E0BF5" w:rsidP="002F137C">
            <w:pPr>
              <w:numPr>
                <w:ilvl w:val="0"/>
                <w:numId w:val="16"/>
              </w:numPr>
              <w:autoSpaceDE w:val="0"/>
              <w:autoSpaceDN w:val="0"/>
              <w:adjustRightInd w:val="0"/>
              <w:spacing w:before="120" w:after="120"/>
              <w:contextualSpacing/>
              <w:jc w:val="both"/>
              <w:rPr>
                <w:rFonts w:asciiTheme="minorHAnsi" w:hAnsiTheme="minorHAnsi" w:cstheme="minorHAnsi"/>
                <w:bCs/>
                <w:sz w:val="20"/>
                <w:szCs w:val="20"/>
              </w:rPr>
            </w:pPr>
            <w:r w:rsidRPr="00F44F6A">
              <w:rPr>
                <w:rFonts w:asciiTheme="minorHAnsi" w:hAnsiTheme="minorHAnsi" w:cstheme="minorHAnsi"/>
                <w:bCs/>
                <w:sz w:val="20"/>
                <w:szCs w:val="20"/>
              </w:rPr>
              <w:t>essere chiaramente riconducibile al progetto finanziato;</w:t>
            </w:r>
          </w:p>
          <w:p w14:paraId="3867C534" w14:textId="77777777" w:rsidR="004E0BF5" w:rsidRPr="002F137C" w:rsidRDefault="004E0BF5" w:rsidP="002F137C">
            <w:pPr>
              <w:numPr>
                <w:ilvl w:val="0"/>
                <w:numId w:val="16"/>
              </w:numPr>
              <w:autoSpaceDE w:val="0"/>
              <w:autoSpaceDN w:val="0"/>
              <w:adjustRightInd w:val="0"/>
              <w:spacing w:before="120" w:after="120"/>
              <w:contextualSpacing/>
              <w:jc w:val="both"/>
              <w:rPr>
                <w:rFonts w:asciiTheme="minorHAnsi" w:hAnsiTheme="minorHAnsi" w:cstheme="minorHAnsi"/>
                <w:bCs/>
                <w:sz w:val="20"/>
                <w:szCs w:val="20"/>
              </w:rPr>
            </w:pPr>
            <w:r w:rsidRPr="00F44F6A">
              <w:rPr>
                <w:rFonts w:asciiTheme="minorHAnsi" w:hAnsiTheme="minorHAnsi" w:cstheme="minorHAnsi"/>
                <w:bCs/>
                <w:sz w:val="20"/>
                <w:szCs w:val="20"/>
              </w:rPr>
              <w:t>contenere gli estremi identificativi del progetto (</w:t>
            </w:r>
            <w:r w:rsidRPr="002F137C">
              <w:rPr>
                <w:rFonts w:asciiTheme="minorHAnsi" w:hAnsiTheme="minorHAnsi" w:cstheme="minorHAnsi"/>
                <w:bCs/>
                <w:sz w:val="20"/>
                <w:szCs w:val="20"/>
              </w:rPr>
              <w:t xml:space="preserve">denominazione </w:t>
            </w:r>
            <w:r w:rsidRPr="00F44F6A">
              <w:rPr>
                <w:rFonts w:asciiTheme="minorHAnsi" w:hAnsiTheme="minorHAnsi" w:cstheme="minorHAnsi"/>
                <w:bCs/>
                <w:sz w:val="20"/>
                <w:szCs w:val="20"/>
              </w:rPr>
              <w:t>dell’Avviso Pubblico</w:t>
            </w:r>
            <w:r>
              <w:rPr>
                <w:rFonts w:asciiTheme="minorHAnsi" w:hAnsiTheme="minorHAnsi" w:cstheme="minorHAnsi"/>
                <w:bCs/>
                <w:sz w:val="20"/>
                <w:szCs w:val="20"/>
              </w:rPr>
              <w:t xml:space="preserve"> e</w:t>
            </w:r>
            <w:r w:rsidRPr="00F44F6A">
              <w:rPr>
                <w:rFonts w:asciiTheme="minorHAnsi" w:hAnsiTheme="minorHAnsi" w:cstheme="minorHAnsi"/>
                <w:bCs/>
                <w:sz w:val="20"/>
                <w:szCs w:val="20"/>
              </w:rPr>
              <w:t xml:space="preserve"> </w:t>
            </w:r>
            <w:r w:rsidRPr="002F137C">
              <w:rPr>
                <w:rFonts w:asciiTheme="minorHAnsi" w:hAnsiTheme="minorHAnsi" w:cstheme="minorHAnsi"/>
                <w:bCs/>
                <w:sz w:val="20"/>
                <w:szCs w:val="20"/>
              </w:rPr>
              <w:t>denominazione del progetto)</w:t>
            </w:r>
          </w:p>
          <w:p w14:paraId="539160F7" w14:textId="00051B5C" w:rsidR="004E0BF5" w:rsidRPr="002F137C" w:rsidRDefault="004E0BF5" w:rsidP="002F137C">
            <w:pPr>
              <w:numPr>
                <w:ilvl w:val="0"/>
                <w:numId w:val="16"/>
              </w:numPr>
              <w:autoSpaceDE w:val="0"/>
              <w:autoSpaceDN w:val="0"/>
              <w:adjustRightInd w:val="0"/>
              <w:spacing w:before="120" w:after="120"/>
              <w:contextualSpacing/>
              <w:jc w:val="both"/>
              <w:rPr>
                <w:rFonts w:asciiTheme="minorHAnsi" w:hAnsiTheme="minorHAnsi" w:cstheme="minorHAnsi"/>
                <w:bCs/>
                <w:sz w:val="20"/>
                <w:szCs w:val="20"/>
              </w:rPr>
            </w:pPr>
            <w:r w:rsidRPr="002F137C">
              <w:rPr>
                <w:rFonts w:asciiTheme="minorHAnsi" w:hAnsiTheme="minorHAnsi" w:cstheme="minorHAnsi"/>
                <w:bCs/>
                <w:sz w:val="20"/>
                <w:szCs w:val="20"/>
              </w:rPr>
              <w:t>avere contenuto non generico, carattere di originalità e personalizzazione;</w:t>
            </w:r>
          </w:p>
          <w:p w14:paraId="5EF74620" w14:textId="77777777" w:rsidR="004E0BF5" w:rsidRDefault="004E0BF5" w:rsidP="002F137C">
            <w:pPr>
              <w:spacing w:before="120" w:after="120"/>
              <w:contextualSpacing/>
              <w:jc w:val="both"/>
              <w:rPr>
                <w:rFonts w:asciiTheme="minorHAnsi" w:hAnsiTheme="minorHAnsi" w:cstheme="minorHAnsi"/>
                <w:sz w:val="20"/>
                <w:szCs w:val="20"/>
              </w:rPr>
            </w:pPr>
          </w:p>
          <w:p w14:paraId="45462DE8" w14:textId="77777777" w:rsidR="004E0BF5" w:rsidRDefault="004E0BF5" w:rsidP="002F137C">
            <w:pPr>
              <w:spacing w:before="120" w:after="120"/>
              <w:contextualSpacing/>
              <w:jc w:val="both"/>
              <w:rPr>
                <w:rFonts w:asciiTheme="minorHAnsi" w:hAnsiTheme="minorHAnsi" w:cstheme="minorHAnsi"/>
                <w:b/>
                <w:sz w:val="20"/>
                <w:szCs w:val="20"/>
              </w:rPr>
            </w:pPr>
            <w:r>
              <w:rPr>
                <w:rFonts w:asciiTheme="minorHAnsi" w:hAnsiTheme="minorHAnsi" w:cstheme="minorHAnsi"/>
                <w:b/>
                <w:sz w:val="20"/>
                <w:szCs w:val="20"/>
              </w:rPr>
              <w:t>In caso di c</w:t>
            </w:r>
            <w:r w:rsidRPr="00D041DC">
              <w:rPr>
                <w:rFonts w:asciiTheme="minorHAnsi" w:hAnsiTheme="minorHAnsi" w:cstheme="minorHAnsi"/>
                <w:b/>
                <w:sz w:val="20"/>
                <w:szCs w:val="20"/>
              </w:rPr>
              <w:t>osti per l’ottenimento, la convalida e la difesa di brevetti e altri attivi immateriali</w:t>
            </w:r>
            <w:r>
              <w:rPr>
                <w:rFonts w:asciiTheme="minorHAnsi" w:hAnsiTheme="minorHAnsi" w:cstheme="minorHAnsi"/>
                <w:b/>
                <w:sz w:val="20"/>
                <w:szCs w:val="20"/>
              </w:rPr>
              <w:t>:</w:t>
            </w:r>
          </w:p>
          <w:p w14:paraId="305BE42A" w14:textId="77777777" w:rsidR="004E0BF5" w:rsidRPr="00F44F6A" w:rsidRDefault="004E0BF5" w:rsidP="002F137C">
            <w:pPr>
              <w:pStyle w:val="Paragrafoelenco"/>
              <w:numPr>
                <w:ilvl w:val="0"/>
                <w:numId w:val="37"/>
              </w:numPr>
              <w:spacing w:before="120" w:after="120"/>
              <w:contextualSpacing/>
              <w:jc w:val="both"/>
              <w:rPr>
                <w:rFonts w:asciiTheme="minorHAnsi" w:hAnsiTheme="minorHAnsi" w:cstheme="minorHAnsi"/>
                <w:sz w:val="20"/>
                <w:szCs w:val="20"/>
              </w:rPr>
            </w:pPr>
            <w:r w:rsidRPr="00F44F6A">
              <w:rPr>
                <w:rFonts w:asciiTheme="minorHAnsi" w:hAnsiTheme="minorHAnsi" w:cstheme="minorHAnsi"/>
                <w:sz w:val="20"/>
                <w:szCs w:val="20"/>
              </w:rPr>
              <w:t xml:space="preserve">Copia conforme all’originale: </w:t>
            </w:r>
          </w:p>
          <w:p w14:paraId="377C7B77" w14:textId="61F5CB34" w:rsidR="004E0BF5" w:rsidRPr="002F137C" w:rsidRDefault="004E0BF5" w:rsidP="002F137C">
            <w:pPr>
              <w:numPr>
                <w:ilvl w:val="0"/>
                <w:numId w:val="16"/>
              </w:numPr>
              <w:autoSpaceDE w:val="0"/>
              <w:autoSpaceDN w:val="0"/>
              <w:adjustRightInd w:val="0"/>
              <w:spacing w:before="120" w:after="120"/>
              <w:contextualSpacing/>
              <w:jc w:val="both"/>
              <w:rPr>
                <w:rFonts w:asciiTheme="minorHAnsi" w:hAnsiTheme="minorHAnsi" w:cstheme="minorHAnsi"/>
                <w:bCs/>
                <w:sz w:val="20"/>
                <w:szCs w:val="20"/>
              </w:rPr>
            </w:pPr>
            <w:r w:rsidRPr="002F137C">
              <w:rPr>
                <w:rFonts w:asciiTheme="minorHAnsi" w:hAnsiTheme="minorHAnsi" w:cstheme="minorHAnsi"/>
                <w:bCs/>
                <w:sz w:val="20"/>
                <w:szCs w:val="20"/>
              </w:rPr>
              <w:t xml:space="preserve">del contratto controfirmato con riferimento specifico alle attività inerenti la connessione del brevetto con il Progetto con data di sottoscrizione, oggetto della </w:t>
            </w:r>
            <w:r w:rsidRPr="002F137C">
              <w:rPr>
                <w:rFonts w:asciiTheme="minorHAnsi" w:hAnsiTheme="minorHAnsi" w:cstheme="minorHAnsi"/>
                <w:bCs/>
                <w:sz w:val="20"/>
                <w:szCs w:val="20"/>
              </w:rPr>
              <w:lastRenderedPageBreak/>
              <w:t>fornitura/prestazione, importo, dettaglio delle attività commissionate pertinenti al Progetto Imprenditoriale, i termini di avvio e conclusione della prestazione, le modalità di pagamento e gli estremi identificativi del progetto (denominazione dell’Avviso Pubblico, Numero di protocollo, denominazione del progetto, codice CUP);</w:t>
            </w:r>
          </w:p>
          <w:p w14:paraId="50E5D819" w14:textId="169A0D38" w:rsidR="004E0BF5" w:rsidRPr="002F137C" w:rsidRDefault="004E0BF5" w:rsidP="008D5486">
            <w:pPr>
              <w:numPr>
                <w:ilvl w:val="0"/>
                <w:numId w:val="16"/>
              </w:numPr>
              <w:autoSpaceDE w:val="0"/>
              <w:autoSpaceDN w:val="0"/>
              <w:adjustRightInd w:val="0"/>
              <w:spacing w:before="120" w:after="120"/>
              <w:contextualSpacing/>
              <w:jc w:val="both"/>
              <w:rPr>
                <w:rFonts w:asciiTheme="minorHAnsi" w:hAnsiTheme="minorHAnsi" w:cstheme="minorHAnsi"/>
                <w:sz w:val="20"/>
                <w:szCs w:val="20"/>
              </w:rPr>
            </w:pPr>
            <w:r w:rsidRPr="002F137C">
              <w:rPr>
                <w:rFonts w:asciiTheme="minorHAnsi" w:hAnsiTheme="minorHAnsi" w:cstheme="minorHAnsi"/>
                <w:bCs/>
                <w:sz w:val="20"/>
                <w:szCs w:val="20"/>
              </w:rPr>
              <w:t xml:space="preserve">degli atti relativi al deposito della domanda di brevetto/modello nazionale, europeo, europeo unitario e/o internazionale, oppure copia conforme all’originale degli atti di concessione del brevetto/modello europeo/europeo unitario da parte dell’EPO/ EUIPO o di altri brevetti internazionali da parte dei competenti uffici di Paesi non aderenti alla Convenzione del Brevetto Europeo, oppure copia conforme all’originale degli atti relativi all’avvenuta nazionalizzazione del brevetto europeo, europeo unitario e/o internazionale concesso in uno o più Paesi aderenti o meno </w:t>
            </w:r>
            <w:r w:rsidRPr="002F137C">
              <w:rPr>
                <w:rFonts w:asciiTheme="minorHAnsi" w:hAnsiTheme="minorHAnsi" w:cstheme="minorHAnsi"/>
                <w:sz w:val="20"/>
                <w:szCs w:val="20"/>
              </w:rPr>
              <w:t>alla Convenzione del Brevetto Europeo;</w:t>
            </w:r>
          </w:p>
          <w:p w14:paraId="1CA01DF6" w14:textId="77777777" w:rsidR="004E0BF5" w:rsidRPr="00F44F6A" w:rsidRDefault="004E0BF5" w:rsidP="002F137C">
            <w:pPr>
              <w:numPr>
                <w:ilvl w:val="0"/>
                <w:numId w:val="16"/>
              </w:numPr>
              <w:spacing w:before="120" w:after="120"/>
              <w:contextualSpacing/>
              <w:jc w:val="both"/>
              <w:rPr>
                <w:rFonts w:asciiTheme="minorHAnsi" w:hAnsiTheme="minorHAnsi" w:cstheme="minorHAnsi"/>
                <w:sz w:val="20"/>
                <w:szCs w:val="20"/>
              </w:rPr>
            </w:pPr>
            <w:r w:rsidRPr="00F44F6A">
              <w:rPr>
                <w:rFonts w:asciiTheme="minorHAnsi" w:hAnsiTheme="minorHAnsi" w:cstheme="minorHAnsi"/>
                <w:sz w:val="20"/>
                <w:szCs w:val="20"/>
              </w:rPr>
              <w:t>della documentazione attestante la presentazione della domanda diretta a ottenere un titolo di proprietà industriale ed eventuale richiesta di rinnovo;</w:t>
            </w:r>
          </w:p>
          <w:p w14:paraId="45AA28E7" w14:textId="77777777" w:rsidR="004E0BF5" w:rsidRPr="00F44F6A" w:rsidRDefault="004E0BF5" w:rsidP="002F137C">
            <w:pPr>
              <w:numPr>
                <w:ilvl w:val="0"/>
                <w:numId w:val="16"/>
              </w:numPr>
              <w:spacing w:before="120" w:after="120"/>
              <w:contextualSpacing/>
              <w:jc w:val="both"/>
              <w:rPr>
                <w:rFonts w:asciiTheme="minorHAnsi" w:hAnsiTheme="minorHAnsi" w:cstheme="minorHAnsi"/>
                <w:sz w:val="20"/>
                <w:szCs w:val="20"/>
              </w:rPr>
            </w:pPr>
            <w:r w:rsidRPr="00F44F6A">
              <w:rPr>
                <w:rFonts w:asciiTheme="minorHAnsi" w:hAnsiTheme="minorHAnsi" w:cstheme="minorHAnsi"/>
                <w:sz w:val="20"/>
                <w:szCs w:val="20"/>
              </w:rPr>
              <w:t>del titolo di spesa per costi anteriori alla concessione del diritto nella prima giurisdizione (costi di preparazione, presentazione e trattamento della domanda, costi sostenuti per il rinnovo della domanda prima della concessione del diritto);</w:t>
            </w:r>
          </w:p>
          <w:p w14:paraId="2BF00B26" w14:textId="77777777" w:rsidR="004E0BF5" w:rsidRPr="00F44F6A" w:rsidRDefault="004E0BF5" w:rsidP="002F137C">
            <w:pPr>
              <w:numPr>
                <w:ilvl w:val="0"/>
                <w:numId w:val="16"/>
              </w:numPr>
              <w:spacing w:before="120" w:after="120"/>
              <w:contextualSpacing/>
              <w:jc w:val="both"/>
              <w:rPr>
                <w:rFonts w:asciiTheme="minorHAnsi" w:hAnsiTheme="minorHAnsi" w:cstheme="minorHAnsi"/>
                <w:sz w:val="20"/>
                <w:szCs w:val="20"/>
              </w:rPr>
            </w:pPr>
            <w:r w:rsidRPr="00F44F6A">
              <w:rPr>
                <w:rFonts w:asciiTheme="minorHAnsi" w:hAnsiTheme="minorHAnsi" w:cstheme="minorHAnsi"/>
                <w:sz w:val="20"/>
                <w:szCs w:val="20"/>
              </w:rPr>
              <w:t>della fattura per eventuali costi di traduzione e altri costi inerenti la concessione o il riconoscimento del diritto in altre giurisdizioni;</w:t>
            </w:r>
          </w:p>
          <w:p w14:paraId="32E8737E" w14:textId="77777777" w:rsidR="004E0BF5" w:rsidRPr="00F44F6A" w:rsidRDefault="004E0BF5" w:rsidP="002F137C">
            <w:pPr>
              <w:numPr>
                <w:ilvl w:val="0"/>
                <w:numId w:val="16"/>
              </w:numPr>
              <w:spacing w:before="120" w:after="120"/>
              <w:contextualSpacing/>
              <w:jc w:val="both"/>
              <w:rPr>
                <w:rFonts w:asciiTheme="minorHAnsi" w:hAnsiTheme="minorHAnsi" w:cstheme="minorHAnsi"/>
                <w:sz w:val="20"/>
                <w:szCs w:val="20"/>
              </w:rPr>
            </w:pPr>
            <w:r w:rsidRPr="00F44F6A">
              <w:rPr>
                <w:rFonts w:asciiTheme="minorHAnsi" w:hAnsiTheme="minorHAnsi" w:cstheme="minorHAnsi"/>
                <w:sz w:val="20"/>
                <w:szCs w:val="20"/>
              </w:rPr>
              <w:t>della fattura per costi sostenuti per difendere la validità del diritto nel quadro ufficiale del trattamento della domanda e di eventuali procedimenti di opposizione, anche se detti costi siano sostenuti dopo la concessione del diritto.</w:t>
            </w:r>
          </w:p>
          <w:p w14:paraId="1AA37594" w14:textId="77777777" w:rsidR="004E0BF5" w:rsidRPr="00F44F6A" w:rsidRDefault="004E0BF5" w:rsidP="002F137C">
            <w:pPr>
              <w:spacing w:before="120" w:after="120"/>
              <w:ind w:left="720"/>
              <w:contextualSpacing/>
              <w:rPr>
                <w:rFonts w:asciiTheme="minorHAnsi" w:hAnsiTheme="minorHAnsi" w:cstheme="minorHAnsi"/>
                <w:sz w:val="20"/>
                <w:szCs w:val="20"/>
              </w:rPr>
            </w:pPr>
          </w:p>
          <w:p w14:paraId="0BE26937" w14:textId="77777777" w:rsidR="004E0BF5" w:rsidRPr="00F44F6A" w:rsidRDefault="004E0BF5" w:rsidP="002F137C">
            <w:pPr>
              <w:spacing w:before="120" w:after="120"/>
              <w:ind w:left="709"/>
              <w:contextualSpacing/>
              <w:jc w:val="both"/>
              <w:rPr>
                <w:rFonts w:asciiTheme="minorHAnsi" w:hAnsiTheme="minorHAnsi" w:cstheme="minorHAnsi"/>
                <w:sz w:val="20"/>
                <w:szCs w:val="20"/>
              </w:rPr>
            </w:pPr>
            <w:r w:rsidRPr="00F44F6A">
              <w:rPr>
                <w:rFonts w:asciiTheme="minorHAnsi" w:hAnsiTheme="minorHAnsi" w:cstheme="minorHAnsi"/>
                <w:sz w:val="20"/>
                <w:szCs w:val="20"/>
              </w:rPr>
              <w:t xml:space="preserve">Le fatture devono riportare l’oggetto della fornitura e il relativo compenso e dovranno essere annullate secondo le </w:t>
            </w:r>
            <w:r w:rsidRPr="00101D1F">
              <w:rPr>
                <w:rFonts w:asciiTheme="minorHAnsi" w:hAnsiTheme="minorHAnsi" w:cstheme="minorHAnsi"/>
                <w:color w:val="000000"/>
                <w:sz w:val="20"/>
                <w:szCs w:val="20"/>
              </w:rPr>
              <w:t>modalità indicate nell’Appendice 1 “Documentazione amministrativa”</w:t>
            </w:r>
            <w:r w:rsidRPr="00F44F6A">
              <w:rPr>
                <w:rFonts w:asciiTheme="minorHAnsi" w:hAnsiTheme="minorHAnsi" w:cstheme="minorHAnsi"/>
                <w:sz w:val="20"/>
                <w:szCs w:val="20"/>
              </w:rPr>
              <w:t>;</w:t>
            </w:r>
          </w:p>
          <w:p w14:paraId="07EB0A2C" w14:textId="266F2032" w:rsidR="004E0BF5" w:rsidRPr="009C0E7F" w:rsidRDefault="004E0BF5" w:rsidP="009C0E7F">
            <w:pPr>
              <w:numPr>
                <w:ilvl w:val="0"/>
                <w:numId w:val="16"/>
              </w:numPr>
              <w:spacing w:before="120" w:after="120"/>
              <w:contextualSpacing/>
              <w:jc w:val="both"/>
              <w:rPr>
                <w:rFonts w:asciiTheme="minorHAnsi" w:hAnsiTheme="minorHAnsi" w:cstheme="minorHAnsi"/>
                <w:sz w:val="20"/>
                <w:szCs w:val="20"/>
              </w:rPr>
            </w:pPr>
            <w:r w:rsidRPr="009C0E7F">
              <w:rPr>
                <w:rFonts w:asciiTheme="minorHAnsi" w:hAnsiTheme="minorHAnsi" w:cstheme="minorHAnsi"/>
                <w:sz w:val="20"/>
                <w:szCs w:val="20"/>
              </w:rPr>
              <w:t>delle attestazioni di pagamento per ciascuna spesa rendicontata e degli estratti conto bancari da cui risulti l’addebito di ciascuna spesa rendicontata</w:t>
            </w:r>
            <w:r>
              <w:rPr>
                <w:rFonts w:asciiTheme="minorHAnsi" w:hAnsiTheme="minorHAnsi" w:cstheme="minorHAnsi"/>
                <w:sz w:val="20"/>
                <w:szCs w:val="20"/>
              </w:rPr>
              <w:t>.</w:t>
            </w:r>
          </w:p>
          <w:p w14:paraId="0F1FEC3C" w14:textId="3D994B1D" w:rsidR="004E0BF5" w:rsidRPr="002F137C" w:rsidRDefault="004E0BF5" w:rsidP="009C0E7F">
            <w:pPr>
              <w:autoSpaceDE w:val="0"/>
              <w:autoSpaceDN w:val="0"/>
              <w:adjustRightInd w:val="0"/>
              <w:spacing w:before="120" w:after="120"/>
              <w:ind w:left="426"/>
              <w:contextualSpacing/>
              <w:jc w:val="both"/>
              <w:rPr>
                <w:rFonts w:asciiTheme="minorHAnsi" w:hAnsiTheme="minorHAnsi" w:cstheme="minorHAnsi"/>
                <w:sz w:val="20"/>
                <w:szCs w:val="20"/>
              </w:rPr>
            </w:pPr>
          </w:p>
        </w:tc>
      </w:tr>
      <w:tr w:rsidR="004E0BF5" w:rsidRPr="00D041DC" w14:paraId="51C3D8F3" w14:textId="77777777" w:rsidTr="00D531FF">
        <w:trPr>
          <w:trHeight w:val="1690"/>
          <w:jc w:val="center"/>
        </w:trPr>
        <w:tc>
          <w:tcPr>
            <w:tcW w:w="3979" w:type="dxa"/>
            <w:gridSpan w:val="2"/>
            <w:vAlign w:val="center"/>
          </w:tcPr>
          <w:p w14:paraId="7F4DD0A2" w14:textId="77777777" w:rsidR="004E0BF5" w:rsidRPr="000E6D90" w:rsidRDefault="004E0BF5" w:rsidP="008D5486">
            <w:pPr>
              <w:tabs>
                <w:tab w:val="left" w:pos="426"/>
              </w:tabs>
              <w:spacing w:before="120" w:after="120"/>
              <w:ind w:right="-6"/>
              <w:contextualSpacing/>
              <w:rPr>
                <w:rFonts w:asciiTheme="minorHAnsi" w:eastAsiaTheme="majorEastAsia" w:hAnsiTheme="minorHAnsi" w:cstheme="minorHAnsi"/>
                <w:b/>
                <w:bCs/>
                <w:sz w:val="20"/>
                <w:szCs w:val="20"/>
              </w:rPr>
            </w:pPr>
            <w:r w:rsidRPr="000E6D90">
              <w:rPr>
                <w:rFonts w:asciiTheme="minorHAnsi" w:eastAsiaTheme="majorEastAsia" w:hAnsiTheme="minorHAnsi" w:cstheme="minorHAnsi"/>
                <w:b/>
                <w:bCs/>
                <w:sz w:val="20"/>
                <w:szCs w:val="20"/>
              </w:rPr>
              <w:lastRenderedPageBreak/>
              <w:t>Investimenti materiali &lt; 5</w:t>
            </w:r>
            <w:r>
              <w:rPr>
                <w:rFonts w:asciiTheme="minorHAnsi" w:eastAsiaTheme="majorEastAsia" w:hAnsiTheme="minorHAnsi" w:cstheme="minorHAnsi"/>
                <w:b/>
                <w:bCs/>
                <w:sz w:val="20"/>
                <w:szCs w:val="20"/>
              </w:rPr>
              <w:t>16,46</w:t>
            </w:r>
            <w:r w:rsidRPr="000E6D90">
              <w:rPr>
                <w:rFonts w:asciiTheme="minorHAnsi" w:eastAsiaTheme="majorEastAsia" w:hAnsiTheme="minorHAnsi" w:cstheme="minorHAnsi"/>
                <w:b/>
                <w:bCs/>
                <w:sz w:val="20"/>
                <w:szCs w:val="20"/>
              </w:rPr>
              <w:t xml:space="preserve"> €</w:t>
            </w:r>
          </w:p>
          <w:p w14:paraId="2C41E550" w14:textId="191C2B32" w:rsidR="004E0BF5" w:rsidRPr="000E6D90" w:rsidRDefault="004E0BF5" w:rsidP="00995A04">
            <w:pPr>
              <w:tabs>
                <w:tab w:val="left" w:pos="426"/>
              </w:tabs>
              <w:spacing w:before="120" w:after="120"/>
              <w:ind w:left="285" w:right="-6" w:hanging="285"/>
              <w:contextualSpacing/>
              <w:rPr>
                <w:rFonts w:asciiTheme="minorHAnsi" w:hAnsiTheme="minorHAnsi" w:cstheme="minorHAnsi"/>
                <w:bCs/>
                <w:sz w:val="20"/>
                <w:szCs w:val="20"/>
              </w:rPr>
            </w:pPr>
          </w:p>
        </w:tc>
        <w:tc>
          <w:tcPr>
            <w:tcW w:w="5660" w:type="dxa"/>
            <w:vAlign w:val="center"/>
          </w:tcPr>
          <w:p w14:paraId="7706E7C1" w14:textId="77777777" w:rsidR="004E0BF5" w:rsidRDefault="004E0BF5" w:rsidP="008D5486">
            <w:pPr>
              <w:pStyle w:val="Paragrafoelenco"/>
              <w:numPr>
                <w:ilvl w:val="0"/>
                <w:numId w:val="37"/>
              </w:numPr>
              <w:spacing w:before="120" w:after="120"/>
              <w:contextualSpacing/>
              <w:jc w:val="both"/>
              <w:rPr>
                <w:rFonts w:asciiTheme="minorHAnsi" w:hAnsiTheme="minorHAnsi" w:cstheme="minorHAnsi"/>
                <w:sz w:val="20"/>
                <w:szCs w:val="20"/>
              </w:rPr>
            </w:pPr>
            <w:r w:rsidRPr="00F44F6A">
              <w:rPr>
                <w:rFonts w:asciiTheme="minorHAnsi" w:hAnsiTheme="minorHAnsi" w:cstheme="minorHAnsi"/>
                <w:sz w:val="20"/>
                <w:szCs w:val="20"/>
              </w:rPr>
              <w:t>Copia conforme all’originale:</w:t>
            </w:r>
          </w:p>
          <w:p w14:paraId="5EF5D212" w14:textId="77777777" w:rsidR="004E0BF5" w:rsidRDefault="004E0BF5" w:rsidP="008D5486">
            <w:pPr>
              <w:pStyle w:val="Paragrafoelenco"/>
              <w:spacing w:before="120" w:after="120"/>
              <w:ind w:left="360"/>
              <w:contextualSpacing/>
              <w:jc w:val="both"/>
              <w:rPr>
                <w:rFonts w:asciiTheme="minorHAnsi" w:hAnsiTheme="minorHAnsi" w:cstheme="minorHAnsi"/>
                <w:sz w:val="20"/>
                <w:szCs w:val="20"/>
              </w:rPr>
            </w:pPr>
          </w:p>
          <w:p w14:paraId="1788D93A" w14:textId="77777777" w:rsidR="004E0BF5" w:rsidRPr="00095CB8" w:rsidRDefault="004E0BF5" w:rsidP="008D5486">
            <w:pPr>
              <w:pStyle w:val="Paragrafoelenco"/>
              <w:numPr>
                <w:ilvl w:val="0"/>
                <w:numId w:val="58"/>
              </w:numPr>
              <w:spacing w:before="120" w:after="120"/>
              <w:contextualSpacing/>
              <w:jc w:val="both"/>
              <w:rPr>
                <w:rFonts w:asciiTheme="minorHAnsi" w:hAnsiTheme="minorHAnsi" w:cstheme="minorHAnsi"/>
                <w:sz w:val="20"/>
                <w:szCs w:val="20"/>
              </w:rPr>
            </w:pPr>
            <w:r>
              <w:rPr>
                <w:rFonts w:asciiTheme="minorHAnsi" w:hAnsiTheme="minorHAnsi" w:cstheme="minorHAnsi"/>
                <w:sz w:val="20"/>
                <w:szCs w:val="20"/>
              </w:rPr>
              <w:t>del contratto, ordine controfirmato o documentazione equivalente da cui evincere il dettaglio della fornitura;</w:t>
            </w:r>
          </w:p>
          <w:p w14:paraId="780253FE" w14:textId="77777777" w:rsidR="004E0BF5" w:rsidRDefault="004E0BF5" w:rsidP="008D5486">
            <w:pPr>
              <w:pStyle w:val="Paragrafoelenco"/>
              <w:numPr>
                <w:ilvl w:val="0"/>
                <w:numId w:val="58"/>
              </w:numPr>
              <w:spacing w:before="120" w:after="120"/>
              <w:contextualSpacing/>
              <w:jc w:val="both"/>
              <w:rPr>
                <w:rFonts w:asciiTheme="minorHAnsi" w:hAnsiTheme="minorHAnsi" w:cstheme="minorHAnsi"/>
                <w:sz w:val="20"/>
                <w:szCs w:val="20"/>
              </w:rPr>
            </w:pPr>
            <w:r w:rsidRPr="00F44F6A">
              <w:rPr>
                <w:rFonts w:asciiTheme="minorHAnsi" w:hAnsiTheme="minorHAnsi" w:cstheme="minorHAnsi"/>
                <w:sz w:val="20"/>
                <w:szCs w:val="20"/>
              </w:rPr>
              <w:t>della fattura del fornitore con l’oggetto della fornitura e</w:t>
            </w:r>
            <w:r>
              <w:rPr>
                <w:rFonts w:asciiTheme="minorHAnsi" w:hAnsiTheme="minorHAnsi" w:cstheme="minorHAnsi"/>
                <w:sz w:val="20"/>
                <w:szCs w:val="20"/>
              </w:rPr>
              <w:t xml:space="preserve"> il relativo compenso, annullata</w:t>
            </w:r>
            <w:r w:rsidRPr="00F44F6A">
              <w:rPr>
                <w:rFonts w:asciiTheme="minorHAnsi" w:hAnsiTheme="minorHAnsi" w:cstheme="minorHAnsi"/>
                <w:color w:val="000000"/>
                <w:sz w:val="20"/>
                <w:szCs w:val="20"/>
              </w:rPr>
              <w:t xml:space="preserve"> secondo </w:t>
            </w:r>
            <w:r w:rsidRPr="00101D1F">
              <w:rPr>
                <w:rFonts w:asciiTheme="minorHAnsi" w:hAnsiTheme="minorHAnsi" w:cstheme="minorHAnsi"/>
                <w:color w:val="000000"/>
                <w:sz w:val="20"/>
                <w:szCs w:val="20"/>
              </w:rPr>
              <w:t>modalità indicate nell’Appendice 1 “Documentazione amministrativa”</w:t>
            </w:r>
            <w:r w:rsidRPr="00F44F6A">
              <w:rPr>
                <w:rFonts w:asciiTheme="minorHAnsi" w:hAnsiTheme="minorHAnsi" w:cstheme="minorHAnsi"/>
                <w:sz w:val="20"/>
                <w:szCs w:val="20"/>
              </w:rPr>
              <w:t>;</w:t>
            </w:r>
          </w:p>
          <w:p w14:paraId="0C5D33E2" w14:textId="77777777" w:rsidR="004E0BF5" w:rsidRPr="0062070E" w:rsidRDefault="004E0BF5" w:rsidP="008D5486">
            <w:pPr>
              <w:pStyle w:val="Paragrafoelenco"/>
              <w:numPr>
                <w:ilvl w:val="0"/>
                <w:numId w:val="58"/>
              </w:numPr>
              <w:spacing w:before="120" w:after="120"/>
              <w:contextualSpacing/>
              <w:jc w:val="both"/>
              <w:rPr>
                <w:rFonts w:asciiTheme="minorHAnsi" w:hAnsiTheme="minorHAnsi" w:cstheme="minorHAnsi"/>
                <w:sz w:val="20"/>
                <w:szCs w:val="20"/>
              </w:rPr>
            </w:pPr>
            <w:r w:rsidRPr="00306419">
              <w:rPr>
                <w:rFonts w:asciiTheme="minorHAnsi" w:hAnsiTheme="minorHAnsi" w:cstheme="minorHAnsi"/>
                <w:bCs/>
                <w:sz w:val="20"/>
                <w:szCs w:val="20"/>
              </w:rPr>
              <w:lastRenderedPageBreak/>
              <w:t>delle attestazioni di pagamento per ciascuna spesa rendicontata e degli estratti</w:t>
            </w:r>
            <w:r w:rsidRPr="0062070E">
              <w:rPr>
                <w:rFonts w:asciiTheme="minorHAnsi" w:hAnsiTheme="minorHAnsi" w:cstheme="minorHAnsi"/>
                <w:bCs/>
                <w:sz w:val="20"/>
                <w:szCs w:val="20"/>
              </w:rPr>
              <w:t xml:space="preserve"> conto bancari da cui risulti </w:t>
            </w:r>
            <w:r w:rsidRPr="002A2101">
              <w:rPr>
                <w:rFonts w:asciiTheme="minorHAnsi" w:hAnsiTheme="minorHAnsi" w:cstheme="minorHAnsi"/>
                <w:bCs/>
                <w:sz w:val="20"/>
                <w:szCs w:val="20"/>
              </w:rPr>
              <w:t>l’addebito di ciascuna spesa rendicontata</w:t>
            </w:r>
            <w:r w:rsidRPr="0062070E">
              <w:rPr>
                <w:rFonts w:asciiTheme="minorHAnsi" w:hAnsiTheme="minorHAnsi" w:cstheme="minorHAnsi"/>
                <w:sz w:val="20"/>
                <w:szCs w:val="20"/>
              </w:rPr>
              <w:t xml:space="preserve"> </w:t>
            </w:r>
          </w:p>
          <w:p w14:paraId="6E9C1B46" w14:textId="71537E4F" w:rsidR="004E0BF5" w:rsidRPr="00F44F6A" w:rsidRDefault="004E0BF5" w:rsidP="008D5486">
            <w:pPr>
              <w:numPr>
                <w:ilvl w:val="0"/>
                <w:numId w:val="2"/>
              </w:numPr>
              <w:tabs>
                <w:tab w:val="clear" w:pos="1843"/>
                <w:tab w:val="num" w:pos="426"/>
              </w:tabs>
              <w:spacing w:before="120" w:after="120"/>
              <w:ind w:left="426" w:hanging="426"/>
              <w:contextualSpacing/>
              <w:jc w:val="both"/>
              <w:rPr>
                <w:rFonts w:asciiTheme="minorHAnsi" w:hAnsiTheme="minorHAnsi" w:cstheme="minorHAnsi"/>
                <w:sz w:val="20"/>
                <w:szCs w:val="20"/>
              </w:rPr>
            </w:pPr>
            <w:r w:rsidRPr="00D557A0">
              <w:rPr>
                <w:rFonts w:asciiTheme="minorHAnsi" w:hAnsiTheme="minorHAnsi" w:cstheme="minorHAnsi"/>
                <w:sz w:val="20"/>
                <w:szCs w:val="20"/>
              </w:rPr>
              <w:t>rela</w:t>
            </w:r>
            <w:r>
              <w:rPr>
                <w:rFonts w:asciiTheme="minorHAnsi" w:hAnsiTheme="minorHAnsi" w:cstheme="minorHAnsi"/>
                <w:sz w:val="20"/>
                <w:szCs w:val="20"/>
              </w:rPr>
              <w:t xml:space="preserve">zione attestante l’utilizzo degli investimenti </w:t>
            </w:r>
            <w:r w:rsidRPr="00F44F6A">
              <w:rPr>
                <w:rFonts w:asciiTheme="minorHAnsi" w:hAnsiTheme="minorHAnsi" w:cstheme="minorHAnsi"/>
                <w:sz w:val="20"/>
                <w:szCs w:val="20"/>
              </w:rPr>
              <w:t xml:space="preserve">e  relativo apporto al conseguimento degli obiettivi complessivi del progetto. Tale relazione, </w:t>
            </w:r>
            <w:r>
              <w:rPr>
                <w:rFonts w:asciiTheme="minorHAnsi" w:hAnsiTheme="minorHAnsi" w:cstheme="minorHAnsi"/>
                <w:sz w:val="20"/>
                <w:szCs w:val="20"/>
              </w:rPr>
              <w:t xml:space="preserve">recante </w:t>
            </w:r>
            <w:r w:rsidRPr="00F44F6A">
              <w:rPr>
                <w:rFonts w:asciiTheme="minorHAnsi" w:hAnsiTheme="minorHAnsi" w:cstheme="minorHAnsi"/>
                <w:bCs/>
                <w:sz w:val="20"/>
                <w:szCs w:val="20"/>
              </w:rPr>
              <w:t>la Firma Digitale dal Legale rappresentante della società beneficiaria</w:t>
            </w:r>
            <w:r w:rsidRPr="00F44F6A">
              <w:rPr>
                <w:rFonts w:asciiTheme="minorHAnsi" w:hAnsiTheme="minorHAnsi" w:cstheme="minorHAnsi"/>
                <w:sz w:val="20"/>
                <w:szCs w:val="20"/>
              </w:rPr>
              <w:t>, utilizzatrice dei materiali,</w:t>
            </w:r>
            <w:r w:rsidRPr="00F44F6A">
              <w:rPr>
                <w:rFonts w:asciiTheme="minorHAnsi" w:hAnsiTheme="minorHAnsi" w:cstheme="minorHAnsi"/>
                <w:bCs/>
                <w:sz w:val="20"/>
                <w:szCs w:val="20"/>
              </w:rPr>
              <w:t xml:space="preserve"> dovrà:</w:t>
            </w:r>
          </w:p>
          <w:p w14:paraId="75CF32C7" w14:textId="77777777" w:rsidR="004E0BF5" w:rsidRPr="00F44F6A" w:rsidRDefault="004E0BF5" w:rsidP="008D5486">
            <w:pPr>
              <w:spacing w:before="120" w:after="120"/>
              <w:ind w:left="426"/>
              <w:contextualSpacing/>
              <w:jc w:val="both"/>
              <w:rPr>
                <w:rFonts w:asciiTheme="minorHAnsi" w:hAnsiTheme="minorHAnsi" w:cstheme="minorHAnsi"/>
                <w:sz w:val="20"/>
                <w:szCs w:val="20"/>
              </w:rPr>
            </w:pPr>
          </w:p>
          <w:p w14:paraId="28DC014B" w14:textId="77777777" w:rsidR="004E0BF5" w:rsidRPr="00F44F6A" w:rsidRDefault="004E0BF5" w:rsidP="008D5486">
            <w:pPr>
              <w:numPr>
                <w:ilvl w:val="0"/>
                <w:numId w:val="16"/>
              </w:numPr>
              <w:autoSpaceDE w:val="0"/>
              <w:autoSpaceDN w:val="0"/>
              <w:adjustRightInd w:val="0"/>
              <w:spacing w:before="120" w:after="120"/>
              <w:contextualSpacing/>
              <w:jc w:val="both"/>
              <w:rPr>
                <w:rFonts w:asciiTheme="minorHAnsi" w:hAnsiTheme="minorHAnsi" w:cstheme="minorHAnsi"/>
                <w:sz w:val="20"/>
                <w:szCs w:val="20"/>
              </w:rPr>
            </w:pPr>
            <w:r w:rsidRPr="00F44F6A">
              <w:rPr>
                <w:rFonts w:asciiTheme="minorHAnsi" w:hAnsiTheme="minorHAnsi" w:cstheme="minorHAnsi"/>
                <w:bCs/>
                <w:sz w:val="20"/>
                <w:szCs w:val="20"/>
              </w:rPr>
              <w:t>essere chiaramente riconducibile al progetto finanziato;</w:t>
            </w:r>
          </w:p>
          <w:p w14:paraId="1B2A5D9C" w14:textId="77777777" w:rsidR="004E0BF5" w:rsidRPr="00DF251E" w:rsidRDefault="004E0BF5" w:rsidP="008D5486">
            <w:pPr>
              <w:numPr>
                <w:ilvl w:val="0"/>
                <w:numId w:val="16"/>
              </w:numPr>
              <w:autoSpaceDE w:val="0"/>
              <w:autoSpaceDN w:val="0"/>
              <w:adjustRightInd w:val="0"/>
              <w:spacing w:before="120" w:after="120"/>
              <w:contextualSpacing/>
              <w:jc w:val="both"/>
              <w:rPr>
                <w:rFonts w:asciiTheme="minorHAnsi" w:hAnsiTheme="minorHAnsi" w:cstheme="minorHAnsi"/>
                <w:sz w:val="20"/>
                <w:szCs w:val="20"/>
              </w:rPr>
            </w:pPr>
            <w:r w:rsidRPr="00F44F6A">
              <w:rPr>
                <w:rFonts w:asciiTheme="minorHAnsi" w:hAnsiTheme="minorHAnsi" w:cstheme="minorHAnsi"/>
                <w:bCs/>
                <w:sz w:val="20"/>
                <w:szCs w:val="20"/>
              </w:rPr>
              <w:t>contenere gli estre</w:t>
            </w:r>
            <w:r>
              <w:rPr>
                <w:rFonts w:asciiTheme="minorHAnsi" w:hAnsiTheme="minorHAnsi" w:cstheme="minorHAnsi"/>
                <w:bCs/>
                <w:sz w:val="20"/>
                <w:szCs w:val="20"/>
              </w:rPr>
              <w:t xml:space="preserve">mi identificativi del progetto </w:t>
            </w:r>
            <w:r w:rsidRPr="00F44F6A">
              <w:rPr>
                <w:rFonts w:asciiTheme="minorHAnsi" w:hAnsiTheme="minorHAnsi" w:cstheme="minorHAnsi"/>
                <w:bCs/>
                <w:sz w:val="20"/>
                <w:szCs w:val="20"/>
              </w:rPr>
              <w:t>(</w:t>
            </w:r>
            <w:r w:rsidRPr="00F44F6A">
              <w:rPr>
                <w:rFonts w:asciiTheme="minorHAnsi" w:hAnsiTheme="minorHAnsi" w:cstheme="minorHAnsi"/>
                <w:iCs/>
                <w:sz w:val="20"/>
                <w:szCs w:val="20"/>
              </w:rPr>
              <w:t xml:space="preserve">denominazione </w:t>
            </w:r>
            <w:r>
              <w:rPr>
                <w:rFonts w:asciiTheme="minorHAnsi" w:hAnsiTheme="minorHAnsi" w:cstheme="minorHAnsi"/>
                <w:bCs/>
                <w:sz w:val="20"/>
                <w:szCs w:val="20"/>
              </w:rPr>
              <w:t>dell’Avviso Pubblico e</w:t>
            </w:r>
            <w:r w:rsidRPr="00F44F6A">
              <w:rPr>
                <w:rFonts w:asciiTheme="minorHAnsi" w:hAnsiTheme="minorHAnsi" w:cstheme="minorHAnsi"/>
                <w:bCs/>
                <w:sz w:val="20"/>
                <w:szCs w:val="20"/>
              </w:rPr>
              <w:t xml:space="preserve"> </w:t>
            </w:r>
            <w:r w:rsidRPr="00F44F6A">
              <w:rPr>
                <w:rFonts w:asciiTheme="minorHAnsi" w:hAnsiTheme="minorHAnsi" w:cstheme="minorHAnsi"/>
                <w:iCs/>
                <w:sz w:val="20"/>
                <w:szCs w:val="20"/>
              </w:rPr>
              <w:t>denominazione del progetto)</w:t>
            </w:r>
            <w:r>
              <w:rPr>
                <w:rFonts w:asciiTheme="minorHAnsi" w:hAnsiTheme="minorHAnsi" w:cstheme="minorHAnsi"/>
                <w:iCs/>
                <w:sz w:val="20"/>
                <w:szCs w:val="20"/>
              </w:rPr>
              <w:t>;</w:t>
            </w:r>
          </w:p>
          <w:p w14:paraId="4355E876" w14:textId="77777777" w:rsidR="004E0BF5" w:rsidRPr="00DF251E" w:rsidRDefault="004E0BF5" w:rsidP="00DF251E">
            <w:pPr>
              <w:numPr>
                <w:ilvl w:val="0"/>
                <w:numId w:val="16"/>
              </w:numPr>
              <w:autoSpaceDE w:val="0"/>
              <w:autoSpaceDN w:val="0"/>
              <w:adjustRightInd w:val="0"/>
              <w:spacing w:before="120" w:after="120"/>
              <w:contextualSpacing/>
              <w:jc w:val="both"/>
              <w:rPr>
                <w:rFonts w:asciiTheme="minorHAnsi" w:hAnsiTheme="minorHAnsi" w:cstheme="minorHAnsi"/>
                <w:sz w:val="20"/>
                <w:szCs w:val="20"/>
              </w:rPr>
            </w:pPr>
            <w:r w:rsidRPr="00DF251E">
              <w:rPr>
                <w:rFonts w:asciiTheme="minorHAnsi" w:hAnsiTheme="minorHAnsi" w:cstheme="minorHAnsi"/>
                <w:bCs/>
                <w:sz w:val="20"/>
                <w:szCs w:val="20"/>
              </w:rPr>
              <w:t>avere contenuto non generico, carattere di originalità e personalizzazione;</w:t>
            </w:r>
          </w:p>
        </w:tc>
      </w:tr>
      <w:tr w:rsidR="004E0BF5" w:rsidRPr="00D041DC" w14:paraId="067C3B34" w14:textId="77777777" w:rsidTr="00D531FF">
        <w:trPr>
          <w:trHeight w:val="651"/>
          <w:jc w:val="center"/>
        </w:trPr>
        <w:tc>
          <w:tcPr>
            <w:tcW w:w="3979" w:type="dxa"/>
            <w:gridSpan w:val="2"/>
            <w:vAlign w:val="center"/>
          </w:tcPr>
          <w:p w14:paraId="4FE2F9B7" w14:textId="76234B56" w:rsidR="004E0BF5" w:rsidRDefault="004E0BF5" w:rsidP="00D557A0">
            <w:pPr>
              <w:tabs>
                <w:tab w:val="left" w:pos="426"/>
              </w:tabs>
              <w:spacing w:before="120" w:after="120"/>
              <w:ind w:left="285" w:right="-6" w:hanging="285"/>
              <w:contextualSpacing/>
              <w:rPr>
                <w:rFonts w:asciiTheme="minorHAnsi" w:hAnsiTheme="minorHAnsi" w:cstheme="minorHAnsi"/>
                <w:bCs/>
                <w:sz w:val="20"/>
                <w:szCs w:val="20"/>
              </w:rPr>
            </w:pPr>
            <w:r>
              <w:rPr>
                <w:rFonts w:asciiTheme="minorHAnsi" w:eastAsiaTheme="majorEastAsia" w:hAnsiTheme="minorHAnsi" w:cstheme="minorHAnsi"/>
                <w:b/>
                <w:bCs/>
                <w:sz w:val="20"/>
                <w:szCs w:val="20"/>
              </w:rPr>
              <w:lastRenderedPageBreak/>
              <w:t>M</w:t>
            </w:r>
            <w:r w:rsidRPr="00D041DC">
              <w:rPr>
                <w:rFonts w:asciiTheme="minorHAnsi" w:eastAsiaTheme="majorEastAsia" w:hAnsiTheme="minorHAnsi" w:cstheme="minorHAnsi"/>
                <w:b/>
                <w:bCs/>
                <w:sz w:val="20"/>
                <w:szCs w:val="20"/>
              </w:rPr>
              <w:t xml:space="preserve">ateriali </w:t>
            </w:r>
            <w:r>
              <w:rPr>
                <w:rFonts w:asciiTheme="minorHAnsi" w:eastAsiaTheme="majorEastAsia" w:hAnsiTheme="minorHAnsi" w:cstheme="minorHAnsi"/>
                <w:b/>
                <w:bCs/>
                <w:sz w:val="20"/>
                <w:szCs w:val="20"/>
              </w:rPr>
              <w:t>e forniture imputabili al progetto (inclusi i prototipi)</w:t>
            </w:r>
          </w:p>
        </w:tc>
        <w:tc>
          <w:tcPr>
            <w:tcW w:w="5660" w:type="dxa"/>
            <w:vAlign w:val="center"/>
          </w:tcPr>
          <w:p w14:paraId="4B943AEA" w14:textId="77777777" w:rsidR="004E0BF5" w:rsidRDefault="004E0BF5" w:rsidP="005660F3">
            <w:pPr>
              <w:pStyle w:val="Paragrafoelenco"/>
              <w:numPr>
                <w:ilvl w:val="0"/>
                <w:numId w:val="37"/>
              </w:numPr>
              <w:spacing w:before="120" w:after="120"/>
              <w:contextualSpacing/>
              <w:jc w:val="both"/>
              <w:rPr>
                <w:rFonts w:asciiTheme="minorHAnsi" w:hAnsiTheme="minorHAnsi" w:cstheme="minorHAnsi"/>
                <w:sz w:val="20"/>
                <w:szCs w:val="20"/>
              </w:rPr>
            </w:pPr>
            <w:r w:rsidRPr="00F44F6A">
              <w:rPr>
                <w:rFonts w:asciiTheme="minorHAnsi" w:hAnsiTheme="minorHAnsi" w:cstheme="minorHAnsi"/>
                <w:sz w:val="20"/>
                <w:szCs w:val="20"/>
              </w:rPr>
              <w:t>Copia conforme all’originale:</w:t>
            </w:r>
          </w:p>
          <w:p w14:paraId="2C8AF375" w14:textId="77777777" w:rsidR="004E0BF5" w:rsidRDefault="004E0BF5" w:rsidP="00095CB8">
            <w:pPr>
              <w:pStyle w:val="Paragrafoelenco"/>
              <w:spacing w:before="120" w:after="120"/>
              <w:ind w:left="360"/>
              <w:contextualSpacing/>
              <w:jc w:val="both"/>
              <w:rPr>
                <w:rFonts w:asciiTheme="minorHAnsi" w:hAnsiTheme="minorHAnsi" w:cstheme="minorHAnsi"/>
                <w:sz w:val="20"/>
                <w:szCs w:val="20"/>
              </w:rPr>
            </w:pPr>
          </w:p>
          <w:p w14:paraId="10A50C49" w14:textId="2EE3E5C7" w:rsidR="004E0BF5" w:rsidRPr="00095CB8" w:rsidRDefault="004E0BF5" w:rsidP="00095CB8">
            <w:pPr>
              <w:pStyle w:val="Paragrafoelenco"/>
              <w:numPr>
                <w:ilvl w:val="0"/>
                <w:numId w:val="58"/>
              </w:numPr>
              <w:spacing w:before="120" w:after="120"/>
              <w:contextualSpacing/>
              <w:jc w:val="both"/>
              <w:rPr>
                <w:rFonts w:asciiTheme="minorHAnsi" w:hAnsiTheme="minorHAnsi" w:cstheme="minorHAnsi"/>
                <w:sz w:val="20"/>
                <w:szCs w:val="20"/>
              </w:rPr>
            </w:pPr>
            <w:r>
              <w:rPr>
                <w:rFonts w:asciiTheme="minorHAnsi" w:hAnsiTheme="minorHAnsi" w:cstheme="minorHAnsi"/>
                <w:sz w:val="20"/>
                <w:szCs w:val="20"/>
              </w:rPr>
              <w:t>del contratto, ordine controfirmato o documentazione equivalente da cui evincere il dettaglio della fornitura;</w:t>
            </w:r>
          </w:p>
          <w:p w14:paraId="26D507DD" w14:textId="77777777" w:rsidR="004E0BF5" w:rsidRDefault="004E0BF5" w:rsidP="005660F3">
            <w:pPr>
              <w:pStyle w:val="Paragrafoelenco"/>
              <w:numPr>
                <w:ilvl w:val="0"/>
                <w:numId w:val="58"/>
              </w:numPr>
              <w:spacing w:before="120" w:after="120"/>
              <w:contextualSpacing/>
              <w:jc w:val="both"/>
              <w:rPr>
                <w:rFonts w:asciiTheme="minorHAnsi" w:hAnsiTheme="minorHAnsi" w:cstheme="minorHAnsi"/>
                <w:sz w:val="20"/>
                <w:szCs w:val="20"/>
              </w:rPr>
            </w:pPr>
            <w:r w:rsidRPr="00F44F6A">
              <w:rPr>
                <w:rFonts w:asciiTheme="minorHAnsi" w:hAnsiTheme="minorHAnsi" w:cstheme="minorHAnsi"/>
                <w:sz w:val="20"/>
                <w:szCs w:val="20"/>
              </w:rPr>
              <w:t>della fattura del fornitore con l’oggetto della fornitura e</w:t>
            </w:r>
            <w:r>
              <w:rPr>
                <w:rFonts w:asciiTheme="minorHAnsi" w:hAnsiTheme="minorHAnsi" w:cstheme="minorHAnsi"/>
                <w:sz w:val="20"/>
                <w:szCs w:val="20"/>
              </w:rPr>
              <w:t xml:space="preserve"> il relativo compenso, annullata</w:t>
            </w:r>
            <w:r w:rsidRPr="00F44F6A">
              <w:rPr>
                <w:rFonts w:asciiTheme="minorHAnsi" w:hAnsiTheme="minorHAnsi" w:cstheme="minorHAnsi"/>
                <w:color w:val="000000"/>
                <w:sz w:val="20"/>
                <w:szCs w:val="20"/>
              </w:rPr>
              <w:t xml:space="preserve"> secondo </w:t>
            </w:r>
            <w:r w:rsidRPr="00101D1F">
              <w:rPr>
                <w:rFonts w:asciiTheme="minorHAnsi" w:hAnsiTheme="minorHAnsi" w:cstheme="minorHAnsi"/>
                <w:color w:val="000000"/>
                <w:sz w:val="20"/>
                <w:szCs w:val="20"/>
              </w:rPr>
              <w:t>modalità indicate nell’Appendice 1 “Documentazione amministrativa”</w:t>
            </w:r>
            <w:r w:rsidRPr="00F44F6A">
              <w:rPr>
                <w:rFonts w:asciiTheme="minorHAnsi" w:hAnsiTheme="minorHAnsi" w:cstheme="minorHAnsi"/>
                <w:sz w:val="20"/>
                <w:szCs w:val="20"/>
              </w:rPr>
              <w:t>;</w:t>
            </w:r>
          </w:p>
          <w:p w14:paraId="559B7DBA" w14:textId="77777777" w:rsidR="004E0BF5" w:rsidRDefault="004E0BF5" w:rsidP="005660F3">
            <w:pPr>
              <w:pStyle w:val="Paragrafoelenco"/>
              <w:numPr>
                <w:ilvl w:val="0"/>
                <w:numId w:val="58"/>
              </w:numPr>
              <w:spacing w:before="120" w:after="120"/>
              <w:contextualSpacing/>
              <w:jc w:val="both"/>
              <w:rPr>
                <w:rFonts w:asciiTheme="minorHAnsi" w:hAnsiTheme="minorHAnsi" w:cstheme="minorHAnsi"/>
                <w:sz w:val="20"/>
                <w:szCs w:val="20"/>
              </w:rPr>
            </w:pPr>
            <w:r w:rsidRPr="00306419">
              <w:rPr>
                <w:rFonts w:asciiTheme="minorHAnsi" w:hAnsiTheme="minorHAnsi" w:cstheme="minorHAnsi"/>
                <w:bCs/>
                <w:sz w:val="20"/>
                <w:szCs w:val="20"/>
              </w:rPr>
              <w:t>delle attestazioni di pagamento per ciascuna spesa rendicontata e degli estratti</w:t>
            </w:r>
            <w:r w:rsidRPr="0062070E">
              <w:rPr>
                <w:rFonts w:asciiTheme="minorHAnsi" w:hAnsiTheme="minorHAnsi" w:cstheme="minorHAnsi"/>
                <w:bCs/>
                <w:sz w:val="20"/>
                <w:szCs w:val="20"/>
              </w:rPr>
              <w:t xml:space="preserve"> conto bancari da cui risulti </w:t>
            </w:r>
            <w:r w:rsidRPr="002A2101">
              <w:rPr>
                <w:rFonts w:asciiTheme="minorHAnsi" w:hAnsiTheme="minorHAnsi" w:cstheme="minorHAnsi"/>
                <w:bCs/>
                <w:sz w:val="20"/>
                <w:szCs w:val="20"/>
              </w:rPr>
              <w:t>l’addebito di ciascuna spesa rendicontata</w:t>
            </w:r>
            <w:r w:rsidRPr="0062070E">
              <w:rPr>
                <w:rFonts w:asciiTheme="minorHAnsi" w:hAnsiTheme="minorHAnsi" w:cstheme="minorHAnsi"/>
                <w:sz w:val="20"/>
                <w:szCs w:val="20"/>
              </w:rPr>
              <w:t xml:space="preserve"> </w:t>
            </w:r>
          </w:p>
          <w:p w14:paraId="2A7990BD" w14:textId="7DB4959A" w:rsidR="004E0BF5" w:rsidRPr="00D557A0" w:rsidRDefault="004E0BF5" w:rsidP="00831AF8">
            <w:pPr>
              <w:numPr>
                <w:ilvl w:val="0"/>
                <w:numId w:val="2"/>
              </w:numPr>
              <w:tabs>
                <w:tab w:val="clear" w:pos="1843"/>
                <w:tab w:val="num" w:pos="426"/>
              </w:tabs>
              <w:spacing w:before="120" w:after="120"/>
              <w:ind w:left="426" w:hanging="426"/>
              <w:contextualSpacing/>
              <w:jc w:val="both"/>
              <w:rPr>
                <w:rFonts w:asciiTheme="minorHAnsi" w:hAnsiTheme="minorHAnsi" w:cstheme="minorHAnsi"/>
                <w:sz w:val="20"/>
                <w:szCs w:val="20"/>
              </w:rPr>
            </w:pPr>
            <w:r w:rsidRPr="00D557A0">
              <w:rPr>
                <w:rFonts w:asciiTheme="minorHAnsi" w:hAnsiTheme="minorHAnsi" w:cstheme="minorHAnsi"/>
                <w:sz w:val="20"/>
                <w:szCs w:val="20"/>
              </w:rPr>
              <w:t xml:space="preserve">relazione attestante l’utilizzo dei materiali e relativo apporto al conseguimento degli obiettivi complessivi del progetto. Tale relazione, recante </w:t>
            </w:r>
            <w:r w:rsidRPr="00D557A0">
              <w:rPr>
                <w:rFonts w:asciiTheme="minorHAnsi" w:hAnsiTheme="minorHAnsi" w:cstheme="minorHAnsi"/>
                <w:bCs/>
                <w:sz w:val="20"/>
                <w:szCs w:val="20"/>
              </w:rPr>
              <w:t>la Firma Digitale dal Legale rappresentante della società beneficiaria</w:t>
            </w:r>
            <w:r w:rsidRPr="00D557A0">
              <w:rPr>
                <w:rFonts w:asciiTheme="minorHAnsi" w:hAnsiTheme="minorHAnsi" w:cstheme="minorHAnsi"/>
                <w:sz w:val="20"/>
                <w:szCs w:val="20"/>
              </w:rPr>
              <w:t>, utilizzatrice dei materiali,</w:t>
            </w:r>
            <w:r w:rsidRPr="00D557A0">
              <w:rPr>
                <w:rFonts w:asciiTheme="minorHAnsi" w:hAnsiTheme="minorHAnsi" w:cstheme="minorHAnsi"/>
                <w:bCs/>
                <w:sz w:val="20"/>
                <w:szCs w:val="20"/>
              </w:rPr>
              <w:t xml:space="preserve"> dovrà:</w:t>
            </w:r>
          </w:p>
          <w:p w14:paraId="14B2777B" w14:textId="77777777" w:rsidR="004E0BF5" w:rsidRPr="00F44F6A" w:rsidRDefault="004E0BF5" w:rsidP="00831AF8">
            <w:pPr>
              <w:spacing w:before="120" w:after="120"/>
              <w:ind w:left="426"/>
              <w:contextualSpacing/>
              <w:jc w:val="both"/>
              <w:rPr>
                <w:rFonts w:asciiTheme="minorHAnsi" w:hAnsiTheme="minorHAnsi" w:cstheme="minorHAnsi"/>
                <w:sz w:val="20"/>
                <w:szCs w:val="20"/>
              </w:rPr>
            </w:pPr>
          </w:p>
          <w:p w14:paraId="1D9E74D7" w14:textId="77777777" w:rsidR="004E0BF5" w:rsidRPr="00F44F6A" w:rsidRDefault="004E0BF5" w:rsidP="00831AF8">
            <w:pPr>
              <w:numPr>
                <w:ilvl w:val="0"/>
                <w:numId w:val="16"/>
              </w:numPr>
              <w:autoSpaceDE w:val="0"/>
              <w:autoSpaceDN w:val="0"/>
              <w:adjustRightInd w:val="0"/>
              <w:spacing w:before="120" w:after="120"/>
              <w:contextualSpacing/>
              <w:jc w:val="both"/>
              <w:rPr>
                <w:rFonts w:asciiTheme="minorHAnsi" w:hAnsiTheme="minorHAnsi" w:cstheme="minorHAnsi"/>
                <w:sz w:val="20"/>
                <w:szCs w:val="20"/>
              </w:rPr>
            </w:pPr>
            <w:r w:rsidRPr="00F44F6A">
              <w:rPr>
                <w:rFonts w:asciiTheme="minorHAnsi" w:hAnsiTheme="minorHAnsi" w:cstheme="minorHAnsi"/>
                <w:bCs/>
                <w:sz w:val="20"/>
                <w:szCs w:val="20"/>
              </w:rPr>
              <w:t>essere chiaramente riconducibile al progetto finanziato;</w:t>
            </w:r>
          </w:p>
          <w:p w14:paraId="62F516B3" w14:textId="77777777" w:rsidR="004E0BF5" w:rsidRPr="007901FC" w:rsidRDefault="004E0BF5" w:rsidP="00831AF8">
            <w:pPr>
              <w:numPr>
                <w:ilvl w:val="0"/>
                <w:numId w:val="16"/>
              </w:numPr>
              <w:autoSpaceDE w:val="0"/>
              <w:autoSpaceDN w:val="0"/>
              <w:adjustRightInd w:val="0"/>
              <w:spacing w:before="120" w:after="120"/>
              <w:contextualSpacing/>
              <w:jc w:val="both"/>
              <w:rPr>
                <w:rFonts w:asciiTheme="minorHAnsi" w:hAnsiTheme="minorHAnsi" w:cstheme="minorHAnsi"/>
                <w:sz w:val="20"/>
                <w:szCs w:val="20"/>
              </w:rPr>
            </w:pPr>
            <w:r w:rsidRPr="00F44F6A">
              <w:rPr>
                <w:rFonts w:asciiTheme="minorHAnsi" w:hAnsiTheme="minorHAnsi" w:cstheme="minorHAnsi"/>
                <w:bCs/>
                <w:sz w:val="20"/>
                <w:szCs w:val="20"/>
              </w:rPr>
              <w:t>contenere gli estre</w:t>
            </w:r>
            <w:r>
              <w:rPr>
                <w:rFonts w:asciiTheme="minorHAnsi" w:hAnsiTheme="minorHAnsi" w:cstheme="minorHAnsi"/>
                <w:bCs/>
                <w:sz w:val="20"/>
                <w:szCs w:val="20"/>
              </w:rPr>
              <w:t xml:space="preserve">mi identificativi del progetto </w:t>
            </w:r>
            <w:r w:rsidRPr="00F44F6A">
              <w:rPr>
                <w:rFonts w:asciiTheme="minorHAnsi" w:hAnsiTheme="minorHAnsi" w:cstheme="minorHAnsi"/>
                <w:bCs/>
                <w:sz w:val="20"/>
                <w:szCs w:val="20"/>
              </w:rPr>
              <w:t>(</w:t>
            </w:r>
            <w:r w:rsidRPr="00F44F6A">
              <w:rPr>
                <w:rFonts w:asciiTheme="minorHAnsi" w:hAnsiTheme="minorHAnsi" w:cstheme="minorHAnsi"/>
                <w:iCs/>
                <w:sz w:val="20"/>
                <w:szCs w:val="20"/>
              </w:rPr>
              <w:t xml:space="preserve">denominazione </w:t>
            </w:r>
            <w:r>
              <w:rPr>
                <w:rFonts w:asciiTheme="minorHAnsi" w:hAnsiTheme="minorHAnsi" w:cstheme="minorHAnsi"/>
                <w:bCs/>
                <w:sz w:val="20"/>
                <w:szCs w:val="20"/>
              </w:rPr>
              <w:t>dell’Avviso Pubblico e</w:t>
            </w:r>
            <w:r w:rsidRPr="00F44F6A">
              <w:rPr>
                <w:rFonts w:asciiTheme="minorHAnsi" w:hAnsiTheme="minorHAnsi" w:cstheme="minorHAnsi"/>
                <w:bCs/>
                <w:sz w:val="20"/>
                <w:szCs w:val="20"/>
              </w:rPr>
              <w:t xml:space="preserve"> </w:t>
            </w:r>
            <w:r w:rsidRPr="00F44F6A">
              <w:rPr>
                <w:rFonts w:asciiTheme="minorHAnsi" w:hAnsiTheme="minorHAnsi" w:cstheme="minorHAnsi"/>
                <w:iCs/>
                <w:sz w:val="20"/>
                <w:szCs w:val="20"/>
              </w:rPr>
              <w:t>denominazione del progetto)</w:t>
            </w:r>
            <w:r>
              <w:rPr>
                <w:rFonts w:asciiTheme="minorHAnsi" w:hAnsiTheme="minorHAnsi" w:cstheme="minorHAnsi"/>
                <w:iCs/>
                <w:sz w:val="20"/>
                <w:szCs w:val="20"/>
              </w:rPr>
              <w:t>;</w:t>
            </w:r>
          </w:p>
          <w:p w14:paraId="5192C429" w14:textId="2C7A09DE" w:rsidR="004E0BF5" w:rsidRPr="00303617" w:rsidRDefault="004E0BF5" w:rsidP="00303617">
            <w:pPr>
              <w:numPr>
                <w:ilvl w:val="0"/>
                <w:numId w:val="16"/>
              </w:numPr>
              <w:autoSpaceDE w:val="0"/>
              <w:autoSpaceDN w:val="0"/>
              <w:adjustRightInd w:val="0"/>
              <w:spacing w:before="120" w:after="120"/>
              <w:contextualSpacing/>
              <w:jc w:val="both"/>
              <w:rPr>
                <w:rFonts w:asciiTheme="minorHAnsi" w:hAnsiTheme="minorHAnsi" w:cstheme="minorHAnsi"/>
                <w:sz w:val="20"/>
                <w:szCs w:val="20"/>
              </w:rPr>
            </w:pPr>
            <w:r w:rsidRPr="007901FC">
              <w:rPr>
                <w:rFonts w:asciiTheme="minorHAnsi" w:hAnsiTheme="minorHAnsi" w:cstheme="minorHAnsi"/>
                <w:bCs/>
                <w:sz w:val="20"/>
                <w:szCs w:val="20"/>
              </w:rPr>
              <w:t>avere contenuto non generico, carattere di originalità e personalizzazione;</w:t>
            </w:r>
          </w:p>
        </w:tc>
      </w:tr>
      <w:tr w:rsidR="004E0BF5" w:rsidRPr="00D041DC" w14:paraId="329E26CD" w14:textId="77777777" w:rsidTr="00D531FF">
        <w:trPr>
          <w:trHeight w:val="1690"/>
          <w:jc w:val="center"/>
        </w:trPr>
        <w:tc>
          <w:tcPr>
            <w:tcW w:w="3971" w:type="dxa"/>
            <w:vAlign w:val="center"/>
          </w:tcPr>
          <w:p w14:paraId="4B32AAF1" w14:textId="77777777" w:rsidR="004E0BF5" w:rsidRDefault="004E0BF5" w:rsidP="00013845">
            <w:pPr>
              <w:tabs>
                <w:tab w:val="left" w:pos="426"/>
              </w:tabs>
              <w:spacing w:before="120" w:after="120"/>
              <w:ind w:right="-6"/>
              <w:contextualSpacing/>
              <w:rPr>
                <w:rFonts w:asciiTheme="minorHAnsi" w:eastAsiaTheme="majorEastAsia" w:hAnsiTheme="minorHAnsi" w:cstheme="minorHAnsi"/>
                <w:b/>
                <w:bCs/>
                <w:sz w:val="20"/>
                <w:szCs w:val="20"/>
              </w:rPr>
            </w:pPr>
            <w:r>
              <w:rPr>
                <w:rFonts w:asciiTheme="minorHAnsi" w:eastAsiaTheme="majorEastAsia" w:hAnsiTheme="minorHAnsi" w:cstheme="minorHAnsi"/>
                <w:b/>
                <w:bCs/>
                <w:sz w:val="20"/>
                <w:szCs w:val="20"/>
              </w:rPr>
              <w:t>Costo della fideiussione su anticipo</w:t>
            </w:r>
          </w:p>
          <w:p w14:paraId="2616FE15" w14:textId="0023D93F" w:rsidR="004E0BF5" w:rsidRDefault="004E0BF5" w:rsidP="00303617">
            <w:pPr>
              <w:tabs>
                <w:tab w:val="left" w:pos="426"/>
              </w:tabs>
              <w:ind w:left="285" w:right="-6" w:hanging="284"/>
              <w:contextualSpacing/>
              <w:rPr>
                <w:rFonts w:asciiTheme="minorHAnsi" w:hAnsiTheme="minorHAnsi" w:cstheme="minorHAnsi"/>
                <w:bCs/>
                <w:sz w:val="20"/>
                <w:szCs w:val="20"/>
              </w:rPr>
            </w:pPr>
          </w:p>
        </w:tc>
        <w:tc>
          <w:tcPr>
            <w:tcW w:w="5668" w:type="dxa"/>
            <w:gridSpan w:val="2"/>
            <w:vAlign w:val="center"/>
          </w:tcPr>
          <w:p w14:paraId="05B8BC68" w14:textId="77777777" w:rsidR="004E0BF5" w:rsidRPr="00D041DC" w:rsidRDefault="004E0BF5" w:rsidP="001C3A8A">
            <w:pPr>
              <w:numPr>
                <w:ilvl w:val="0"/>
                <w:numId w:val="38"/>
              </w:numPr>
              <w:spacing w:before="120" w:after="120"/>
              <w:contextualSpacing/>
              <w:jc w:val="both"/>
              <w:rPr>
                <w:rFonts w:asciiTheme="minorHAnsi" w:hAnsiTheme="minorHAnsi" w:cstheme="minorHAnsi"/>
                <w:sz w:val="20"/>
                <w:szCs w:val="20"/>
              </w:rPr>
            </w:pPr>
            <w:r w:rsidRPr="00D041DC">
              <w:rPr>
                <w:rFonts w:asciiTheme="minorHAnsi" w:hAnsiTheme="minorHAnsi" w:cstheme="minorHAnsi"/>
                <w:sz w:val="20"/>
                <w:szCs w:val="20"/>
              </w:rPr>
              <w:t xml:space="preserve">Copia conforme all’originale: </w:t>
            </w:r>
          </w:p>
          <w:p w14:paraId="1B20975C" w14:textId="77777777" w:rsidR="004E0BF5" w:rsidRPr="00D041DC" w:rsidRDefault="004E0BF5" w:rsidP="001C3A8A">
            <w:pPr>
              <w:spacing w:before="120" w:after="120"/>
              <w:ind w:left="360"/>
              <w:contextualSpacing/>
              <w:jc w:val="both"/>
              <w:rPr>
                <w:rFonts w:asciiTheme="minorHAnsi" w:hAnsiTheme="minorHAnsi" w:cstheme="minorHAnsi"/>
                <w:sz w:val="20"/>
                <w:szCs w:val="20"/>
              </w:rPr>
            </w:pPr>
          </w:p>
          <w:p w14:paraId="5B1E4085" w14:textId="40116FD7" w:rsidR="004E0BF5" w:rsidRPr="00761951" w:rsidRDefault="004E0BF5" w:rsidP="00761951">
            <w:pPr>
              <w:numPr>
                <w:ilvl w:val="0"/>
                <w:numId w:val="58"/>
              </w:numPr>
              <w:spacing w:before="120" w:after="120"/>
              <w:contextualSpacing/>
              <w:jc w:val="both"/>
              <w:rPr>
                <w:rFonts w:asciiTheme="minorHAnsi" w:hAnsiTheme="minorHAnsi" w:cstheme="minorHAnsi"/>
                <w:bCs/>
                <w:sz w:val="20"/>
                <w:szCs w:val="20"/>
              </w:rPr>
            </w:pPr>
            <w:r w:rsidRPr="00D041DC">
              <w:rPr>
                <w:rFonts w:asciiTheme="minorHAnsi" w:hAnsiTheme="minorHAnsi" w:cstheme="minorHAnsi"/>
                <w:bCs/>
                <w:sz w:val="20"/>
                <w:szCs w:val="20"/>
              </w:rPr>
              <w:t>della quietanza di pagamento del premio e degli estratti conto bancari da cui risulti l’addebito del premio.</w:t>
            </w:r>
          </w:p>
        </w:tc>
      </w:tr>
    </w:tbl>
    <w:p w14:paraId="5A64DAB4" w14:textId="77777777" w:rsidR="00D041DC" w:rsidRPr="00D041DC" w:rsidRDefault="00D041DC" w:rsidP="00D041DC">
      <w:pPr>
        <w:spacing w:after="200" w:line="276" w:lineRule="auto"/>
        <w:rPr>
          <w:rFonts w:asciiTheme="minorHAnsi" w:hAnsiTheme="minorHAnsi" w:cstheme="minorHAnsi"/>
          <w:i/>
          <w:sz w:val="22"/>
          <w:szCs w:val="22"/>
        </w:rPr>
      </w:pPr>
      <w:r w:rsidRPr="00D041DC">
        <w:rPr>
          <w:rFonts w:asciiTheme="minorHAnsi" w:hAnsiTheme="minorHAnsi" w:cstheme="minorHAnsi"/>
          <w:i/>
          <w:sz w:val="22"/>
          <w:szCs w:val="22"/>
        </w:rPr>
        <w:br w:type="page"/>
      </w:r>
    </w:p>
    <w:p w14:paraId="3C16EBF6" w14:textId="514C8DD9" w:rsidR="00DF757C" w:rsidRPr="005B1BE8" w:rsidRDefault="00DF757C" w:rsidP="00DF3718">
      <w:pPr>
        <w:pStyle w:val="Titolo2"/>
        <w:spacing w:before="120" w:after="120"/>
        <w:ind w:right="-1"/>
        <w:jc w:val="left"/>
        <w:rPr>
          <w:rFonts w:asciiTheme="minorHAnsi" w:hAnsiTheme="minorHAnsi" w:cstheme="minorHAnsi"/>
          <w:sz w:val="22"/>
          <w:szCs w:val="22"/>
        </w:rPr>
      </w:pPr>
      <w:bookmarkStart w:id="31" w:name="_Toc514755427"/>
      <w:r w:rsidRPr="005B1BE8">
        <w:rPr>
          <w:rFonts w:asciiTheme="minorHAnsi" w:hAnsiTheme="minorHAnsi" w:cstheme="minorHAnsi"/>
          <w:sz w:val="22"/>
          <w:szCs w:val="22"/>
        </w:rPr>
        <w:lastRenderedPageBreak/>
        <w:t xml:space="preserve">Informazioni sulle modalità di calcolo </w:t>
      </w:r>
      <w:r w:rsidR="005B1BE8" w:rsidRPr="005B1BE8">
        <w:rPr>
          <w:rFonts w:asciiTheme="minorHAnsi" w:eastAsiaTheme="majorEastAsia" w:hAnsiTheme="minorHAnsi" w:cstheme="minorHAnsi"/>
          <w:sz w:val="22"/>
          <w:szCs w:val="22"/>
        </w:rPr>
        <w:t xml:space="preserve">e sulle condizioni di ammissibilità </w:t>
      </w:r>
      <w:r w:rsidR="005B1BE8" w:rsidRPr="005B1BE8">
        <w:rPr>
          <w:rFonts w:asciiTheme="minorHAnsi" w:hAnsiTheme="minorHAnsi" w:cstheme="minorHAnsi"/>
          <w:sz w:val="22"/>
          <w:szCs w:val="22"/>
        </w:rPr>
        <w:t>di determinate tipologie di spesa</w:t>
      </w:r>
      <w:bookmarkEnd w:id="31"/>
    </w:p>
    <w:p w14:paraId="7807FA52" w14:textId="77777777" w:rsidR="00981A78" w:rsidRPr="00981A78" w:rsidRDefault="00981A78" w:rsidP="00981A78"/>
    <w:tbl>
      <w:tblPr>
        <w:tblStyle w:val="Grigliatabella"/>
        <w:tblW w:w="5000" w:type="pct"/>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1951"/>
        <w:gridCol w:w="7903"/>
      </w:tblGrid>
      <w:tr w:rsidR="00CD4062" w:rsidRPr="002D6895" w14:paraId="5C0F8819" w14:textId="77777777" w:rsidTr="00C04184">
        <w:trPr>
          <w:trHeight w:val="517"/>
          <w:tblHeader/>
          <w:jc w:val="center"/>
        </w:trPr>
        <w:tc>
          <w:tcPr>
            <w:tcW w:w="990" w:type="pct"/>
            <w:shd w:val="clear" w:color="auto" w:fill="DAEEF3" w:themeFill="accent5" w:themeFillTint="33"/>
            <w:vAlign w:val="center"/>
          </w:tcPr>
          <w:p w14:paraId="76D044FF" w14:textId="74A703A6" w:rsidR="00CD4062" w:rsidRPr="002D6895" w:rsidRDefault="00D041DC" w:rsidP="00C04184">
            <w:pPr>
              <w:jc w:val="center"/>
              <w:rPr>
                <w:rFonts w:asciiTheme="minorHAnsi" w:hAnsiTheme="minorHAnsi" w:cstheme="minorHAnsi"/>
                <w:b/>
                <w:sz w:val="20"/>
                <w:szCs w:val="20"/>
              </w:rPr>
            </w:pPr>
            <w:r w:rsidRPr="00D041DC">
              <w:rPr>
                <w:rFonts w:asciiTheme="minorHAnsi" w:hAnsiTheme="minorHAnsi" w:cstheme="minorHAnsi"/>
                <w:bCs/>
                <w:szCs w:val="22"/>
              </w:rPr>
              <w:br w:type="page"/>
            </w:r>
            <w:bookmarkStart w:id="32" w:name="_Toc500845897"/>
            <w:r w:rsidR="00CD4062" w:rsidRPr="002D6895">
              <w:rPr>
                <w:rFonts w:asciiTheme="minorHAnsi" w:eastAsiaTheme="majorEastAsia" w:hAnsiTheme="minorHAnsi" w:cstheme="minorHAnsi"/>
                <w:b/>
                <w:bCs/>
                <w:sz w:val="20"/>
                <w:szCs w:val="20"/>
              </w:rPr>
              <w:t>Tipologia di spesa</w:t>
            </w:r>
          </w:p>
        </w:tc>
        <w:tc>
          <w:tcPr>
            <w:tcW w:w="4010" w:type="pct"/>
            <w:shd w:val="clear" w:color="auto" w:fill="DAEEF3" w:themeFill="accent5" w:themeFillTint="33"/>
            <w:vAlign w:val="center"/>
          </w:tcPr>
          <w:p w14:paraId="2EF3DA6E" w14:textId="77777777" w:rsidR="00CD4062" w:rsidRPr="002D6895" w:rsidRDefault="00CD4062" w:rsidP="00C04184">
            <w:pPr>
              <w:jc w:val="center"/>
              <w:rPr>
                <w:rFonts w:asciiTheme="minorHAnsi" w:hAnsiTheme="minorHAnsi" w:cstheme="minorHAnsi"/>
                <w:b/>
                <w:sz w:val="20"/>
                <w:szCs w:val="20"/>
              </w:rPr>
            </w:pPr>
            <w:r w:rsidRPr="002D6895">
              <w:rPr>
                <w:rFonts w:asciiTheme="minorHAnsi" w:eastAsiaTheme="majorEastAsia" w:hAnsiTheme="minorHAnsi" w:cstheme="minorHAnsi"/>
                <w:b/>
                <w:bCs/>
                <w:sz w:val="20"/>
                <w:szCs w:val="20"/>
              </w:rPr>
              <w:t>Informazioni sulle modalità di calcolo e sulle condizioni di ammissibilità della spesa</w:t>
            </w:r>
          </w:p>
        </w:tc>
      </w:tr>
      <w:tr w:rsidR="008A7FED" w:rsidRPr="002D6895" w14:paraId="643D41F7" w14:textId="77777777" w:rsidTr="005B1BE8">
        <w:trPr>
          <w:trHeight w:val="651"/>
          <w:jc w:val="center"/>
        </w:trPr>
        <w:tc>
          <w:tcPr>
            <w:tcW w:w="990" w:type="pct"/>
            <w:vAlign w:val="center"/>
          </w:tcPr>
          <w:p w14:paraId="7BEEF0EA" w14:textId="7B066AC0" w:rsidR="008A7FED" w:rsidRPr="002D6895" w:rsidRDefault="005B1BE8" w:rsidP="005B1BE8">
            <w:pPr>
              <w:ind w:left="35"/>
              <w:rPr>
                <w:rFonts w:asciiTheme="minorHAnsi" w:hAnsiTheme="minorHAnsi" w:cstheme="minorHAnsi"/>
                <w:b/>
                <w:sz w:val="20"/>
                <w:szCs w:val="20"/>
              </w:rPr>
            </w:pPr>
            <w:r>
              <w:rPr>
                <w:rFonts w:asciiTheme="minorHAnsi" w:hAnsiTheme="minorHAnsi" w:cstheme="minorHAnsi"/>
                <w:b/>
                <w:sz w:val="20"/>
                <w:szCs w:val="20"/>
              </w:rPr>
              <w:t>Costo del</w:t>
            </w:r>
            <w:r w:rsidRPr="002D6895">
              <w:rPr>
                <w:rFonts w:asciiTheme="minorHAnsi" w:hAnsiTheme="minorHAnsi" w:cstheme="minorHAnsi"/>
                <w:b/>
                <w:sz w:val="20"/>
                <w:szCs w:val="20"/>
              </w:rPr>
              <w:t xml:space="preserve"> personale dipendente – Determ</w:t>
            </w:r>
            <w:r>
              <w:rPr>
                <w:rFonts w:asciiTheme="minorHAnsi" w:hAnsiTheme="minorHAnsi" w:cstheme="minorHAnsi"/>
                <w:b/>
                <w:sz w:val="20"/>
                <w:szCs w:val="20"/>
              </w:rPr>
              <w:t>inazione del costo totale</w:t>
            </w:r>
          </w:p>
        </w:tc>
        <w:tc>
          <w:tcPr>
            <w:tcW w:w="4010" w:type="pct"/>
            <w:vAlign w:val="center"/>
          </w:tcPr>
          <w:p w14:paraId="3A6031FD" w14:textId="77777777" w:rsidR="00FB5F78" w:rsidRPr="0062373F" w:rsidRDefault="00FB5F78" w:rsidP="00FB5F78">
            <w:pPr>
              <w:autoSpaceDE w:val="0"/>
              <w:autoSpaceDN w:val="0"/>
              <w:adjustRightInd w:val="0"/>
              <w:contextualSpacing/>
              <w:jc w:val="both"/>
              <w:rPr>
                <w:rFonts w:asciiTheme="minorHAnsi" w:hAnsiTheme="minorHAnsi" w:cstheme="minorHAnsi"/>
                <w:b/>
                <w:sz w:val="20"/>
                <w:szCs w:val="20"/>
              </w:rPr>
            </w:pPr>
            <w:r w:rsidRPr="0062373F">
              <w:rPr>
                <w:rFonts w:asciiTheme="minorHAnsi" w:hAnsiTheme="minorHAnsi" w:cstheme="minorHAnsi"/>
                <w:b/>
                <w:sz w:val="20"/>
                <w:szCs w:val="20"/>
              </w:rPr>
              <w:t>Per ogni figura rendicontata si procederà alla valutazione del ruolo svolto nel progetto coerentemente con il possesso di titoli professionali o di adeguata esperienza professionale e tecnico-scientifica.</w:t>
            </w:r>
          </w:p>
          <w:p w14:paraId="3AD73543" w14:textId="77777777" w:rsidR="0062373F" w:rsidRDefault="0062373F" w:rsidP="008A7FED">
            <w:pPr>
              <w:autoSpaceDE w:val="0"/>
              <w:autoSpaceDN w:val="0"/>
              <w:adjustRightInd w:val="0"/>
              <w:contextualSpacing/>
              <w:jc w:val="both"/>
              <w:rPr>
                <w:rFonts w:asciiTheme="minorHAnsi" w:hAnsiTheme="minorHAnsi" w:cstheme="minorHAnsi"/>
                <w:sz w:val="20"/>
                <w:szCs w:val="20"/>
              </w:rPr>
            </w:pPr>
          </w:p>
          <w:p w14:paraId="7419BED3" w14:textId="3D53AA0C" w:rsidR="008A7FED" w:rsidRPr="002D6895" w:rsidRDefault="008A7FED" w:rsidP="008A7FED">
            <w:pPr>
              <w:autoSpaceDE w:val="0"/>
              <w:autoSpaceDN w:val="0"/>
              <w:adjustRightInd w:val="0"/>
              <w:contextualSpacing/>
              <w:jc w:val="both"/>
              <w:rPr>
                <w:rFonts w:asciiTheme="minorHAnsi" w:hAnsiTheme="minorHAnsi" w:cstheme="minorHAnsi"/>
                <w:sz w:val="20"/>
                <w:szCs w:val="20"/>
              </w:rPr>
            </w:pPr>
            <w:r w:rsidRPr="0062373F">
              <w:rPr>
                <w:rFonts w:asciiTheme="minorHAnsi" w:hAnsiTheme="minorHAnsi" w:cstheme="minorHAnsi"/>
                <w:sz w:val="20"/>
                <w:szCs w:val="20"/>
              </w:rPr>
              <w:t xml:space="preserve">In merito al </w:t>
            </w:r>
            <w:r w:rsidRPr="0062373F">
              <w:rPr>
                <w:rFonts w:asciiTheme="minorHAnsi" w:hAnsiTheme="minorHAnsi" w:cstheme="minorHAnsi"/>
                <w:bCs/>
                <w:sz w:val="20"/>
                <w:szCs w:val="20"/>
              </w:rPr>
              <w:t>prospetto riepilogativo di calcolo del costo del personale di cui all’</w:t>
            </w:r>
            <w:r w:rsidR="00E03C95">
              <w:rPr>
                <w:rFonts w:asciiTheme="minorHAnsi" w:hAnsiTheme="minorHAnsi" w:cstheme="minorHAnsi"/>
                <w:bCs/>
                <w:i/>
                <w:sz w:val="20"/>
                <w:szCs w:val="20"/>
              </w:rPr>
              <w:t>Allegato n. 2.e</w:t>
            </w:r>
            <w:r w:rsidRPr="0062373F">
              <w:rPr>
                <w:rFonts w:asciiTheme="minorHAnsi" w:hAnsiTheme="minorHAnsi" w:cstheme="minorHAnsi"/>
                <w:sz w:val="20"/>
                <w:szCs w:val="20"/>
              </w:rPr>
              <w:t>, per</w:t>
            </w:r>
            <w:r w:rsidRPr="002D6895">
              <w:rPr>
                <w:rFonts w:asciiTheme="minorHAnsi" w:hAnsiTheme="minorHAnsi" w:cstheme="minorHAnsi"/>
                <w:sz w:val="20"/>
                <w:szCs w:val="20"/>
              </w:rPr>
              <w:t xml:space="preserve"> la determinazione del “costo totale” sarà necessario procedere nel modo seguente.</w:t>
            </w:r>
          </w:p>
          <w:p w14:paraId="1ABAA681" w14:textId="77777777" w:rsidR="008A7FED" w:rsidRPr="002D6895" w:rsidRDefault="008A7FED" w:rsidP="008A7FED">
            <w:pPr>
              <w:autoSpaceDE w:val="0"/>
              <w:autoSpaceDN w:val="0"/>
              <w:adjustRightInd w:val="0"/>
              <w:contextualSpacing/>
              <w:jc w:val="both"/>
              <w:rPr>
                <w:rFonts w:asciiTheme="minorHAnsi" w:hAnsiTheme="minorHAnsi" w:cstheme="minorHAnsi"/>
                <w:sz w:val="20"/>
                <w:szCs w:val="20"/>
              </w:rPr>
            </w:pPr>
          </w:p>
          <w:p w14:paraId="05927477" w14:textId="77777777" w:rsidR="008A7FED" w:rsidRPr="002D6895" w:rsidRDefault="008A7FED" w:rsidP="008A7FED">
            <w:pPr>
              <w:autoSpaceDE w:val="0"/>
              <w:autoSpaceDN w:val="0"/>
              <w:adjustRightInd w:val="0"/>
              <w:contextualSpacing/>
              <w:jc w:val="both"/>
              <w:rPr>
                <w:rFonts w:asciiTheme="minorHAnsi" w:hAnsiTheme="minorHAnsi" w:cstheme="minorHAnsi"/>
                <w:sz w:val="20"/>
                <w:szCs w:val="20"/>
              </w:rPr>
            </w:pPr>
            <w:r w:rsidRPr="002D6895">
              <w:rPr>
                <w:rFonts w:asciiTheme="minorHAnsi" w:hAnsiTheme="minorHAnsi" w:cstheme="minorHAnsi"/>
                <w:sz w:val="20"/>
                <w:szCs w:val="20"/>
              </w:rPr>
              <w:t>Il “costo totale” è il risultato del prodotto del costo orario per le ore di effettiva partecipazione a</w:t>
            </w:r>
            <w:r w:rsidRPr="002D6895">
              <w:rPr>
                <w:rFonts w:asciiTheme="minorHAnsi" w:hAnsiTheme="minorHAnsi" w:cstheme="minorHAnsi"/>
                <w:bCs/>
                <w:sz w:val="20"/>
                <w:szCs w:val="20"/>
              </w:rPr>
              <w:t>ll’attività di RSI</w:t>
            </w:r>
            <w:r w:rsidRPr="002D6895">
              <w:rPr>
                <w:rFonts w:asciiTheme="minorHAnsi" w:hAnsiTheme="minorHAnsi" w:cstheme="minorHAnsi"/>
                <w:sz w:val="20"/>
                <w:szCs w:val="20"/>
              </w:rPr>
              <w:t xml:space="preserve">. </w:t>
            </w:r>
          </w:p>
          <w:p w14:paraId="5E8AA549" w14:textId="77777777" w:rsidR="008A7FED" w:rsidRPr="002D6895" w:rsidRDefault="008A7FED" w:rsidP="008A7FED">
            <w:pPr>
              <w:autoSpaceDE w:val="0"/>
              <w:autoSpaceDN w:val="0"/>
              <w:adjustRightInd w:val="0"/>
              <w:contextualSpacing/>
              <w:jc w:val="both"/>
              <w:rPr>
                <w:rFonts w:asciiTheme="minorHAnsi" w:hAnsiTheme="minorHAnsi" w:cstheme="minorHAnsi"/>
                <w:sz w:val="20"/>
                <w:szCs w:val="20"/>
              </w:rPr>
            </w:pPr>
          </w:p>
          <w:p w14:paraId="07F3DA3C" w14:textId="77777777" w:rsidR="008A7FED" w:rsidRDefault="008A7FED" w:rsidP="008A7FED">
            <w:pPr>
              <w:autoSpaceDE w:val="0"/>
              <w:autoSpaceDN w:val="0"/>
              <w:adjustRightInd w:val="0"/>
              <w:contextualSpacing/>
              <w:jc w:val="both"/>
              <w:rPr>
                <w:rFonts w:asciiTheme="minorHAnsi" w:hAnsiTheme="minorHAnsi" w:cstheme="minorHAnsi"/>
                <w:sz w:val="20"/>
                <w:szCs w:val="20"/>
              </w:rPr>
            </w:pPr>
            <w:r>
              <w:rPr>
                <w:rFonts w:asciiTheme="minorHAnsi" w:hAnsiTheme="minorHAnsi" w:cstheme="minorHAnsi"/>
                <w:sz w:val="20"/>
                <w:szCs w:val="20"/>
              </w:rPr>
              <w:t xml:space="preserve">Il costo orario è pari alla RAL </w:t>
            </w:r>
            <w:r w:rsidRPr="002D6895">
              <w:rPr>
                <w:rFonts w:asciiTheme="minorHAnsi" w:hAnsiTheme="minorHAnsi" w:cstheme="minorHAnsi"/>
                <w:sz w:val="20"/>
                <w:szCs w:val="20"/>
              </w:rPr>
              <w:t xml:space="preserve">diviso </w:t>
            </w:r>
            <w:r>
              <w:rPr>
                <w:rFonts w:asciiTheme="minorHAnsi" w:hAnsiTheme="minorHAnsi" w:cstheme="minorHAnsi"/>
                <w:sz w:val="20"/>
                <w:szCs w:val="20"/>
              </w:rPr>
              <w:t>1.720</w:t>
            </w:r>
            <w:r w:rsidRPr="002D6895">
              <w:rPr>
                <w:rFonts w:asciiTheme="minorHAnsi" w:hAnsiTheme="minorHAnsi" w:cstheme="minorHAnsi"/>
                <w:sz w:val="20"/>
                <w:szCs w:val="20"/>
              </w:rPr>
              <w:t>, utilizzando la seguente formula:</w:t>
            </w:r>
          </w:p>
          <w:p w14:paraId="3107D4D0" w14:textId="77777777" w:rsidR="008A7FED" w:rsidRPr="002D6895" w:rsidRDefault="008A7FED" w:rsidP="008A7FED">
            <w:pPr>
              <w:autoSpaceDE w:val="0"/>
              <w:autoSpaceDN w:val="0"/>
              <w:adjustRightInd w:val="0"/>
              <w:contextualSpacing/>
              <w:jc w:val="both"/>
              <w:rPr>
                <w:rFonts w:asciiTheme="minorHAnsi" w:hAnsiTheme="minorHAnsi" w:cstheme="minorHAnsi"/>
                <w:sz w:val="20"/>
                <w:szCs w:val="20"/>
              </w:rPr>
            </w:pPr>
          </w:p>
          <w:p w14:paraId="147BFF10" w14:textId="77777777" w:rsidR="008A7FED" w:rsidRPr="00F60E1A" w:rsidRDefault="008A7FED" w:rsidP="008A7FED">
            <w:pPr>
              <w:autoSpaceDE w:val="0"/>
              <w:autoSpaceDN w:val="0"/>
              <w:adjustRightInd w:val="0"/>
              <w:ind w:firstLine="3152"/>
              <w:contextualSpacing/>
              <w:jc w:val="both"/>
              <w:rPr>
                <w:rFonts w:asciiTheme="minorHAnsi" w:eastAsia="CambriaMath" w:hAnsiTheme="minorHAnsi" w:cstheme="minorHAnsi"/>
                <w:b/>
                <w:color w:val="0D0D0D" w:themeColor="text1" w:themeTint="F2"/>
                <w:sz w:val="20"/>
                <w:szCs w:val="20"/>
              </w:rPr>
            </w:pPr>
            <w:r w:rsidRPr="00F60E1A">
              <w:rPr>
                <w:rFonts w:asciiTheme="minorHAnsi" w:eastAsia="CambriaMath" w:hAnsiTheme="minorHAnsi" w:cstheme="minorHAnsi"/>
                <w:b/>
                <w:color w:val="0D0D0D" w:themeColor="text1" w:themeTint="F2"/>
                <w:sz w:val="20"/>
                <w:szCs w:val="20"/>
              </w:rPr>
              <w:t>RA</w:t>
            </w:r>
            <w:r>
              <w:rPr>
                <w:rFonts w:asciiTheme="minorHAnsi" w:eastAsia="CambriaMath" w:hAnsiTheme="minorHAnsi" w:cstheme="minorHAnsi"/>
                <w:b/>
                <w:color w:val="0D0D0D" w:themeColor="text1" w:themeTint="F2"/>
                <w:sz w:val="20"/>
                <w:szCs w:val="20"/>
              </w:rPr>
              <w:t>L</w:t>
            </w:r>
          </w:p>
          <w:p w14:paraId="73F4D7EF" w14:textId="77777777" w:rsidR="008A7FED" w:rsidRPr="00F60E1A" w:rsidRDefault="008A7FED" w:rsidP="008A7FED">
            <w:pPr>
              <w:autoSpaceDE w:val="0"/>
              <w:autoSpaceDN w:val="0"/>
              <w:adjustRightInd w:val="0"/>
              <w:contextualSpacing/>
              <w:jc w:val="both"/>
              <w:rPr>
                <w:rFonts w:asciiTheme="minorHAnsi" w:eastAsia="CambriaMath" w:hAnsiTheme="minorHAnsi" w:cstheme="minorHAnsi"/>
                <w:b/>
                <w:color w:val="0D0D0D" w:themeColor="text1" w:themeTint="F2"/>
                <w:sz w:val="20"/>
                <w:szCs w:val="20"/>
              </w:rPr>
            </w:pPr>
            <w:r w:rsidRPr="00F60E1A">
              <w:rPr>
                <w:rFonts w:asciiTheme="minorHAnsi" w:eastAsia="CambriaMath" w:hAnsiTheme="minorHAnsi" w:cstheme="minorHAnsi"/>
                <w:b/>
                <w:color w:val="0D0D0D" w:themeColor="text1" w:themeTint="F2"/>
                <w:sz w:val="20"/>
                <w:szCs w:val="20"/>
              </w:rPr>
              <w:t xml:space="preserve">COSTO ORARIO = </w:t>
            </w:r>
            <w:r w:rsidRPr="00F60E1A">
              <w:rPr>
                <w:rFonts w:asciiTheme="minorHAnsi" w:eastAsia="CambriaMath" w:hAnsiTheme="minorHAnsi" w:cstheme="minorHAnsi"/>
                <w:b/>
                <w:color w:val="0D0D0D" w:themeColor="text1" w:themeTint="F2"/>
                <w:sz w:val="20"/>
                <w:szCs w:val="20"/>
              </w:rPr>
              <w:tab/>
              <w:t>---------------------------------------</w:t>
            </w:r>
            <w:r w:rsidRPr="00F60E1A">
              <w:rPr>
                <w:rFonts w:asciiTheme="minorHAnsi" w:eastAsia="CambriaMath" w:hAnsiTheme="minorHAnsi" w:cstheme="minorHAnsi"/>
                <w:b/>
                <w:color w:val="0D0D0D" w:themeColor="text1" w:themeTint="F2"/>
                <w:sz w:val="20"/>
                <w:szCs w:val="20"/>
              </w:rPr>
              <w:tab/>
            </w:r>
          </w:p>
          <w:p w14:paraId="130CE4D6" w14:textId="77777777" w:rsidR="008A7FED" w:rsidRPr="00F60E1A" w:rsidRDefault="008A7FED" w:rsidP="008A7FED">
            <w:pPr>
              <w:autoSpaceDE w:val="0"/>
              <w:autoSpaceDN w:val="0"/>
              <w:adjustRightInd w:val="0"/>
              <w:ind w:firstLine="3011"/>
              <w:contextualSpacing/>
              <w:rPr>
                <w:rFonts w:asciiTheme="minorHAnsi" w:eastAsia="CambriaMath" w:hAnsiTheme="minorHAnsi" w:cstheme="minorHAnsi"/>
                <w:b/>
                <w:color w:val="0D0D0D" w:themeColor="text1" w:themeTint="F2"/>
                <w:sz w:val="20"/>
                <w:szCs w:val="20"/>
              </w:rPr>
            </w:pPr>
            <w:r>
              <w:rPr>
                <w:rFonts w:asciiTheme="minorHAnsi" w:eastAsia="CambriaMath" w:hAnsiTheme="minorHAnsi" w:cstheme="minorHAnsi"/>
                <w:b/>
                <w:color w:val="0D0D0D" w:themeColor="text1" w:themeTint="F2"/>
                <w:sz w:val="20"/>
                <w:szCs w:val="20"/>
              </w:rPr>
              <w:t xml:space="preserve">  1.720</w:t>
            </w:r>
          </w:p>
          <w:p w14:paraId="70B3A6B4" w14:textId="77777777" w:rsidR="008A7FED" w:rsidRPr="002D6895" w:rsidRDefault="008A7FED" w:rsidP="008A7FED">
            <w:pPr>
              <w:autoSpaceDE w:val="0"/>
              <w:autoSpaceDN w:val="0"/>
              <w:adjustRightInd w:val="0"/>
              <w:contextualSpacing/>
              <w:jc w:val="both"/>
              <w:rPr>
                <w:rFonts w:asciiTheme="minorHAnsi" w:hAnsiTheme="minorHAnsi" w:cstheme="minorHAnsi"/>
                <w:sz w:val="20"/>
                <w:szCs w:val="20"/>
              </w:rPr>
            </w:pPr>
          </w:p>
          <w:p w14:paraId="370F33BD" w14:textId="77777777" w:rsidR="008A7FED" w:rsidRPr="002D6895" w:rsidRDefault="008A7FED" w:rsidP="008A7FED">
            <w:pPr>
              <w:autoSpaceDE w:val="0"/>
              <w:autoSpaceDN w:val="0"/>
              <w:adjustRightInd w:val="0"/>
              <w:contextualSpacing/>
              <w:jc w:val="both"/>
              <w:rPr>
                <w:rFonts w:asciiTheme="minorHAnsi" w:hAnsiTheme="minorHAnsi" w:cstheme="minorHAnsi"/>
                <w:sz w:val="20"/>
                <w:szCs w:val="20"/>
              </w:rPr>
            </w:pPr>
          </w:p>
          <w:p w14:paraId="5D40A64F" w14:textId="77777777" w:rsidR="008A7FED" w:rsidRPr="002D6895" w:rsidRDefault="008A7FED" w:rsidP="008A7FED">
            <w:pPr>
              <w:autoSpaceDE w:val="0"/>
              <w:autoSpaceDN w:val="0"/>
              <w:adjustRightInd w:val="0"/>
              <w:contextualSpacing/>
              <w:jc w:val="both"/>
              <w:rPr>
                <w:rFonts w:asciiTheme="minorHAnsi" w:hAnsiTheme="minorHAnsi" w:cstheme="minorHAnsi"/>
                <w:sz w:val="20"/>
                <w:szCs w:val="20"/>
              </w:rPr>
            </w:pPr>
            <w:r>
              <w:rPr>
                <w:rFonts w:asciiTheme="minorHAnsi" w:hAnsiTheme="minorHAnsi" w:cstheme="minorHAnsi"/>
                <w:b/>
                <w:sz w:val="20"/>
                <w:szCs w:val="20"/>
              </w:rPr>
              <w:t xml:space="preserve">RAL = </w:t>
            </w:r>
            <w:r w:rsidRPr="002D6895">
              <w:rPr>
                <w:rFonts w:asciiTheme="minorHAnsi" w:hAnsiTheme="minorHAnsi" w:cstheme="minorHAnsi"/>
                <w:sz w:val="20"/>
                <w:szCs w:val="20"/>
              </w:rPr>
              <w:t>(Retribuzione Annua lorda al</w:t>
            </w:r>
            <w:r>
              <w:rPr>
                <w:rFonts w:asciiTheme="minorHAnsi" w:hAnsiTheme="minorHAnsi" w:cstheme="minorHAnsi"/>
                <w:sz w:val="20"/>
                <w:szCs w:val="20"/>
              </w:rPr>
              <w:t xml:space="preserve"> netto di premi e straordinari).</w:t>
            </w:r>
          </w:p>
          <w:p w14:paraId="62B59969" w14:textId="77777777" w:rsidR="008A7FED" w:rsidRPr="002D6895" w:rsidRDefault="008A7FED" w:rsidP="008A7FED">
            <w:pPr>
              <w:autoSpaceDE w:val="0"/>
              <w:autoSpaceDN w:val="0"/>
              <w:adjustRightInd w:val="0"/>
              <w:contextualSpacing/>
              <w:jc w:val="both"/>
              <w:rPr>
                <w:rFonts w:asciiTheme="minorHAnsi" w:hAnsiTheme="minorHAnsi" w:cstheme="minorHAnsi"/>
                <w:sz w:val="20"/>
                <w:szCs w:val="20"/>
              </w:rPr>
            </w:pPr>
          </w:p>
          <w:p w14:paraId="6BCB4941" w14:textId="7B953851" w:rsidR="008A7FED" w:rsidRDefault="008A7FED" w:rsidP="008A7FED">
            <w:pPr>
              <w:autoSpaceDE w:val="0"/>
              <w:autoSpaceDN w:val="0"/>
              <w:adjustRightInd w:val="0"/>
              <w:contextualSpacing/>
              <w:jc w:val="both"/>
              <w:rPr>
                <w:rFonts w:asciiTheme="minorHAnsi" w:hAnsiTheme="minorHAnsi" w:cstheme="minorHAnsi"/>
                <w:sz w:val="20"/>
                <w:szCs w:val="20"/>
              </w:rPr>
            </w:pPr>
            <w:r w:rsidRPr="002D6895">
              <w:rPr>
                <w:rFonts w:asciiTheme="minorHAnsi" w:hAnsiTheme="minorHAnsi" w:cstheme="minorHAnsi"/>
                <w:sz w:val="20"/>
                <w:szCs w:val="20"/>
              </w:rPr>
              <w:t>Il “costo totale”, infine, sarà il risultato del prodotto del costo orario, così come precedentemente ottenuto, per il numero di ore lavorative di effettiva partecipazione a</w:t>
            </w:r>
            <w:r w:rsidRPr="002D6895">
              <w:rPr>
                <w:rFonts w:asciiTheme="minorHAnsi" w:hAnsiTheme="minorHAnsi" w:cstheme="minorHAnsi"/>
                <w:bCs/>
                <w:sz w:val="20"/>
                <w:szCs w:val="20"/>
              </w:rPr>
              <w:t>ll’attività</w:t>
            </w:r>
            <w:r>
              <w:rPr>
                <w:rFonts w:asciiTheme="minorHAnsi" w:hAnsiTheme="minorHAnsi" w:cstheme="minorHAnsi"/>
                <w:sz w:val="20"/>
                <w:szCs w:val="20"/>
              </w:rPr>
              <w:t>.</w:t>
            </w:r>
          </w:p>
          <w:p w14:paraId="70C622F8" w14:textId="77777777" w:rsidR="008A7FED" w:rsidRDefault="008A7FED" w:rsidP="008A7FED">
            <w:pPr>
              <w:autoSpaceDE w:val="0"/>
              <w:autoSpaceDN w:val="0"/>
              <w:adjustRightInd w:val="0"/>
              <w:contextualSpacing/>
              <w:jc w:val="both"/>
              <w:rPr>
                <w:rFonts w:asciiTheme="minorHAnsi" w:hAnsiTheme="minorHAnsi" w:cstheme="minorHAnsi"/>
                <w:sz w:val="20"/>
                <w:szCs w:val="20"/>
              </w:rPr>
            </w:pPr>
          </w:p>
          <w:p w14:paraId="7C3874B5" w14:textId="243949A2" w:rsidR="008A7FED" w:rsidRPr="002D6895" w:rsidRDefault="005B1BE8" w:rsidP="008A7FED">
            <w:pPr>
              <w:tabs>
                <w:tab w:val="left" w:pos="426"/>
              </w:tabs>
              <w:ind w:right="-6"/>
              <w:contextualSpacing/>
              <w:jc w:val="both"/>
              <w:rPr>
                <w:rFonts w:asciiTheme="minorHAnsi" w:hAnsiTheme="minorHAnsi" w:cstheme="minorHAnsi"/>
                <w:bCs/>
                <w:sz w:val="20"/>
                <w:szCs w:val="20"/>
              </w:rPr>
            </w:pPr>
            <w:r>
              <w:rPr>
                <w:rFonts w:asciiTheme="minorHAnsi" w:hAnsiTheme="minorHAnsi" w:cstheme="minorHAnsi"/>
                <w:bCs/>
                <w:sz w:val="20"/>
                <w:szCs w:val="20"/>
              </w:rPr>
              <w:t>A prescindere dal metodo utilizzato, q</w:t>
            </w:r>
            <w:r w:rsidR="008A7FED" w:rsidRPr="002D6895">
              <w:rPr>
                <w:rFonts w:asciiTheme="minorHAnsi" w:hAnsiTheme="minorHAnsi" w:cstheme="minorHAnsi"/>
                <w:bCs/>
                <w:sz w:val="20"/>
                <w:szCs w:val="20"/>
              </w:rPr>
              <w:t xml:space="preserve">ualora tra le spese di “personale dipendente” siano previste anche quelle </w:t>
            </w:r>
            <w:r w:rsidR="008A7FED" w:rsidRPr="001A4F79">
              <w:rPr>
                <w:rFonts w:asciiTheme="minorHAnsi" w:hAnsiTheme="minorHAnsi" w:cstheme="minorHAnsi"/>
                <w:sz w:val="20"/>
                <w:szCs w:val="20"/>
              </w:rPr>
              <w:t xml:space="preserve">inerenti </w:t>
            </w:r>
            <w:r w:rsidR="008A7FED" w:rsidRPr="002D6895">
              <w:rPr>
                <w:rFonts w:asciiTheme="minorHAnsi" w:hAnsiTheme="minorHAnsi" w:cstheme="minorHAnsi"/>
                <w:sz w:val="20"/>
                <w:szCs w:val="20"/>
              </w:rPr>
              <w:t>gli amministratori</w:t>
            </w:r>
            <w:r w:rsidR="00FB5F78">
              <w:rPr>
                <w:rFonts w:asciiTheme="minorHAnsi" w:hAnsiTheme="minorHAnsi" w:cstheme="minorHAnsi"/>
                <w:sz w:val="20"/>
                <w:szCs w:val="20"/>
              </w:rPr>
              <w:t xml:space="preserve"> (diversi dai soci) </w:t>
            </w:r>
            <w:r w:rsidR="008A7FED" w:rsidRPr="002D6895">
              <w:rPr>
                <w:rFonts w:asciiTheme="minorHAnsi" w:hAnsiTheme="minorHAnsi" w:cstheme="minorHAnsi"/>
                <w:bCs/>
                <w:sz w:val="20"/>
                <w:szCs w:val="20"/>
              </w:rPr>
              <w:t>dell’azienda beneficiaria, per la quantificazione del relativo costo, occorre produrre:</w:t>
            </w:r>
          </w:p>
          <w:p w14:paraId="1CE24442" w14:textId="77777777" w:rsidR="008A7FED" w:rsidRPr="002D6895" w:rsidRDefault="008A7FED" w:rsidP="008A7FED">
            <w:pPr>
              <w:tabs>
                <w:tab w:val="left" w:pos="426"/>
              </w:tabs>
              <w:ind w:right="-6"/>
              <w:contextualSpacing/>
              <w:jc w:val="both"/>
              <w:rPr>
                <w:rFonts w:asciiTheme="minorHAnsi" w:hAnsiTheme="minorHAnsi" w:cstheme="minorHAnsi"/>
                <w:bCs/>
                <w:sz w:val="20"/>
                <w:szCs w:val="20"/>
              </w:rPr>
            </w:pPr>
          </w:p>
          <w:p w14:paraId="2F615F3C" w14:textId="7E5B2DC0" w:rsidR="008A7FED" w:rsidRPr="002D6895" w:rsidRDefault="008A7FED" w:rsidP="008A7FED">
            <w:pPr>
              <w:numPr>
                <w:ilvl w:val="0"/>
                <w:numId w:val="3"/>
              </w:numPr>
              <w:tabs>
                <w:tab w:val="left" w:pos="426"/>
              </w:tabs>
              <w:ind w:left="360" w:right="-6"/>
              <w:contextualSpacing/>
              <w:jc w:val="both"/>
              <w:rPr>
                <w:rFonts w:asciiTheme="minorHAnsi" w:hAnsiTheme="minorHAnsi" w:cstheme="minorHAnsi"/>
                <w:color w:val="000000"/>
                <w:sz w:val="20"/>
                <w:szCs w:val="20"/>
              </w:rPr>
            </w:pPr>
            <w:r w:rsidRPr="002D6895">
              <w:rPr>
                <w:rFonts w:asciiTheme="minorHAnsi" w:hAnsiTheme="minorHAnsi" w:cstheme="minorHAnsi"/>
                <w:color w:val="000000"/>
                <w:sz w:val="20"/>
                <w:szCs w:val="20"/>
              </w:rPr>
              <w:t>copia conforme all’originale della delibera del Consiglio di Amministrazione o, in sua assenza dell’Assemblea dei soci, inerente la prestazione assegnata in cui siano</w:t>
            </w:r>
            <w:r w:rsidR="005B1BE8">
              <w:rPr>
                <w:rFonts w:asciiTheme="minorHAnsi" w:hAnsiTheme="minorHAnsi" w:cstheme="minorHAnsi"/>
                <w:color w:val="000000"/>
                <w:sz w:val="20"/>
                <w:szCs w:val="20"/>
              </w:rPr>
              <w:t xml:space="preserve"> indicati durata dell'incarico,</w:t>
            </w:r>
            <w:r w:rsidRPr="002D6895">
              <w:rPr>
                <w:rFonts w:asciiTheme="minorHAnsi" w:hAnsiTheme="minorHAnsi" w:cstheme="minorHAnsi"/>
                <w:color w:val="000000"/>
                <w:sz w:val="20"/>
                <w:szCs w:val="20"/>
              </w:rPr>
              <w:t xml:space="preserve"> attività da svolgere</w:t>
            </w:r>
            <w:r w:rsidR="005B1BE8">
              <w:rPr>
                <w:rFonts w:asciiTheme="minorHAnsi" w:hAnsiTheme="minorHAnsi" w:cstheme="minorHAnsi"/>
                <w:color w:val="000000"/>
                <w:sz w:val="20"/>
                <w:szCs w:val="20"/>
              </w:rPr>
              <w:t xml:space="preserve">, tempo dedicato al Progetto e </w:t>
            </w:r>
            <w:r w:rsidRPr="002D6895">
              <w:rPr>
                <w:rFonts w:asciiTheme="minorHAnsi" w:hAnsiTheme="minorHAnsi" w:cstheme="minorHAnsi"/>
                <w:color w:val="000000"/>
                <w:sz w:val="20"/>
                <w:szCs w:val="20"/>
              </w:rPr>
              <w:t>relativo compenso;</w:t>
            </w:r>
          </w:p>
          <w:p w14:paraId="458F50AC" w14:textId="5DF2560D" w:rsidR="008A7FED" w:rsidRPr="002D6895" w:rsidRDefault="008A7FED" w:rsidP="008A7FED">
            <w:pPr>
              <w:numPr>
                <w:ilvl w:val="0"/>
                <w:numId w:val="3"/>
              </w:numPr>
              <w:tabs>
                <w:tab w:val="left" w:pos="426"/>
              </w:tabs>
              <w:ind w:left="360" w:right="-6"/>
              <w:contextualSpacing/>
              <w:jc w:val="both"/>
              <w:rPr>
                <w:rFonts w:asciiTheme="minorHAnsi" w:hAnsiTheme="minorHAnsi" w:cstheme="minorHAnsi"/>
                <w:color w:val="000000"/>
                <w:sz w:val="20"/>
                <w:szCs w:val="20"/>
              </w:rPr>
            </w:pPr>
            <w:r w:rsidRPr="002D6895">
              <w:rPr>
                <w:rFonts w:asciiTheme="minorHAnsi" w:hAnsiTheme="minorHAnsi" w:cstheme="minorHAnsi"/>
                <w:color w:val="000000"/>
                <w:sz w:val="20"/>
                <w:szCs w:val="20"/>
              </w:rPr>
              <w:t xml:space="preserve">time </w:t>
            </w:r>
            <w:proofErr w:type="spellStart"/>
            <w:r w:rsidRPr="002D6895">
              <w:rPr>
                <w:rFonts w:asciiTheme="minorHAnsi" w:hAnsiTheme="minorHAnsi" w:cstheme="minorHAnsi"/>
                <w:color w:val="000000"/>
                <w:sz w:val="20"/>
                <w:szCs w:val="20"/>
              </w:rPr>
              <w:t>sheet</w:t>
            </w:r>
            <w:proofErr w:type="spellEnd"/>
            <w:r w:rsidRPr="002D6895">
              <w:rPr>
                <w:rFonts w:asciiTheme="minorHAnsi" w:hAnsiTheme="minorHAnsi" w:cstheme="minorHAnsi"/>
                <w:color w:val="000000"/>
                <w:sz w:val="20"/>
                <w:szCs w:val="20"/>
              </w:rPr>
              <w:t xml:space="preserve">, </w:t>
            </w:r>
            <w:r w:rsidRPr="002D6895">
              <w:rPr>
                <w:rFonts w:asciiTheme="minorHAnsi" w:hAnsiTheme="minorHAnsi" w:cstheme="minorHAnsi"/>
                <w:bCs/>
                <w:sz w:val="20"/>
                <w:szCs w:val="20"/>
              </w:rPr>
              <w:t xml:space="preserve">conforme al format </w:t>
            </w:r>
            <w:r w:rsidRPr="00E03C95">
              <w:rPr>
                <w:rFonts w:asciiTheme="minorHAnsi" w:hAnsiTheme="minorHAnsi" w:cstheme="minorHAnsi"/>
                <w:bCs/>
                <w:sz w:val="20"/>
                <w:szCs w:val="20"/>
              </w:rPr>
              <w:t xml:space="preserve">previsto </w:t>
            </w:r>
            <w:r w:rsidRPr="00E03C95">
              <w:rPr>
                <w:rFonts w:asciiTheme="minorHAnsi" w:hAnsiTheme="minorHAnsi" w:cstheme="minorHAnsi"/>
                <w:bCs/>
                <w:i/>
                <w:sz w:val="20"/>
                <w:szCs w:val="20"/>
              </w:rPr>
              <w:t>(Allegato n. 2.</w:t>
            </w:r>
            <w:r w:rsidR="00E03C95" w:rsidRPr="00E03C95">
              <w:rPr>
                <w:rFonts w:asciiTheme="minorHAnsi" w:hAnsiTheme="minorHAnsi" w:cstheme="minorHAnsi"/>
                <w:bCs/>
                <w:i/>
                <w:sz w:val="20"/>
                <w:szCs w:val="20"/>
              </w:rPr>
              <w:t>f</w:t>
            </w:r>
            <w:r w:rsidRPr="00E03C95">
              <w:rPr>
                <w:rFonts w:asciiTheme="minorHAnsi" w:hAnsiTheme="minorHAnsi" w:cstheme="minorHAnsi"/>
                <w:bCs/>
                <w:i/>
                <w:sz w:val="20"/>
                <w:szCs w:val="20"/>
              </w:rPr>
              <w:t>),</w:t>
            </w:r>
            <w:r w:rsidR="00FB5F78" w:rsidRPr="00E03C95">
              <w:rPr>
                <w:rFonts w:asciiTheme="minorHAnsi" w:hAnsiTheme="minorHAnsi" w:cstheme="minorHAnsi"/>
                <w:color w:val="000000"/>
                <w:sz w:val="20"/>
                <w:szCs w:val="20"/>
              </w:rPr>
              <w:t xml:space="preserve"> dell’</w:t>
            </w:r>
            <w:r w:rsidRPr="00E03C95">
              <w:rPr>
                <w:rFonts w:asciiTheme="minorHAnsi" w:hAnsiTheme="minorHAnsi" w:cstheme="minorHAnsi"/>
                <w:color w:val="000000"/>
                <w:sz w:val="20"/>
                <w:szCs w:val="20"/>
              </w:rPr>
              <w:t>amministratore coinvolto ne</w:t>
            </w:r>
            <w:r w:rsidRPr="00E03C95">
              <w:rPr>
                <w:rFonts w:asciiTheme="minorHAnsi" w:hAnsiTheme="minorHAnsi" w:cstheme="minorHAnsi"/>
                <w:bCs/>
                <w:sz w:val="20"/>
                <w:szCs w:val="20"/>
              </w:rPr>
              <w:t>ll’attività di RSI</w:t>
            </w:r>
            <w:r w:rsidRPr="00E03C95">
              <w:rPr>
                <w:rFonts w:asciiTheme="minorHAnsi" w:hAnsiTheme="minorHAnsi" w:cstheme="minorHAnsi"/>
                <w:color w:val="000000"/>
                <w:sz w:val="20"/>
                <w:szCs w:val="20"/>
              </w:rPr>
              <w:t>, con la descrizione delle specifiche attività svolte</w:t>
            </w:r>
            <w:r w:rsidRPr="002D6895">
              <w:rPr>
                <w:rFonts w:asciiTheme="minorHAnsi" w:hAnsiTheme="minorHAnsi" w:cstheme="minorHAnsi"/>
                <w:color w:val="000000"/>
                <w:sz w:val="20"/>
                <w:szCs w:val="20"/>
              </w:rPr>
              <w:t xml:space="preserve"> sul progetto</w:t>
            </w:r>
            <w:r w:rsidRPr="002D6895">
              <w:rPr>
                <w:rFonts w:asciiTheme="minorHAnsi" w:hAnsiTheme="minorHAnsi" w:cstheme="minorHAnsi"/>
                <w:i/>
                <w:color w:val="000000"/>
                <w:sz w:val="20"/>
                <w:szCs w:val="20"/>
              </w:rPr>
              <w:t>;</w:t>
            </w:r>
          </w:p>
          <w:p w14:paraId="2616A217" w14:textId="77777777" w:rsidR="008A7FED" w:rsidRPr="002D6895" w:rsidRDefault="008A7FED" w:rsidP="008A7FED">
            <w:pPr>
              <w:numPr>
                <w:ilvl w:val="0"/>
                <w:numId w:val="3"/>
              </w:numPr>
              <w:ind w:left="360"/>
              <w:contextualSpacing/>
              <w:jc w:val="both"/>
              <w:rPr>
                <w:rFonts w:asciiTheme="minorHAnsi" w:hAnsiTheme="minorHAnsi" w:cstheme="minorHAnsi"/>
                <w:sz w:val="20"/>
                <w:szCs w:val="20"/>
              </w:rPr>
            </w:pPr>
            <w:r w:rsidRPr="002D6895">
              <w:rPr>
                <w:rFonts w:asciiTheme="minorHAnsi" w:hAnsiTheme="minorHAnsi" w:cstheme="minorHAnsi"/>
                <w:sz w:val="20"/>
                <w:szCs w:val="20"/>
              </w:rPr>
              <w:t xml:space="preserve">copia conforme all’originale delle attestazioni di pagamento degli emolumenti corrisposti e degli estratti conto bancari ufficiali da cui risulti l'addebito dei relativi importi. Nel caso di disposizioni di pagamento cumulative, sarà necessario produrre la copia conforme all'originale del dettaglio trasmesso all'Istituto di Credito per ciascun mese rendicontato inerente gli importi dei singoli bonifici, con evidenza delle movimentazioni inerenti le figure rendicontate. </w:t>
            </w:r>
          </w:p>
          <w:p w14:paraId="60D4BC1C" w14:textId="77777777" w:rsidR="00B43D3D" w:rsidRPr="002D6895" w:rsidRDefault="00B43D3D" w:rsidP="00A22B52">
            <w:pPr>
              <w:contextualSpacing/>
              <w:jc w:val="both"/>
              <w:rPr>
                <w:rFonts w:asciiTheme="minorHAnsi" w:hAnsiTheme="minorHAnsi" w:cstheme="minorHAnsi"/>
                <w:sz w:val="20"/>
                <w:szCs w:val="20"/>
              </w:rPr>
            </w:pPr>
          </w:p>
          <w:p w14:paraId="78EDD033" w14:textId="43E51B4E" w:rsidR="008A7FED" w:rsidRDefault="008A7FED" w:rsidP="008A7FED">
            <w:pPr>
              <w:autoSpaceDE w:val="0"/>
              <w:autoSpaceDN w:val="0"/>
              <w:adjustRightInd w:val="0"/>
              <w:contextualSpacing/>
              <w:jc w:val="both"/>
              <w:rPr>
                <w:rFonts w:asciiTheme="minorHAnsi" w:hAnsiTheme="minorHAnsi" w:cstheme="minorHAnsi"/>
                <w:sz w:val="20"/>
                <w:szCs w:val="20"/>
              </w:rPr>
            </w:pPr>
            <w:r w:rsidRPr="002D6895">
              <w:rPr>
                <w:rFonts w:asciiTheme="minorHAnsi" w:hAnsiTheme="minorHAnsi" w:cstheme="minorHAnsi"/>
                <w:sz w:val="20"/>
                <w:szCs w:val="20"/>
              </w:rPr>
              <w:t xml:space="preserve">In caso di imputazione dei costi </w:t>
            </w:r>
            <w:r w:rsidR="00FB5F78">
              <w:rPr>
                <w:rFonts w:asciiTheme="minorHAnsi" w:hAnsiTheme="minorHAnsi" w:cstheme="minorHAnsi"/>
                <w:sz w:val="20"/>
                <w:szCs w:val="20"/>
              </w:rPr>
              <w:t>degli</w:t>
            </w:r>
            <w:r w:rsidRPr="002D6895">
              <w:rPr>
                <w:rFonts w:asciiTheme="minorHAnsi" w:hAnsiTheme="minorHAnsi" w:cstheme="minorHAnsi"/>
                <w:sz w:val="20"/>
                <w:szCs w:val="20"/>
              </w:rPr>
              <w:t xml:space="preserve"> amministratori, si precisa che tali costi rientrano nella voce di spesa del personale a condizione che l'incarico sia direttamente connesso allo svolgimento dell'attività progettuale finanziata e la prestazione non sia riconducibile all’attività svolta ordinariamente n</w:t>
            </w:r>
            <w:r w:rsidR="00FB5F78">
              <w:rPr>
                <w:rFonts w:asciiTheme="minorHAnsi" w:hAnsiTheme="minorHAnsi" w:cstheme="minorHAnsi"/>
                <w:sz w:val="20"/>
                <w:szCs w:val="20"/>
              </w:rPr>
              <w:t>ell’Impresa</w:t>
            </w:r>
            <w:r w:rsidRPr="002D6895">
              <w:rPr>
                <w:rFonts w:asciiTheme="minorHAnsi" w:hAnsiTheme="minorHAnsi" w:cstheme="minorHAnsi"/>
                <w:sz w:val="20"/>
                <w:szCs w:val="20"/>
              </w:rPr>
              <w:t>.</w:t>
            </w:r>
          </w:p>
          <w:p w14:paraId="56592944" w14:textId="77777777" w:rsidR="00FC3081" w:rsidRDefault="00FC3081" w:rsidP="008A7FED">
            <w:pPr>
              <w:autoSpaceDE w:val="0"/>
              <w:autoSpaceDN w:val="0"/>
              <w:adjustRightInd w:val="0"/>
              <w:contextualSpacing/>
              <w:jc w:val="both"/>
              <w:rPr>
                <w:rFonts w:asciiTheme="minorHAnsi" w:hAnsiTheme="minorHAnsi" w:cstheme="minorHAnsi"/>
                <w:sz w:val="20"/>
                <w:szCs w:val="20"/>
              </w:rPr>
            </w:pPr>
          </w:p>
          <w:p w14:paraId="1442792C" w14:textId="6BEA36F8" w:rsidR="00FC3081" w:rsidRPr="00FB5F78" w:rsidRDefault="00FC3081" w:rsidP="00FC3081">
            <w:pPr>
              <w:tabs>
                <w:tab w:val="left" w:pos="426"/>
              </w:tabs>
              <w:spacing w:before="120" w:after="120"/>
              <w:ind w:right="-6"/>
              <w:contextualSpacing/>
              <w:jc w:val="both"/>
              <w:rPr>
                <w:rFonts w:asciiTheme="minorHAnsi" w:hAnsiTheme="minorHAnsi" w:cstheme="minorHAnsi"/>
                <w:sz w:val="20"/>
                <w:szCs w:val="20"/>
              </w:rPr>
            </w:pPr>
            <w:r w:rsidRPr="0058078B">
              <w:rPr>
                <w:rFonts w:asciiTheme="minorHAnsi" w:hAnsiTheme="minorHAnsi" w:cstheme="minorHAnsi"/>
                <w:sz w:val="20"/>
                <w:szCs w:val="20"/>
              </w:rPr>
              <w:t xml:space="preserve">In caso di personale contrattualizzato nella forma di co.co.co. il costo da imputare al progetto ed oggetto di rendicontazione, dovrà essere calcolato utilizzando il </w:t>
            </w:r>
            <w:r w:rsidRPr="0044711E">
              <w:rPr>
                <w:rFonts w:asciiTheme="minorHAnsi" w:hAnsiTheme="minorHAnsi" w:cstheme="minorHAnsi"/>
                <w:sz w:val="20"/>
                <w:szCs w:val="20"/>
              </w:rPr>
              <w:t>modello “</w:t>
            </w:r>
            <w:r w:rsidRPr="0044711E">
              <w:rPr>
                <w:rFonts w:asciiTheme="minorHAnsi" w:hAnsiTheme="minorHAnsi" w:cstheme="minorHAnsi"/>
                <w:bCs/>
                <w:i/>
                <w:sz w:val="20"/>
                <w:szCs w:val="20"/>
              </w:rPr>
              <w:t>Allegato n. 2.</w:t>
            </w:r>
            <w:r w:rsidR="0044711E" w:rsidRPr="0044711E">
              <w:rPr>
                <w:rFonts w:asciiTheme="minorHAnsi" w:hAnsiTheme="minorHAnsi" w:cstheme="minorHAnsi"/>
                <w:bCs/>
                <w:i/>
                <w:sz w:val="20"/>
                <w:szCs w:val="20"/>
              </w:rPr>
              <w:t>g</w:t>
            </w:r>
            <w:r w:rsidRPr="0044711E">
              <w:rPr>
                <w:rFonts w:asciiTheme="minorHAnsi" w:hAnsiTheme="minorHAnsi" w:cstheme="minorHAnsi"/>
                <w:bCs/>
                <w:i/>
                <w:sz w:val="20"/>
                <w:szCs w:val="20"/>
              </w:rPr>
              <w:t>”</w:t>
            </w:r>
            <w:r w:rsidRPr="0058078B">
              <w:rPr>
                <w:rFonts w:asciiTheme="minorHAnsi" w:hAnsiTheme="minorHAnsi" w:cstheme="minorHAnsi"/>
                <w:bCs/>
                <w:i/>
                <w:sz w:val="20"/>
                <w:szCs w:val="20"/>
              </w:rPr>
              <w:t xml:space="preserve"> </w:t>
            </w:r>
            <w:r w:rsidRPr="0058078B">
              <w:rPr>
                <w:rFonts w:asciiTheme="minorHAnsi" w:hAnsiTheme="minorHAnsi" w:cstheme="minorHAnsi"/>
                <w:sz w:val="20"/>
                <w:szCs w:val="20"/>
              </w:rPr>
              <w:t>e sarà pari all’importo del contratto maggiorato degli oneri differiti.</w:t>
            </w:r>
          </w:p>
          <w:p w14:paraId="189D43C3" w14:textId="527CADD1" w:rsidR="00FC3081" w:rsidRPr="002D6895" w:rsidRDefault="00FC3081" w:rsidP="008A7FED">
            <w:pPr>
              <w:autoSpaceDE w:val="0"/>
              <w:autoSpaceDN w:val="0"/>
              <w:adjustRightInd w:val="0"/>
              <w:contextualSpacing/>
              <w:jc w:val="both"/>
              <w:rPr>
                <w:rFonts w:asciiTheme="minorHAnsi" w:hAnsiTheme="minorHAnsi" w:cstheme="minorHAnsi"/>
                <w:sz w:val="20"/>
                <w:szCs w:val="20"/>
              </w:rPr>
            </w:pPr>
          </w:p>
        </w:tc>
      </w:tr>
      <w:tr w:rsidR="00CD4062" w:rsidRPr="002D6895" w14:paraId="0828486A" w14:textId="77777777" w:rsidTr="00C04184">
        <w:trPr>
          <w:trHeight w:val="1690"/>
          <w:jc w:val="center"/>
        </w:trPr>
        <w:tc>
          <w:tcPr>
            <w:tcW w:w="990" w:type="pct"/>
            <w:vAlign w:val="center"/>
          </w:tcPr>
          <w:p w14:paraId="6EC5486C" w14:textId="4E25F865" w:rsidR="00866851" w:rsidRPr="002D6895" w:rsidRDefault="00FD0F74" w:rsidP="00FD0F74">
            <w:pPr>
              <w:ind w:left="35"/>
              <w:rPr>
                <w:rFonts w:asciiTheme="minorHAnsi" w:hAnsiTheme="minorHAnsi" w:cstheme="minorHAnsi"/>
                <w:b/>
                <w:sz w:val="20"/>
                <w:szCs w:val="20"/>
              </w:rPr>
            </w:pPr>
            <w:r>
              <w:rPr>
                <w:rFonts w:asciiTheme="minorHAnsi" w:hAnsiTheme="minorHAnsi" w:cstheme="minorHAnsi"/>
                <w:b/>
                <w:sz w:val="20"/>
                <w:szCs w:val="20"/>
              </w:rPr>
              <w:lastRenderedPageBreak/>
              <w:t>Costi per locazioni e utenze</w:t>
            </w:r>
          </w:p>
        </w:tc>
        <w:tc>
          <w:tcPr>
            <w:tcW w:w="4010" w:type="pct"/>
            <w:vAlign w:val="center"/>
          </w:tcPr>
          <w:p w14:paraId="18BF7660" w14:textId="6B5CC787" w:rsidR="00CD4062" w:rsidRPr="002D6895" w:rsidRDefault="00CD4062" w:rsidP="00FD0F74">
            <w:pPr>
              <w:autoSpaceDE w:val="0"/>
              <w:autoSpaceDN w:val="0"/>
              <w:adjustRightInd w:val="0"/>
              <w:contextualSpacing/>
              <w:jc w:val="both"/>
              <w:rPr>
                <w:rFonts w:asciiTheme="minorHAnsi" w:hAnsiTheme="minorHAnsi" w:cstheme="minorHAnsi"/>
                <w:color w:val="000000"/>
                <w:sz w:val="20"/>
                <w:szCs w:val="20"/>
              </w:rPr>
            </w:pPr>
            <w:r w:rsidRPr="002D6895">
              <w:rPr>
                <w:rFonts w:asciiTheme="minorHAnsi" w:hAnsiTheme="minorHAnsi" w:cstheme="minorHAnsi"/>
                <w:color w:val="000000"/>
                <w:sz w:val="20"/>
                <w:szCs w:val="20"/>
              </w:rPr>
              <w:t>L</w:t>
            </w:r>
            <w:r w:rsidR="00FD0F74">
              <w:rPr>
                <w:rFonts w:asciiTheme="minorHAnsi" w:hAnsiTheme="minorHAnsi" w:cstheme="minorHAnsi"/>
                <w:color w:val="000000"/>
                <w:sz w:val="20"/>
                <w:szCs w:val="20"/>
              </w:rPr>
              <w:t xml:space="preserve">a spesa è </w:t>
            </w:r>
            <w:r w:rsidR="00FD0F74" w:rsidRPr="00DE608B">
              <w:rPr>
                <w:rFonts w:asciiTheme="minorHAnsi" w:hAnsiTheme="minorHAnsi" w:cstheme="minorHAnsi"/>
                <w:color w:val="000000"/>
                <w:sz w:val="20"/>
                <w:szCs w:val="20"/>
              </w:rPr>
              <w:t xml:space="preserve">ammissibile </w:t>
            </w:r>
            <w:r w:rsidR="00D531FF" w:rsidRPr="00DE608B">
              <w:rPr>
                <w:rFonts w:asciiTheme="minorHAnsi" w:hAnsiTheme="minorHAnsi" w:cstheme="minorHAnsi"/>
                <w:color w:val="000000"/>
                <w:sz w:val="20"/>
                <w:szCs w:val="20"/>
              </w:rPr>
              <w:t>se afferente</w:t>
            </w:r>
            <w:r w:rsidRPr="00DE608B">
              <w:rPr>
                <w:rFonts w:asciiTheme="minorHAnsi" w:hAnsiTheme="minorHAnsi" w:cstheme="minorHAnsi"/>
                <w:color w:val="000000"/>
                <w:sz w:val="20"/>
                <w:szCs w:val="20"/>
              </w:rPr>
              <w:t xml:space="preserve"> </w:t>
            </w:r>
            <w:r w:rsidR="00D531FF" w:rsidRPr="00DE608B">
              <w:rPr>
                <w:rFonts w:asciiTheme="minorHAnsi" w:hAnsiTheme="minorHAnsi" w:cstheme="minorHAnsi"/>
                <w:color w:val="000000"/>
                <w:sz w:val="20"/>
                <w:szCs w:val="20"/>
              </w:rPr>
              <w:t>al</w:t>
            </w:r>
            <w:r w:rsidRPr="00DE608B">
              <w:rPr>
                <w:rFonts w:asciiTheme="minorHAnsi" w:hAnsiTheme="minorHAnsi" w:cstheme="minorHAnsi"/>
                <w:color w:val="000000"/>
                <w:sz w:val="20"/>
                <w:szCs w:val="20"/>
              </w:rPr>
              <w:t>la</w:t>
            </w:r>
            <w:r w:rsidRPr="002D6895">
              <w:rPr>
                <w:rFonts w:asciiTheme="minorHAnsi" w:hAnsiTheme="minorHAnsi" w:cstheme="minorHAnsi"/>
                <w:color w:val="000000"/>
                <w:sz w:val="20"/>
                <w:szCs w:val="20"/>
              </w:rPr>
              <w:t xml:space="preserve"> Sede operativa in cui viene realizzato il Progetto e per la quale è stata richiesta la Sovvenzione.</w:t>
            </w:r>
          </w:p>
          <w:p w14:paraId="578443C2" w14:textId="77777777" w:rsidR="00CD4062" w:rsidRPr="002D6895" w:rsidRDefault="00CD4062" w:rsidP="00FD0F74">
            <w:pPr>
              <w:autoSpaceDE w:val="0"/>
              <w:autoSpaceDN w:val="0"/>
              <w:adjustRightInd w:val="0"/>
              <w:ind w:left="601"/>
              <w:contextualSpacing/>
              <w:jc w:val="both"/>
              <w:rPr>
                <w:rFonts w:asciiTheme="minorHAnsi" w:hAnsiTheme="minorHAnsi" w:cstheme="minorHAnsi"/>
                <w:sz w:val="16"/>
                <w:szCs w:val="16"/>
              </w:rPr>
            </w:pPr>
          </w:p>
        </w:tc>
      </w:tr>
      <w:tr w:rsidR="00CD4062" w:rsidRPr="002D6895" w14:paraId="1B9621F9" w14:textId="77777777" w:rsidTr="00C04184">
        <w:trPr>
          <w:trHeight w:val="1202"/>
          <w:jc w:val="center"/>
        </w:trPr>
        <w:tc>
          <w:tcPr>
            <w:tcW w:w="990" w:type="pct"/>
            <w:vAlign w:val="center"/>
          </w:tcPr>
          <w:p w14:paraId="0C6EC34F" w14:textId="77777777" w:rsidR="00CD4062" w:rsidRPr="002D6895" w:rsidRDefault="00CD4062" w:rsidP="00C04184">
            <w:pPr>
              <w:keepNext/>
              <w:keepLines/>
              <w:outlineLvl w:val="2"/>
              <w:rPr>
                <w:rFonts w:asciiTheme="minorHAnsi" w:hAnsiTheme="minorHAnsi" w:cstheme="minorHAnsi"/>
                <w:b/>
                <w:sz w:val="20"/>
                <w:szCs w:val="20"/>
              </w:rPr>
            </w:pPr>
            <w:r w:rsidRPr="002D6895">
              <w:rPr>
                <w:rFonts w:asciiTheme="minorHAnsi" w:hAnsiTheme="minorHAnsi" w:cstheme="minorHAnsi"/>
                <w:b/>
                <w:sz w:val="20"/>
                <w:szCs w:val="20"/>
              </w:rPr>
              <w:t>Costi per l’acquisto di materiali di consumo, delle forniture</w:t>
            </w:r>
          </w:p>
        </w:tc>
        <w:tc>
          <w:tcPr>
            <w:tcW w:w="4010" w:type="pct"/>
            <w:vAlign w:val="center"/>
          </w:tcPr>
          <w:p w14:paraId="1047550A" w14:textId="77777777" w:rsidR="00CD4062" w:rsidRPr="002D6895" w:rsidRDefault="00CD4062" w:rsidP="00D0543B">
            <w:pPr>
              <w:autoSpaceDE w:val="0"/>
              <w:autoSpaceDN w:val="0"/>
              <w:adjustRightInd w:val="0"/>
              <w:contextualSpacing/>
              <w:jc w:val="both"/>
              <w:rPr>
                <w:rFonts w:asciiTheme="minorHAnsi" w:hAnsiTheme="minorHAnsi" w:cstheme="minorHAnsi"/>
                <w:color w:val="000000"/>
                <w:sz w:val="20"/>
                <w:szCs w:val="20"/>
              </w:rPr>
            </w:pPr>
            <w:r w:rsidRPr="002D6895">
              <w:rPr>
                <w:rFonts w:asciiTheme="minorHAnsi" w:hAnsiTheme="minorHAnsi" w:cstheme="minorHAnsi"/>
                <w:sz w:val="20"/>
                <w:szCs w:val="20"/>
              </w:rPr>
              <w:t>Sono ammissibili i costi per l’acquisto di materiali di consumo e forniture direttamente utilizzate ed imputabili all’attività di ricerca o alla realizzazione dei prototipi</w:t>
            </w:r>
            <w:r>
              <w:rPr>
                <w:rFonts w:asciiTheme="minorHAnsi" w:hAnsiTheme="minorHAnsi" w:cstheme="minorHAnsi"/>
                <w:sz w:val="20"/>
                <w:szCs w:val="20"/>
              </w:rPr>
              <w:t>. Si tratta di costi di esercizio direttamente imputabili all’attività di ricerca</w:t>
            </w:r>
            <w:r w:rsidRPr="002D6895">
              <w:rPr>
                <w:rFonts w:asciiTheme="minorHAnsi" w:hAnsiTheme="minorHAnsi" w:cstheme="minorHAnsi"/>
                <w:sz w:val="20"/>
                <w:szCs w:val="20"/>
              </w:rPr>
              <w:t xml:space="preserve"> quali materie prime, componenti, semilavorati, materiali commerciali, materiali di consumo specifico. </w:t>
            </w:r>
          </w:p>
        </w:tc>
      </w:tr>
      <w:bookmarkEnd w:id="32"/>
    </w:tbl>
    <w:p w14:paraId="72376BF6" w14:textId="77777777" w:rsidR="00D041DC" w:rsidRDefault="00D041DC" w:rsidP="00B769BB">
      <w:pPr>
        <w:spacing w:before="120" w:after="120"/>
        <w:contextualSpacing/>
        <w:jc w:val="both"/>
        <w:rPr>
          <w:rFonts w:asciiTheme="minorHAnsi" w:hAnsiTheme="minorHAnsi" w:cstheme="minorHAnsi"/>
          <w:i/>
          <w:sz w:val="22"/>
          <w:szCs w:val="22"/>
        </w:rPr>
      </w:pPr>
    </w:p>
    <w:p w14:paraId="1FFE975C" w14:textId="24D167F6" w:rsidR="00FE54DA" w:rsidRPr="006C3C52" w:rsidRDefault="00FE54DA" w:rsidP="006C3C52">
      <w:pPr>
        <w:pStyle w:val="Paragrafoelenco"/>
        <w:numPr>
          <w:ilvl w:val="0"/>
          <w:numId w:val="74"/>
        </w:numPr>
        <w:rPr>
          <w:rFonts w:asciiTheme="minorHAnsi" w:hAnsiTheme="minorHAnsi" w:cstheme="minorHAnsi"/>
          <w:b/>
        </w:rPr>
      </w:pPr>
      <w:bookmarkStart w:id="33" w:name="_Toc476654910"/>
      <w:bookmarkEnd w:id="30"/>
      <w:r w:rsidRPr="006C3C52">
        <w:rPr>
          <w:rFonts w:asciiTheme="minorHAnsi" w:hAnsiTheme="minorHAnsi" w:cstheme="minorHAnsi"/>
          <w:b/>
        </w:rPr>
        <w:t xml:space="preserve">Saldo </w:t>
      </w:r>
    </w:p>
    <w:p w14:paraId="3ECC8D9F" w14:textId="77777777" w:rsidR="00FE54DA" w:rsidRPr="00FE54DA" w:rsidRDefault="00FE54DA" w:rsidP="00FE54DA">
      <w:pPr>
        <w:spacing w:before="120" w:after="120"/>
        <w:jc w:val="both"/>
        <w:rPr>
          <w:rFonts w:asciiTheme="minorHAnsi" w:hAnsiTheme="minorHAnsi" w:cstheme="minorHAnsi"/>
          <w:sz w:val="22"/>
          <w:szCs w:val="22"/>
        </w:rPr>
      </w:pPr>
      <w:r w:rsidRPr="00FE54DA">
        <w:rPr>
          <w:rFonts w:asciiTheme="minorHAnsi" w:hAnsiTheme="minorHAnsi" w:cstheme="minorHAnsi"/>
          <w:sz w:val="22"/>
          <w:szCs w:val="22"/>
        </w:rPr>
        <w:t>Si rimanda alla documentazione già indicata ai fini della rendicontazione delle spese nell’ambito della richiesta di erogazione a titolo di S.A.L.</w:t>
      </w:r>
    </w:p>
    <w:p w14:paraId="1CF24B2E" w14:textId="08C28E2E" w:rsidR="00FE54DA" w:rsidRPr="001B3A49" w:rsidRDefault="001B3A49" w:rsidP="001B3A49">
      <w:pPr>
        <w:spacing w:before="120" w:after="120"/>
        <w:jc w:val="both"/>
        <w:rPr>
          <w:rFonts w:asciiTheme="minorHAnsi" w:hAnsiTheme="minorHAnsi" w:cstheme="minorHAnsi"/>
          <w:sz w:val="22"/>
          <w:szCs w:val="22"/>
        </w:rPr>
      </w:pPr>
      <w:r>
        <w:rPr>
          <w:rFonts w:asciiTheme="minorHAnsi" w:hAnsiTheme="minorHAnsi" w:cstheme="minorHAnsi"/>
          <w:sz w:val="22"/>
          <w:szCs w:val="22"/>
        </w:rPr>
        <w:t xml:space="preserve">Si evidenzia che </w:t>
      </w:r>
      <w:r w:rsidR="00FE54DA" w:rsidRPr="001B3A49">
        <w:rPr>
          <w:rFonts w:asciiTheme="minorHAnsi" w:hAnsiTheme="minorHAnsi" w:cstheme="minorHAnsi"/>
          <w:sz w:val="22"/>
          <w:szCs w:val="22"/>
        </w:rPr>
        <w:t xml:space="preserve">con riferimento alle spese di personale dipendente, Lazio Innova S.p.A. provvederà a verificare il rispetto di quanto previsto dall’Art. </w:t>
      </w:r>
      <w:r w:rsidRPr="001B3A49">
        <w:rPr>
          <w:rFonts w:asciiTheme="minorHAnsi" w:hAnsiTheme="minorHAnsi" w:cstheme="minorHAnsi"/>
          <w:sz w:val="22"/>
          <w:szCs w:val="22"/>
        </w:rPr>
        <w:t>7</w:t>
      </w:r>
      <w:r w:rsidR="00FE54DA" w:rsidRPr="001B3A49">
        <w:rPr>
          <w:rFonts w:asciiTheme="minorHAnsi" w:hAnsiTheme="minorHAnsi" w:cstheme="minorHAnsi"/>
          <w:sz w:val="22"/>
          <w:szCs w:val="22"/>
        </w:rPr>
        <w:t xml:space="preserve">, comma </w:t>
      </w:r>
      <w:r w:rsidRPr="001B3A49">
        <w:rPr>
          <w:rFonts w:asciiTheme="minorHAnsi" w:hAnsiTheme="minorHAnsi" w:cstheme="minorHAnsi"/>
          <w:sz w:val="22"/>
          <w:szCs w:val="22"/>
        </w:rPr>
        <w:t xml:space="preserve">1, punto elenco n. 10) </w:t>
      </w:r>
      <w:r w:rsidR="00FE54DA" w:rsidRPr="001B3A49">
        <w:rPr>
          <w:rFonts w:asciiTheme="minorHAnsi" w:hAnsiTheme="minorHAnsi" w:cstheme="minorHAnsi"/>
          <w:sz w:val="22"/>
          <w:szCs w:val="22"/>
        </w:rPr>
        <w:t>dell’Avviso Pubblico operando, qualora necessario, la riparametrazione dovuta in funzione delle spese effettivamente s</w:t>
      </w:r>
      <w:r w:rsidR="0058078B">
        <w:rPr>
          <w:rFonts w:asciiTheme="minorHAnsi" w:hAnsiTheme="minorHAnsi" w:cstheme="minorHAnsi"/>
          <w:sz w:val="22"/>
          <w:szCs w:val="22"/>
        </w:rPr>
        <w:t>ostenute e ritenute ammissibili.</w:t>
      </w:r>
    </w:p>
    <w:p w14:paraId="26847FF4" w14:textId="77777777" w:rsidR="00FE54DA" w:rsidRDefault="00FE54DA">
      <w:pPr>
        <w:spacing w:after="200" w:line="276" w:lineRule="auto"/>
        <w:rPr>
          <w:rFonts w:asciiTheme="minorHAnsi" w:hAnsiTheme="minorHAnsi" w:cstheme="minorHAnsi"/>
          <w:sz w:val="22"/>
          <w:szCs w:val="22"/>
        </w:rPr>
      </w:pPr>
      <w:r>
        <w:rPr>
          <w:rFonts w:asciiTheme="minorHAnsi" w:hAnsiTheme="minorHAnsi" w:cstheme="minorHAnsi"/>
          <w:sz w:val="22"/>
          <w:szCs w:val="22"/>
        </w:rPr>
        <w:br w:type="page"/>
      </w:r>
    </w:p>
    <w:p w14:paraId="2435FF40" w14:textId="7EEB5E10" w:rsidR="00E716EF" w:rsidRPr="006C3C52" w:rsidRDefault="00E716EF" w:rsidP="006C3C52">
      <w:pPr>
        <w:pStyle w:val="Titolo1"/>
        <w:tabs>
          <w:tab w:val="left" w:pos="8820"/>
        </w:tabs>
        <w:spacing w:before="120" w:after="120"/>
        <w:ind w:right="638"/>
        <w:jc w:val="both"/>
        <w:rPr>
          <w:rFonts w:asciiTheme="minorHAnsi" w:hAnsiTheme="minorHAnsi" w:cstheme="minorHAnsi"/>
          <w:b/>
          <w:bCs/>
          <w:i w:val="0"/>
          <w:iCs w:val="0"/>
          <w:color w:val="548DD4" w:themeColor="text2" w:themeTint="99"/>
          <w:sz w:val="28"/>
          <w:szCs w:val="28"/>
          <w:u w:val="none"/>
        </w:rPr>
      </w:pPr>
      <w:bookmarkStart w:id="34" w:name="_Toc514755428"/>
      <w:r w:rsidRPr="006C3C52">
        <w:rPr>
          <w:rFonts w:asciiTheme="minorHAnsi" w:hAnsiTheme="minorHAnsi" w:cstheme="minorHAnsi"/>
          <w:b/>
          <w:bCs/>
          <w:i w:val="0"/>
          <w:iCs w:val="0"/>
          <w:color w:val="548DD4" w:themeColor="text2" w:themeTint="99"/>
          <w:sz w:val="28"/>
          <w:szCs w:val="28"/>
          <w:u w:val="none"/>
        </w:rPr>
        <w:lastRenderedPageBreak/>
        <w:t>APPENDICE 3 – MODALITA’ DI TRASMISSIONE DELLA DOCUMENTAZIONE</w:t>
      </w:r>
      <w:bookmarkEnd w:id="34"/>
    </w:p>
    <w:p w14:paraId="468E0ED8" w14:textId="77777777" w:rsidR="00E716EF" w:rsidRDefault="00E716EF" w:rsidP="00B769BB">
      <w:pPr>
        <w:keepNext/>
        <w:tabs>
          <w:tab w:val="left" w:pos="9638"/>
        </w:tabs>
        <w:ind w:right="-1"/>
        <w:outlineLvl w:val="1"/>
        <w:rPr>
          <w:rFonts w:asciiTheme="minorHAnsi" w:hAnsiTheme="minorHAnsi" w:cstheme="minorHAnsi"/>
          <w:b/>
          <w:bCs/>
          <w:sz w:val="22"/>
          <w:szCs w:val="22"/>
        </w:rPr>
      </w:pPr>
    </w:p>
    <w:p w14:paraId="24A5C5D2" w14:textId="77777777" w:rsidR="00866851" w:rsidRDefault="00B769BB" w:rsidP="00B769BB">
      <w:pPr>
        <w:keepNext/>
        <w:tabs>
          <w:tab w:val="left" w:pos="9638"/>
        </w:tabs>
        <w:ind w:right="-1"/>
        <w:outlineLvl w:val="1"/>
        <w:rPr>
          <w:rFonts w:asciiTheme="minorHAnsi" w:hAnsiTheme="minorHAnsi" w:cstheme="minorHAnsi"/>
          <w:b/>
          <w:bCs/>
          <w:sz w:val="22"/>
          <w:szCs w:val="22"/>
        </w:rPr>
      </w:pPr>
      <w:r w:rsidRPr="00ED05CD">
        <w:rPr>
          <w:rFonts w:asciiTheme="minorHAnsi" w:hAnsiTheme="minorHAnsi" w:cstheme="minorHAnsi"/>
          <w:b/>
          <w:bCs/>
          <w:sz w:val="22"/>
          <w:szCs w:val="22"/>
        </w:rPr>
        <w:t>Schema di sintesi della documentazione inerente la richiesta di Sovvenzione a titolo di S.A.L./</w:t>
      </w:r>
      <w:r w:rsidR="00242D20" w:rsidRPr="00ED05CD">
        <w:rPr>
          <w:rFonts w:asciiTheme="minorHAnsi" w:hAnsiTheme="minorHAnsi" w:cstheme="minorHAnsi"/>
          <w:b/>
          <w:bCs/>
          <w:sz w:val="22"/>
          <w:szCs w:val="22"/>
        </w:rPr>
        <w:t>Saldo</w:t>
      </w:r>
      <w:bookmarkEnd w:id="33"/>
      <w:r w:rsidRPr="00ED05CD">
        <w:rPr>
          <w:rFonts w:asciiTheme="minorHAnsi" w:hAnsiTheme="minorHAnsi" w:cstheme="minorHAnsi"/>
          <w:b/>
          <w:bCs/>
          <w:sz w:val="22"/>
          <w:szCs w:val="22"/>
        </w:rPr>
        <w:t xml:space="preserve"> </w:t>
      </w:r>
    </w:p>
    <w:p w14:paraId="666EFA27" w14:textId="77777777" w:rsidR="00B769BB" w:rsidRPr="00ED05CD" w:rsidRDefault="00B769BB" w:rsidP="00B769BB">
      <w:pPr>
        <w:rPr>
          <w:rFonts w:asciiTheme="minorHAnsi" w:hAnsiTheme="minorHAnsi" w:cstheme="minorHAnsi"/>
          <w:sz w:val="22"/>
          <w:szCs w:val="22"/>
        </w:rPr>
      </w:pPr>
    </w:p>
    <w:tbl>
      <w:tblPr>
        <w:tblpPr w:leftFromText="141" w:rightFromText="141" w:vertAnchor="text" w:tblpY="1"/>
        <w:tblOverlap w:val="never"/>
        <w:tblW w:w="9782"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left w:w="0" w:type="dxa"/>
          <w:right w:w="0" w:type="dxa"/>
        </w:tblCellMar>
        <w:tblLook w:val="0420" w:firstRow="1" w:lastRow="0" w:firstColumn="0" w:lastColumn="0" w:noHBand="0" w:noVBand="1"/>
      </w:tblPr>
      <w:tblGrid>
        <w:gridCol w:w="1127"/>
        <w:gridCol w:w="5963"/>
        <w:gridCol w:w="2692"/>
      </w:tblGrid>
      <w:tr w:rsidR="00B769BB" w:rsidRPr="00ED05CD" w14:paraId="13BE4AAA" w14:textId="77777777" w:rsidTr="00216F6A">
        <w:trPr>
          <w:trHeight w:val="392"/>
        </w:trPr>
        <w:tc>
          <w:tcPr>
            <w:tcW w:w="1127" w:type="dxa"/>
            <w:shd w:val="clear" w:color="auto" w:fill="auto"/>
            <w:tcMar>
              <w:top w:w="72" w:type="dxa"/>
              <w:left w:w="144" w:type="dxa"/>
              <w:bottom w:w="72" w:type="dxa"/>
              <w:right w:w="144" w:type="dxa"/>
            </w:tcMar>
            <w:vAlign w:val="center"/>
            <w:hideMark/>
          </w:tcPr>
          <w:p w14:paraId="4A7F9FBB" w14:textId="77777777" w:rsidR="00B769BB" w:rsidRPr="00ED05CD" w:rsidRDefault="00B769BB" w:rsidP="00A5357B">
            <w:pPr>
              <w:jc w:val="center"/>
              <w:rPr>
                <w:rFonts w:asciiTheme="minorHAnsi" w:hAnsiTheme="minorHAnsi" w:cstheme="minorHAnsi"/>
              </w:rPr>
            </w:pPr>
            <w:r w:rsidRPr="00ED05CD">
              <w:rPr>
                <w:rFonts w:asciiTheme="minorHAnsi" w:hAnsiTheme="minorHAnsi" w:cstheme="minorHAnsi"/>
                <w:color w:val="000000"/>
                <w:kern w:val="24"/>
                <w:sz w:val="22"/>
                <w:szCs w:val="22"/>
              </w:rPr>
              <w:t>Fase</w:t>
            </w:r>
          </w:p>
        </w:tc>
        <w:tc>
          <w:tcPr>
            <w:tcW w:w="5963" w:type="dxa"/>
            <w:shd w:val="clear" w:color="auto" w:fill="auto"/>
            <w:tcMar>
              <w:top w:w="72" w:type="dxa"/>
              <w:left w:w="144" w:type="dxa"/>
              <w:bottom w:w="72" w:type="dxa"/>
              <w:right w:w="144" w:type="dxa"/>
            </w:tcMar>
            <w:vAlign w:val="center"/>
            <w:hideMark/>
          </w:tcPr>
          <w:p w14:paraId="1D1FA28D" w14:textId="77777777" w:rsidR="00B769BB" w:rsidRPr="00ED05CD" w:rsidRDefault="00B769BB" w:rsidP="00A5357B">
            <w:pPr>
              <w:jc w:val="center"/>
              <w:rPr>
                <w:rFonts w:asciiTheme="minorHAnsi" w:hAnsiTheme="minorHAnsi" w:cstheme="minorHAnsi"/>
              </w:rPr>
            </w:pPr>
            <w:r w:rsidRPr="00ED05CD">
              <w:rPr>
                <w:rFonts w:asciiTheme="minorHAnsi" w:hAnsiTheme="minorHAnsi" w:cstheme="minorHAnsi"/>
                <w:color w:val="000000"/>
                <w:kern w:val="24"/>
                <w:sz w:val="22"/>
                <w:szCs w:val="22"/>
              </w:rPr>
              <w:t>Tipologia allegato</w:t>
            </w:r>
          </w:p>
        </w:tc>
        <w:tc>
          <w:tcPr>
            <w:tcW w:w="2692" w:type="dxa"/>
            <w:shd w:val="clear" w:color="auto" w:fill="auto"/>
            <w:tcMar>
              <w:top w:w="72" w:type="dxa"/>
              <w:left w:w="144" w:type="dxa"/>
              <w:bottom w:w="72" w:type="dxa"/>
              <w:right w:w="144" w:type="dxa"/>
            </w:tcMar>
            <w:vAlign w:val="center"/>
            <w:hideMark/>
          </w:tcPr>
          <w:p w14:paraId="61ABB7FD" w14:textId="77777777" w:rsidR="00B769BB" w:rsidRPr="00ED05CD" w:rsidRDefault="00B769BB" w:rsidP="00A5357B">
            <w:pPr>
              <w:jc w:val="center"/>
              <w:rPr>
                <w:rFonts w:asciiTheme="minorHAnsi" w:hAnsiTheme="minorHAnsi" w:cstheme="minorHAnsi"/>
              </w:rPr>
            </w:pPr>
            <w:r w:rsidRPr="00ED05CD">
              <w:rPr>
                <w:rFonts w:asciiTheme="minorHAnsi" w:hAnsiTheme="minorHAnsi" w:cstheme="minorHAnsi"/>
                <w:color w:val="000000"/>
                <w:kern w:val="24"/>
                <w:sz w:val="22"/>
                <w:szCs w:val="22"/>
              </w:rPr>
              <w:t>Modalità di trasmissione</w:t>
            </w:r>
          </w:p>
        </w:tc>
      </w:tr>
      <w:tr w:rsidR="00216F6A" w:rsidRPr="00ED05CD" w14:paraId="1FCA8D1F" w14:textId="77777777" w:rsidTr="007156C9">
        <w:trPr>
          <w:trHeight w:val="567"/>
        </w:trPr>
        <w:tc>
          <w:tcPr>
            <w:tcW w:w="1127" w:type="dxa"/>
            <w:vMerge w:val="restart"/>
            <w:shd w:val="clear" w:color="auto" w:fill="DBE5F1" w:themeFill="accent1" w:themeFillTint="33"/>
            <w:tcMar>
              <w:top w:w="72" w:type="dxa"/>
              <w:left w:w="144" w:type="dxa"/>
              <w:bottom w:w="72" w:type="dxa"/>
              <w:right w:w="144" w:type="dxa"/>
            </w:tcMar>
            <w:textDirection w:val="tbRl"/>
            <w:vAlign w:val="center"/>
            <w:hideMark/>
          </w:tcPr>
          <w:p w14:paraId="064328DD" w14:textId="4E100EDE" w:rsidR="00216F6A" w:rsidRPr="00ED05CD" w:rsidRDefault="00216F6A" w:rsidP="00A5357B">
            <w:pPr>
              <w:jc w:val="center"/>
              <w:rPr>
                <w:rFonts w:asciiTheme="minorHAnsi" w:hAnsiTheme="minorHAnsi" w:cstheme="minorHAnsi"/>
              </w:rPr>
            </w:pPr>
            <w:r w:rsidRPr="00ED05CD">
              <w:rPr>
                <w:rFonts w:asciiTheme="minorHAnsi" w:hAnsiTheme="minorHAnsi" w:cstheme="minorHAnsi"/>
                <w:color w:val="000000"/>
                <w:kern w:val="24"/>
                <w:position w:val="1"/>
                <w:sz w:val="22"/>
                <w:szCs w:val="22"/>
              </w:rPr>
              <w:t>SAL/SALDO</w:t>
            </w:r>
          </w:p>
        </w:tc>
        <w:tc>
          <w:tcPr>
            <w:tcW w:w="5963" w:type="dxa"/>
            <w:shd w:val="clear" w:color="auto" w:fill="DBE5F1" w:themeFill="accent1" w:themeFillTint="33"/>
            <w:tcMar>
              <w:top w:w="15" w:type="dxa"/>
              <w:left w:w="108" w:type="dxa"/>
              <w:bottom w:w="0" w:type="dxa"/>
              <w:right w:w="108" w:type="dxa"/>
            </w:tcMar>
            <w:vAlign w:val="center"/>
            <w:hideMark/>
          </w:tcPr>
          <w:p w14:paraId="5983563D" w14:textId="7DF05DE9" w:rsidR="00216F6A" w:rsidRPr="00ED05CD" w:rsidRDefault="00216F6A" w:rsidP="00026C4F">
            <w:pPr>
              <w:numPr>
                <w:ilvl w:val="0"/>
                <w:numId w:val="8"/>
              </w:numPr>
              <w:tabs>
                <w:tab w:val="clear" w:pos="720"/>
                <w:tab w:val="num" w:pos="43"/>
              </w:tabs>
              <w:ind w:left="43" w:hanging="141"/>
              <w:contextualSpacing/>
              <w:rPr>
                <w:rFonts w:asciiTheme="minorHAnsi" w:hAnsiTheme="minorHAnsi" w:cstheme="minorHAnsi"/>
              </w:rPr>
            </w:pPr>
            <w:r w:rsidRPr="00ED05CD">
              <w:rPr>
                <w:rFonts w:asciiTheme="minorHAnsi" w:hAnsiTheme="minorHAnsi" w:cstheme="minorHAnsi"/>
                <w:smallCaps/>
                <w:color w:val="000000"/>
                <w:kern w:val="24"/>
                <w:sz w:val="22"/>
                <w:szCs w:val="22"/>
              </w:rPr>
              <w:t xml:space="preserve">Richiesta erogazione a titolo di </w:t>
            </w:r>
            <w:proofErr w:type="spellStart"/>
            <w:r w:rsidRPr="00ED05CD">
              <w:rPr>
                <w:rFonts w:asciiTheme="minorHAnsi" w:hAnsiTheme="minorHAnsi" w:cstheme="minorHAnsi"/>
                <w:smallCaps/>
                <w:color w:val="000000"/>
                <w:kern w:val="24"/>
                <w:sz w:val="22"/>
                <w:szCs w:val="22"/>
              </w:rPr>
              <w:t>S.a.l</w:t>
            </w:r>
            <w:proofErr w:type="spellEnd"/>
            <w:r w:rsidRPr="00ED05CD">
              <w:rPr>
                <w:rFonts w:asciiTheme="minorHAnsi" w:hAnsiTheme="minorHAnsi" w:cstheme="minorHAnsi"/>
                <w:smallCaps/>
                <w:color w:val="000000"/>
                <w:kern w:val="24"/>
                <w:sz w:val="22"/>
                <w:szCs w:val="22"/>
              </w:rPr>
              <w:t xml:space="preserve">./Saldo </w:t>
            </w:r>
          </w:p>
        </w:tc>
        <w:tc>
          <w:tcPr>
            <w:tcW w:w="2692" w:type="dxa"/>
            <w:shd w:val="clear" w:color="auto" w:fill="DBE5F1" w:themeFill="accent1" w:themeFillTint="33"/>
            <w:tcMar>
              <w:top w:w="15" w:type="dxa"/>
              <w:left w:w="108" w:type="dxa"/>
              <w:bottom w:w="0" w:type="dxa"/>
              <w:right w:w="108" w:type="dxa"/>
            </w:tcMar>
            <w:vAlign w:val="center"/>
            <w:hideMark/>
          </w:tcPr>
          <w:p w14:paraId="1E904598" w14:textId="511264D2" w:rsidR="00216F6A" w:rsidRPr="00ED05CD" w:rsidRDefault="00216F6A" w:rsidP="00F95C10">
            <w:pPr>
              <w:jc w:val="center"/>
              <w:rPr>
                <w:rFonts w:asciiTheme="minorHAnsi" w:hAnsiTheme="minorHAnsi" w:cstheme="minorHAnsi"/>
              </w:rPr>
            </w:pPr>
            <w:r w:rsidRPr="00ED05CD">
              <w:rPr>
                <w:rFonts w:asciiTheme="minorHAnsi" w:hAnsiTheme="minorHAnsi" w:cstheme="minorHAnsi"/>
                <w:smallCaps/>
                <w:color w:val="000000"/>
                <w:kern w:val="24"/>
                <w:sz w:val="22"/>
                <w:szCs w:val="22"/>
              </w:rPr>
              <w:t xml:space="preserve">Via </w:t>
            </w:r>
            <w:proofErr w:type="spellStart"/>
            <w:r w:rsidRPr="00ED05CD">
              <w:rPr>
                <w:rFonts w:asciiTheme="minorHAnsi" w:hAnsiTheme="minorHAnsi" w:cstheme="minorHAnsi"/>
                <w:smallCaps/>
                <w:color w:val="000000"/>
                <w:kern w:val="24"/>
                <w:sz w:val="22"/>
                <w:szCs w:val="22"/>
              </w:rPr>
              <w:t>pec</w:t>
            </w:r>
            <w:proofErr w:type="spellEnd"/>
            <w:r w:rsidR="00026C4F" w:rsidRPr="00ED05CD">
              <w:rPr>
                <w:rFonts w:asciiTheme="minorHAnsi" w:hAnsiTheme="minorHAnsi" w:cstheme="minorHAnsi"/>
                <w:smallCaps/>
                <w:color w:val="000000"/>
                <w:kern w:val="24"/>
                <w:sz w:val="22"/>
                <w:szCs w:val="22"/>
              </w:rPr>
              <w:t xml:space="preserve"> sottoscritta digitalmente</w:t>
            </w:r>
          </w:p>
        </w:tc>
      </w:tr>
      <w:tr w:rsidR="00216F6A" w:rsidRPr="00ED05CD" w14:paraId="1014F508" w14:textId="77777777" w:rsidTr="007156C9">
        <w:trPr>
          <w:trHeight w:val="567"/>
        </w:trPr>
        <w:tc>
          <w:tcPr>
            <w:tcW w:w="1127" w:type="dxa"/>
            <w:vMerge/>
            <w:shd w:val="clear" w:color="auto" w:fill="DBE5F1" w:themeFill="accent1" w:themeFillTint="33"/>
            <w:vAlign w:val="center"/>
            <w:hideMark/>
          </w:tcPr>
          <w:p w14:paraId="38949AE1" w14:textId="4950EA46" w:rsidR="00216F6A" w:rsidRPr="00ED05CD" w:rsidRDefault="00216F6A" w:rsidP="00A5357B">
            <w:pPr>
              <w:jc w:val="center"/>
              <w:rPr>
                <w:rFonts w:asciiTheme="minorHAnsi" w:hAnsiTheme="minorHAnsi" w:cstheme="minorHAnsi"/>
              </w:rPr>
            </w:pPr>
          </w:p>
        </w:tc>
        <w:tc>
          <w:tcPr>
            <w:tcW w:w="5963" w:type="dxa"/>
            <w:shd w:val="clear" w:color="auto" w:fill="DBE5F1" w:themeFill="accent1" w:themeFillTint="33"/>
            <w:tcMar>
              <w:top w:w="15" w:type="dxa"/>
              <w:left w:w="108" w:type="dxa"/>
              <w:bottom w:w="0" w:type="dxa"/>
              <w:right w:w="108" w:type="dxa"/>
            </w:tcMar>
            <w:vAlign w:val="center"/>
            <w:hideMark/>
          </w:tcPr>
          <w:p w14:paraId="3806818E" w14:textId="4C4AA84A" w:rsidR="00216F6A" w:rsidRPr="00ED05CD" w:rsidRDefault="00216F6A" w:rsidP="00026C4F">
            <w:pPr>
              <w:numPr>
                <w:ilvl w:val="0"/>
                <w:numId w:val="9"/>
              </w:numPr>
              <w:tabs>
                <w:tab w:val="clear" w:pos="720"/>
                <w:tab w:val="num" w:pos="43"/>
              </w:tabs>
              <w:ind w:left="43" w:hanging="141"/>
              <w:contextualSpacing/>
              <w:rPr>
                <w:rFonts w:asciiTheme="minorHAnsi" w:hAnsiTheme="minorHAnsi" w:cstheme="minorHAnsi"/>
              </w:rPr>
            </w:pPr>
            <w:r w:rsidRPr="00ED05CD">
              <w:rPr>
                <w:rFonts w:asciiTheme="minorHAnsi" w:hAnsiTheme="minorHAnsi" w:cstheme="minorHAnsi"/>
                <w:smallCaps/>
                <w:color w:val="000000"/>
                <w:kern w:val="24"/>
                <w:sz w:val="22"/>
                <w:szCs w:val="22"/>
              </w:rPr>
              <w:t xml:space="preserve">Allegato al modulo </w:t>
            </w:r>
            <w:r>
              <w:rPr>
                <w:rFonts w:asciiTheme="minorHAnsi" w:hAnsiTheme="minorHAnsi" w:cstheme="minorHAnsi"/>
                <w:smallCaps/>
                <w:color w:val="000000"/>
                <w:kern w:val="24"/>
                <w:sz w:val="22"/>
                <w:szCs w:val="22"/>
              </w:rPr>
              <w:t>“</w:t>
            </w:r>
            <w:r w:rsidRPr="00ED05CD">
              <w:rPr>
                <w:rFonts w:asciiTheme="minorHAnsi" w:hAnsiTheme="minorHAnsi" w:cstheme="minorHAnsi"/>
                <w:smallCaps/>
                <w:color w:val="000000"/>
                <w:kern w:val="24"/>
                <w:sz w:val="22"/>
                <w:szCs w:val="22"/>
              </w:rPr>
              <w:t xml:space="preserve">richiesta erogazione a titolo di </w:t>
            </w:r>
            <w:proofErr w:type="spellStart"/>
            <w:r w:rsidRPr="00ED05CD">
              <w:rPr>
                <w:rFonts w:asciiTheme="minorHAnsi" w:hAnsiTheme="minorHAnsi" w:cstheme="minorHAnsi"/>
                <w:smallCaps/>
                <w:color w:val="000000"/>
                <w:kern w:val="24"/>
                <w:sz w:val="22"/>
                <w:szCs w:val="22"/>
              </w:rPr>
              <w:t>S.a.l</w:t>
            </w:r>
            <w:proofErr w:type="spellEnd"/>
            <w:r w:rsidRPr="00ED05CD">
              <w:rPr>
                <w:rFonts w:asciiTheme="minorHAnsi" w:hAnsiTheme="minorHAnsi" w:cstheme="minorHAnsi"/>
                <w:smallCaps/>
                <w:color w:val="000000"/>
                <w:kern w:val="24"/>
                <w:sz w:val="22"/>
                <w:szCs w:val="22"/>
              </w:rPr>
              <w:t>./Saldo</w:t>
            </w:r>
            <w:r>
              <w:rPr>
                <w:rFonts w:asciiTheme="minorHAnsi" w:hAnsiTheme="minorHAnsi" w:cstheme="minorHAnsi"/>
                <w:smallCaps/>
                <w:color w:val="000000"/>
                <w:kern w:val="24"/>
                <w:sz w:val="22"/>
                <w:szCs w:val="22"/>
              </w:rPr>
              <w:t>”</w:t>
            </w:r>
            <w:r w:rsidRPr="00ED05CD">
              <w:rPr>
                <w:rFonts w:asciiTheme="minorHAnsi" w:hAnsiTheme="minorHAnsi" w:cstheme="minorHAnsi"/>
                <w:smallCaps/>
                <w:color w:val="000000"/>
                <w:kern w:val="24"/>
                <w:sz w:val="22"/>
                <w:szCs w:val="22"/>
              </w:rPr>
              <w:t xml:space="preserve"> </w:t>
            </w:r>
            <w:r>
              <w:rPr>
                <w:rFonts w:asciiTheme="minorHAnsi" w:hAnsiTheme="minorHAnsi" w:cstheme="minorHAnsi"/>
                <w:smallCaps/>
                <w:color w:val="000000"/>
                <w:kern w:val="24"/>
                <w:sz w:val="22"/>
                <w:szCs w:val="22"/>
              </w:rPr>
              <w:t>(allegato n. 2</w:t>
            </w:r>
            <w:r w:rsidRPr="00ED05CD">
              <w:rPr>
                <w:rFonts w:asciiTheme="minorHAnsi" w:hAnsiTheme="minorHAnsi" w:cstheme="minorHAnsi"/>
                <w:smallCaps/>
                <w:color w:val="000000"/>
                <w:kern w:val="24"/>
                <w:sz w:val="22"/>
                <w:szCs w:val="22"/>
              </w:rPr>
              <w:t>.a)</w:t>
            </w:r>
          </w:p>
        </w:tc>
        <w:tc>
          <w:tcPr>
            <w:tcW w:w="2692" w:type="dxa"/>
            <w:shd w:val="clear" w:color="auto" w:fill="DBE5F1" w:themeFill="accent1" w:themeFillTint="33"/>
            <w:tcMar>
              <w:top w:w="15" w:type="dxa"/>
              <w:left w:w="108" w:type="dxa"/>
              <w:bottom w:w="0" w:type="dxa"/>
              <w:right w:w="108" w:type="dxa"/>
            </w:tcMar>
            <w:vAlign w:val="center"/>
            <w:hideMark/>
          </w:tcPr>
          <w:p w14:paraId="6CA4F9ED" w14:textId="5C09CF6C" w:rsidR="00216F6A" w:rsidRPr="00ED05CD" w:rsidRDefault="00216F6A" w:rsidP="00F95C10">
            <w:pPr>
              <w:jc w:val="center"/>
              <w:rPr>
                <w:rFonts w:asciiTheme="minorHAnsi" w:hAnsiTheme="minorHAnsi" w:cstheme="minorHAnsi"/>
              </w:rPr>
            </w:pPr>
            <w:r w:rsidRPr="00ED05CD">
              <w:rPr>
                <w:rFonts w:asciiTheme="minorHAnsi" w:hAnsiTheme="minorHAnsi" w:cstheme="minorHAnsi"/>
                <w:smallCaps/>
                <w:color w:val="000000"/>
                <w:kern w:val="24"/>
                <w:sz w:val="22"/>
                <w:szCs w:val="22"/>
              </w:rPr>
              <w:t xml:space="preserve">Via </w:t>
            </w:r>
            <w:proofErr w:type="spellStart"/>
            <w:r w:rsidRPr="00ED05CD">
              <w:rPr>
                <w:rFonts w:asciiTheme="minorHAnsi" w:hAnsiTheme="minorHAnsi" w:cstheme="minorHAnsi"/>
                <w:smallCaps/>
                <w:color w:val="000000"/>
                <w:kern w:val="24"/>
                <w:sz w:val="22"/>
                <w:szCs w:val="22"/>
              </w:rPr>
              <w:t>pec</w:t>
            </w:r>
            <w:proofErr w:type="spellEnd"/>
            <w:r w:rsidR="00026C4F" w:rsidRPr="00ED05CD">
              <w:rPr>
                <w:rFonts w:asciiTheme="minorHAnsi" w:hAnsiTheme="minorHAnsi" w:cstheme="minorHAnsi"/>
                <w:smallCaps/>
                <w:color w:val="000000"/>
                <w:kern w:val="24"/>
                <w:sz w:val="22"/>
                <w:szCs w:val="22"/>
              </w:rPr>
              <w:t xml:space="preserve"> sotto</w:t>
            </w:r>
            <w:r w:rsidR="00026C4F">
              <w:rPr>
                <w:rFonts w:asciiTheme="minorHAnsi" w:hAnsiTheme="minorHAnsi" w:cstheme="minorHAnsi"/>
                <w:smallCaps/>
                <w:color w:val="000000"/>
                <w:kern w:val="24"/>
                <w:sz w:val="22"/>
                <w:szCs w:val="22"/>
              </w:rPr>
              <w:t>scritto digitalmente</w:t>
            </w:r>
          </w:p>
        </w:tc>
      </w:tr>
      <w:tr w:rsidR="00216F6A" w:rsidRPr="00ED05CD" w14:paraId="47598DA6" w14:textId="77777777" w:rsidTr="007156C9">
        <w:trPr>
          <w:trHeight w:val="567"/>
        </w:trPr>
        <w:tc>
          <w:tcPr>
            <w:tcW w:w="1127" w:type="dxa"/>
            <w:vMerge/>
            <w:shd w:val="clear" w:color="auto" w:fill="DBE5F1" w:themeFill="accent1" w:themeFillTint="33"/>
            <w:vAlign w:val="center"/>
            <w:hideMark/>
          </w:tcPr>
          <w:p w14:paraId="1C9A31D5" w14:textId="67A133A3" w:rsidR="00216F6A" w:rsidRPr="00ED05CD" w:rsidRDefault="00216F6A" w:rsidP="00A5357B">
            <w:pPr>
              <w:jc w:val="center"/>
              <w:rPr>
                <w:rFonts w:asciiTheme="minorHAnsi" w:hAnsiTheme="minorHAnsi" w:cstheme="minorHAnsi"/>
              </w:rPr>
            </w:pPr>
          </w:p>
        </w:tc>
        <w:tc>
          <w:tcPr>
            <w:tcW w:w="5963" w:type="dxa"/>
            <w:shd w:val="clear" w:color="auto" w:fill="DBE5F1" w:themeFill="accent1" w:themeFillTint="33"/>
            <w:tcMar>
              <w:top w:w="15" w:type="dxa"/>
              <w:left w:w="108" w:type="dxa"/>
              <w:bottom w:w="0" w:type="dxa"/>
              <w:right w:w="108" w:type="dxa"/>
            </w:tcMar>
            <w:vAlign w:val="center"/>
            <w:hideMark/>
          </w:tcPr>
          <w:p w14:paraId="62768554" w14:textId="5777D3D4" w:rsidR="00216F6A" w:rsidRPr="00ED05CD" w:rsidRDefault="00216F6A" w:rsidP="007156C9">
            <w:pPr>
              <w:numPr>
                <w:ilvl w:val="0"/>
                <w:numId w:val="13"/>
              </w:numPr>
              <w:tabs>
                <w:tab w:val="clear" w:pos="720"/>
                <w:tab w:val="num" w:pos="43"/>
              </w:tabs>
              <w:ind w:left="43" w:hanging="141"/>
              <w:contextualSpacing/>
              <w:rPr>
                <w:rFonts w:asciiTheme="minorHAnsi" w:hAnsiTheme="minorHAnsi" w:cstheme="minorHAnsi"/>
              </w:rPr>
            </w:pPr>
            <w:r w:rsidRPr="00ED05CD">
              <w:rPr>
                <w:rFonts w:asciiTheme="minorHAnsi" w:hAnsiTheme="minorHAnsi" w:cstheme="minorHAnsi"/>
                <w:smallCaps/>
                <w:color w:val="000000"/>
                <w:kern w:val="24"/>
                <w:sz w:val="22"/>
                <w:szCs w:val="22"/>
              </w:rPr>
              <w:t>Prospetto riepilogativo delle spese (</w:t>
            </w:r>
            <w:r w:rsidR="005D7587">
              <w:rPr>
                <w:rFonts w:asciiTheme="minorHAnsi" w:hAnsiTheme="minorHAnsi" w:cstheme="minorHAnsi"/>
                <w:smallCaps/>
                <w:color w:val="000000"/>
                <w:kern w:val="24"/>
                <w:sz w:val="22"/>
                <w:szCs w:val="22"/>
              </w:rPr>
              <w:t>allegato n. 2.b</w:t>
            </w:r>
            <w:r w:rsidRPr="00ED05CD">
              <w:rPr>
                <w:rFonts w:asciiTheme="minorHAnsi" w:hAnsiTheme="minorHAnsi" w:cstheme="minorHAnsi"/>
                <w:smallCaps/>
                <w:color w:val="000000"/>
                <w:kern w:val="24"/>
                <w:sz w:val="22"/>
                <w:szCs w:val="22"/>
              </w:rPr>
              <w:t>)</w:t>
            </w:r>
          </w:p>
        </w:tc>
        <w:tc>
          <w:tcPr>
            <w:tcW w:w="2692" w:type="dxa"/>
            <w:shd w:val="clear" w:color="auto" w:fill="DBE5F1" w:themeFill="accent1" w:themeFillTint="33"/>
            <w:tcMar>
              <w:top w:w="15" w:type="dxa"/>
              <w:left w:w="108" w:type="dxa"/>
              <w:bottom w:w="0" w:type="dxa"/>
              <w:right w:w="108" w:type="dxa"/>
            </w:tcMar>
            <w:vAlign w:val="center"/>
            <w:hideMark/>
          </w:tcPr>
          <w:p w14:paraId="77E5D642" w14:textId="4941C64D" w:rsidR="00216F6A" w:rsidRPr="00ED05CD" w:rsidRDefault="00216F6A" w:rsidP="00F95C10">
            <w:pPr>
              <w:tabs>
                <w:tab w:val="left" w:pos="1151"/>
                <w:tab w:val="left" w:pos="1382"/>
              </w:tabs>
              <w:jc w:val="center"/>
              <w:rPr>
                <w:rFonts w:asciiTheme="minorHAnsi" w:hAnsiTheme="minorHAnsi" w:cstheme="minorHAnsi"/>
              </w:rPr>
            </w:pPr>
            <w:r w:rsidRPr="00ED05CD">
              <w:rPr>
                <w:rFonts w:asciiTheme="minorHAnsi" w:hAnsiTheme="minorHAnsi" w:cstheme="minorHAnsi"/>
                <w:smallCaps/>
                <w:color w:val="000000"/>
                <w:kern w:val="24"/>
                <w:sz w:val="22"/>
                <w:szCs w:val="22"/>
              </w:rPr>
              <w:t xml:space="preserve">Via </w:t>
            </w:r>
            <w:proofErr w:type="spellStart"/>
            <w:r w:rsidRPr="00ED05CD">
              <w:rPr>
                <w:rFonts w:asciiTheme="minorHAnsi" w:hAnsiTheme="minorHAnsi" w:cstheme="minorHAnsi"/>
                <w:smallCaps/>
                <w:color w:val="000000"/>
                <w:kern w:val="24"/>
                <w:sz w:val="22"/>
                <w:szCs w:val="22"/>
              </w:rPr>
              <w:t>pec</w:t>
            </w:r>
            <w:proofErr w:type="spellEnd"/>
            <w:r w:rsidR="007156C9" w:rsidRPr="00ED05CD">
              <w:rPr>
                <w:rFonts w:asciiTheme="minorHAnsi" w:hAnsiTheme="minorHAnsi" w:cstheme="minorHAnsi"/>
                <w:smallCaps/>
                <w:color w:val="000000"/>
                <w:kern w:val="24"/>
                <w:sz w:val="22"/>
                <w:szCs w:val="22"/>
              </w:rPr>
              <w:t xml:space="preserve"> sottoscritto digitalmente</w:t>
            </w:r>
          </w:p>
        </w:tc>
      </w:tr>
      <w:tr w:rsidR="00216F6A" w:rsidRPr="00ED05CD" w14:paraId="32DDE7B7" w14:textId="77777777" w:rsidTr="007156C9">
        <w:trPr>
          <w:trHeight w:val="567"/>
        </w:trPr>
        <w:tc>
          <w:tcPr>
            <w:tcW w:w="1127" w:type="dxa"/>
            <w:vMerge/>
            <w:shd w:val="clear" w:color="auto" w:fill="DBE5F1" w:themeFill="accent1" w:themeFillTint="33"/>
            <w:vAlign w:val="center"/>
          </w:tcPr>
          <w:p w14:paraId="54F27745" w14:textId="77777777" w:rsidR="00216F6A" w:rsidRPr="00ED05CD" w:rsidRDefault="00216F6A" w:rsidP="00A5357B">
            <w:pPr>
              <w:jc w:val="center"/>
              <w:rPr>
                <w:rFonts w:asciiTheme="minorHAnsi" w:hAnsiTheme="minorHAnsi" w:cstheme="minorHAnsi"/>
              </w:rPr>
            </w:pPr>
          </w:p>
        </w:tc>
        <w:tc>
          <w:tcPr>
            <w:tcW w:w="5963" w:type="dxa"/>
            <w:shd w:val="clear" w:color="auto" w:fill="DBE5F1" w:themeFill="accent1" w:themeFillTint="33"/>
            <w:tcMar>
              <w:top w:w="15" w:type="dxa"/>
              <w:left w:w="108" w:type="dxa"/>
              <w:bottom w:w="0" w:type="dxa"/>
              <w:right w:w="108" w:type="dxa"/>
            </w:tcMar>
            <w:vAlign w:val="center"/>
          </w:tcPr>
          <w:p w14:paraId="74D6696E" w14:textId="2A9035C9" w:rsidR="00216F6A" w:rsidRPr="00ED05CD" w:rsidRDefault="00216F6A" w:rsidP="005D7587">
            <w:pPr>
              <w:numPr>
                <w:ilvl w:val="0"/>
                <w:numId w:val="13"/>
              </w:numPr>
              <w:tabs>
                <w:tab w:val="clear" w:pos="720"/>
                <w:tab w:val="num" w:pos="43"/>
              </w:tabs>
              <w:ind w:left="43" w:hanging="141"/>
              <w:contextualSpacing/>
              <w:rPr>
                <w:rFonts w:asciiTheme="minorHAnsi" w:hAnsiTheme="minorHAnsi" w:cstheme="minorHAnsi"/>
                <w:smallCaps/>
                <w:color w:val="000000"/>
                <w:kern w:val="24"/>
                <w:sz w:val="22"/>
                <w:szCs w:val="22"/>
              </w:rPr>
            </w:pPr>
            <w:r w:rsidRPr="00E45932">
              <w:rPr>
                <w:rFonts w:asciiTheme="minorHAnsi" w:hAnsiTheme="minorHAnsi" w:cstheme="minorHAnsi"/>
                <w:smallCaps/>
                <w:color w:val="000000"/>
                <w:kern w:val="24"/>
                <w:sz w:val="22"/>
                <w:szCs w:val="22"/>
              </w:rPr>
              <w:t xml:space="preserve">Dichiarazione di mantenimento dei requisiti </w:t>
            </w:r>
            <w:r>
              <w:rPr>
                <w:rFonts w:asciiTheme="minorHAnsi" w:hAnsiTheme="minorHAnsi" w:cstheme="minorHAnsi"/>
                <w:smallCaps/>
                <w:color w:val="000000"/>
                <w:kern w:val="24"/>
                <w:sz w:val="22"/>
                <w:szCs w:val="22"/>
              </w:rPr>
              <w:t>(allegato n. 2.</w:t>
            </w:r>
            <w:r w:rsidR="005D7587">
              <w:rPr>
                <w:rFonts w:asciiTheme="minorHAnsi" w:hAnsiTheme="minorHAnsi" w:cstheme="minorHAnsi"/>
                <w:smallCaps/>
                <w:color w:val="000000"/>
                <w:kern w:val="24"/>
                <w:sz w:val="22"/>
                <w:szCs w:val="22"/>
              </w:rPr>
              <w:t>c</w:t>
            </w:r>
            <w:r>
              <w:rPr>
                <w:rFonts w:asciiTheme="minorHAnsi" w:hAnsiTheme="minorHAnsi" w:cstheme="minorHAnsi"/>
                <w:smallCaps/>
                <w:color w:val="000000"/>
                <w:kern w:val="24"/>
                <w:sz w:val="22"/>
                <w:szCs w:val="22"/>
              </w:rPr>
              <w:t>)</w:t>
            </w:r>
          </w:p>
        </w:tc>
        <w:tc>
          <w:tcPr>
            <w:tcW w:w="2692" w:type="dxa"/>
            <w:shd w:val="clear" w:color="auto" w:fill="DBE5F1" w:themeFill="accent1" w:themeFillTint="33"/>
            <w:tcMar>
              <w:top w:w="15" w:type="dxa"/>
              <w:left w:w="108" w:type="dxa"/>
              <w:bottom w:w="0" w:type="dxa"/>
              <w:right w:w="108" w:type="dxa"/>
            </w:tcMar>
            <w:vAlign w:val="center"/>
          </w:tcPr>
          <w:p w14:paraId="60979938" w14:textId="0BCC509C" w:rsidR="00216F6A" w:rsidRPr="00ED05CD" w:rsidRDefault="00216F6A" w:rsidP="00F95C10">
            <w:pPr>
              <w:tabs>
                <w:tab w:val="left" w:pos="1151"/>
                <w:tab w:val="left" w:pos="1382"/>
              </w:tabs>
              <w:jc w:val="center"/>
              <w:rPr>
                <w:rFonts w:asciiTheme="minorHAnsi" w:hAnsiTheme="minorHAnsi" w:cstheme="minorHAnsi"/>
                <w:smallCaps/>
                <w:color w:val="000000"/>
                <w:kern w:val="24"/>
                <w:sz w:val="22"/>
                <w:szCs w:val="22"/>
              </w:rPr>
            </w:pPr>
            <w:r w:rsidRPr="00ED05CD">
              <w:rPr>
                <w:rFonts w:asciiTheme="minorHAnsi" w:hAnsiTheme="minorHAnsi" w:cstheme="minorHAnsi"/>
                <w:smallCaps/>
                <w:color w:val="000000"/>
                <w:kern w:val="24"/>
                <w:sz w:val="22"/>
                <w:szCs w:val="22"/>
              </w:rPr>
              <w:t xml:space="preserve">Via </w:t>
            </w:r>
            <w:proofErr w:type="spellStart"/>
            <w:r w:rsidRPr="00ED05CD">
              <w:rPr>
                <w:rFonts w:asciiTheme="minorHAnsi" w:hAnsiTheme="minorHAnsi" w:cstheme="minorHAnsi"/>
                <w:smallCaps/>
                <w:color w:val="000000"/>
                <w:kern w:val="24"/>
                <w:sz w:val="22"/>
                <w:szCs w:val="22"/>
              </w:rPr>
              <w:t>pec</w:t>
            </w:r>
            <w:proofErr w:type="spellEnd"/>
            <w:r w:rsidR="007156C9" w:rsidRPr="00ED05CD">
              <w:rPr>
                <w:rFonts w:asciiTheme="minorHAnsi" w:hAnsiTheme="minorHAnsi" w:cstheme="minorHAnsi"/>
                <w:smallCaps/>
                <w:color w:val="000000"/>
                <w:kern w:val="24"/>
                <w:sz w:val="22"/>
                <w:szCs w:val="22"/>
              </w:rPr>
              <w:t xml:space="preserve"> sotto</w:t>
            </w:r>
            <w:r w:rsidR="007156C9">
              <w:rPr>
                <w:rFonts w:asciiTheme="minorHAnsi" w:hAnsiTheme="minorHAnsi" w:cstheme="minorHAnsi"/>
                <w:smallCaps/>
                <w:color w:val="000000"/>
                <w:kern w:val="24"/>
                <w:sz w:val="22"/>
                <w:szCs w:val="22"/>
              </w:rPr>
              <w:t>scritta digitalmente</w:t>
            </w:r>
          </w:p>
        </w:tc>
      </w:tr>
      <w:tr w:rsidR="00216F6A" w:rsidRPr="00ED05CD" w14:paraId="19E04BC0" w14:textId="77777777" w:rsidTr="007156C9">
        <w:trPr>
          <w:trHeight w:val="567"/>
        </w:trPr>
        <w:tc>
          <w:tcPr>
            <w:tcW w:w="1127" w:type="dxa"/>
            <w:vMerge/>
            <w:shd w:val="clear" w:color="auto" w:fill="DBE5F1" w:themeFill="accent1" w:themeFillTint="33"/>
            <w:vAlign w:val="center"/>
            <w:hideMark/>
          </w:tcPr>
          <w:p w14:paraId="30E21C99" w14:textId="77777777" w:rsidR="00216F6A" w:rsidRPr="00ED05CD" w:rsidRDefault="00216F6A" w:rsidP="00A5357B">
            <w:pPr>
              <w:rPr>
                <w:rFonts w:asciiTheme="minorHAnsi" w:hAnsiTheme="minorHAnsi" w:cstheme="minorHAnsi"/>
              </w:rPr>
            </w:pPr>
          </w:p>
        </w:tc>
        <w:tc>
          <w:tcPr>
            <w:tcW w:w="5963" w:type="dxa"/>
            <w:shd w:val="clear" w:color="auto" w:fill="DBE5F1" w:themeFill="accent1" w:themeFillTint="33"/>
            <w:tcMar>
              <w:top w:w="15" w:type="dxa"/>
              <w:left w:w="108" w:type="dxa"/>
              <w:bottom w:w="0" w:type="dxa"/>
              <w:right w:w="108" w:type="dxa"/>
            </w:tcMar>
            <w:vAlign w:val="center"/>
            <w:hideMark/>
          </w:tcPr>
          <w:p w14:paraId="6D6FD752" w14:textId="43CCEE72" w:rsidR="00216F6A" w:rsidRPr="00ED05CD" w:rsidRDefault="00216F6A" w:rsidP="005D7587">
            <w:pPr>
              <w:numPr>
                <w:ilvl w:val="0"/>
                <w:numId w:val="12"/>
              </w:numPr>
              <w:tabs>
                <w:tab w:val="clear" w:pos="720"/>
                <w:tab w:val="num" w:pos="43"/>
              </w:tabs>
              <w:ind w:left="43" w:hanging="141"/>
              <w:contextualSpacing/>
              <w:rPr>
                <w:rFonts w:asciiTheme="minorHAnsi" w:hAnsiTheme="minorHAnsi" w:cstheme="minorHAnsi"/>
              </w:rPr>
            </w:pPr>
            <w:r w:rsidRPr="00ED05CD">
              <w:rPr>
                <w:rFonts w:asciiTheme="minorHAnsi" w:hAnsiTheme="minorHAnsi" w:cstheme="minorHAnsi"/>
                <w:smallCaps/>
                <w:color w:val="000000"/>
                <w:kern w:val="24"/>
                <w:sz w:val="22"/>
                <w:szCs w:val="22"/>
              </w:rPr>
              <w:t xml:space="preserve">Dichiarazione </w:t>
            </w:r>
            <w:r>
              <w:rPr>
                <w:rFonts w:asciiTheme="minorHAnsi" w:hAnsiTheme="minorHAnsi" w:cstheme="minorHAnsi"/>
                <w:smallCaps/>
                <w:color w:val="000000"/>
                <w:kern w:val="24"/>
                <w:sz w:val="22"/>
                <w:szCs w:val="22"/>
              </w:rPr>
              <w:t>attestante</w:t>
            </w:r>
            <w:r w:rsidRPr="00ED05CD">
              <w:rPr>
                <w:rFonts w:asciiTheme="minorHAnsi" w:hAnsiTheme="minorHAnsi" w:cstheme="minorHAnsi"/>
                <w:smallCaps/>
                <w:color w:val="000000"/>
                <w:kern w:val="24"/>
                <w:sz w:val="22"/>
                <w:szCs w:val="22"/>
              </w:rPr>
              <w:t xml:space="preserve"> il personale dipendente e non dipend</w:t>
            </w:r>
            <w:r>
              <w:rPr>
                <w:rFonts w:asciiTheme="minorHAnsi" w:hAnsiTheme="minorHAnsi" w:cstheme="minorHAnsi"/>
                <w:smallCaps/>
                <w:color w:val="000000"/>
                <w:kern w:val="24"/>
                <w:sz w:val="22"/>
                <w:szCs w:val="22"/>
              </w:rPr>
              <w:t>ente impegnato nell’intervento (allegato n. 2.</w:t>
            </w:r>
            <w:r w:rsidR="005D7587">
              <w:rPr>
                <w:rFonts w:asciiTheme="minorHAnsi" w:hAnsiTheme="minorHAnsi" w:cstheme="minorHAnsi"/>
                <w:smallCaps/>
                <w:color w:val="000000"/>
                <w:kern w:val="24"/>
                <w:sz w:val="22"/>
                <w:szCs w:val="22"/>
              </w:rPr>
              <w:t>d</w:t>
            </w:r>
            <w:r w:rsidRPr="00ED05CD">
              <w:rPr>
                <w:rFonts w:asciiTheme="minorHAnsi" w:hAnsiTheme="minorHAnsi" w:cstheme="minorHAnsi"/>
                <w:smallCaps/>
                <w:color w:val="000000"/>
                <w:kern w:val="24"/>
                <w:sz w:val="22"/>
                <w:szCs w:val="22"/>
              </w:rPr>
              <w:t>)</w:t>
            </w:r>
          </w:p>
        </w:tc>
        <w:tc>
          <w:tcPr>
            <w:tcW w:w="2692" w:type="dxa"/>
            <w:shd w:val="clear" w:color="auto" w:fill="DBE5F1" w:themeFill="accent1" w:themeFillTint="33"/>
            <w:tcMar>
              <w:top w:w="15" w:type="dxa"/>
              <w:left w:w="108" w:type="dxa"/>
              <w:bottom w:w="0" w:type="dxa"/>
              <w:right w:w="108" w:type="dxa"/>
            </w:tcMar>
            <w:vAlign w:val="center"/>
            <w:hideMark/>
          </w:tcPr>
          <w:p w14:paraId="76A45867" w14:textId="7190E7A7" w:rsidR="00216F6A" w:rsidRPr="00ED05CD" w:rsidRDefault="00216F6A" w:rsidP="00F95C10">
            <w:pPr>
              <w:jc w:val="center"/>
              <w:rPr>
                <w:rFonts w:asciiTheme="minorHAnsi" w:hAnsiTheme="minorHAnsi" w:cstheme="minorHAnsi"/>
              </w:rPr>
            </w:pPr>
            <w:r w:rsidRPr="00ED05CD">
              <w:rPr>
                <w:rFonts w:asciiTheme="minorHAnsi" w:eastAsia="Calibri" w:hAnsiTheme="minorHAnsi" w:cstheme="minorHAnsi"/>
                <w:smallCaps/>
                <w:color w:val="000000"/>
                <w:kern w:val="24"/>
                <w:sz w:val="22"/>
                <w:szCs w:val="22"/>
              </w:rPr>
              <w:t xml:space="preserve">Via </w:t>
            </w:r>
            <w:proofErr w:type="spellStart"/>
            <w:r w:rsidRPr="00ED05CD">
              <w:rPr>
                <w:rFonts w:asciiTheme="minorHAnsi" w:eastAsia="Calibri" w:hAnsiTheme="minorHAnsi" w:cstheme="minorHAnsi"/>
                <w:smallCaps/>
                <w:color w:val="000000"/>
                <w:kern w:val="24"/>
                <w:sz w:val="22"/>
                <w:szCs w:val="22"/>
              </w:rPr>
              <w:t>pec</w:t>
            </w:r>
            <w:proofErr w:type="spellEnd"/>
            <w:r w:rsidR="007156C9">
              <w:rPr>
                <w:rFonts w:asciiTheme="minorHAnsi" w:eastAsia="Calibri" w:hAnsiTheme="minorHAnsi" w:cstheme="minorHAnsi"/>
                <w:smallCaps/>
                <w:color w:val="000000"/>
                <w:kern w:val="24"/>
                <w:sz w:val="22"/>
                <w:szCs w:val="22"/>
              </w:rPr>
              <w:t xml:space="preserve"> </w:t>
            </w:r>
            <w:r w:rsidR="007156C9" w:rsidRPr="00ED05CD">
              <w:rPr>
                <w:rFonts w:asciiTheme="minorHAnsi" w:hAnsiTheme="minorHAnsi" w:cstheme="minorHAnsi"/>
                <w:smallCaps/>
                <w:color w:val="000000"/>
                <w:kern w:val="24"/>
                <w:sz w:val="22"/>
                <w:szCs w:val="22"/>
              </w:rPr>
              <w:t>sotto</w:t>
            </w:r>
            <w:r w:rsidR="007156C9">
              <w:rPr>
                <w:rFonts w:asciiTheme="minorHAnsi" w:hAnsiTheme="minorHAnsi" w:cstheme="minorHAnsi"/>
                <w:smallCaps/>
                <w:color w:val="000000"/>
                <w:kern w:val="24"/>
                <w:sz w:val="22"/>
                <w:szCs w:val="22"/>
              </w:rPr>
              <w:t>scritta digitalmente</w:t>
            </w:r>
          </w:p>
        </w:tc>
      </w:tr>
      <w:tr w:rsidR="00216F6A" w:rsidRPr="00ED05CD" w14:paraId="172D3B85" w14:textId="77777777" w:rsidTr="007156C9">
        <w:trPr>
          <w:trHeight w:val="567"/>
        </w:trPr>
        <w:tc>
          <w:tcPr>
            <w:tcW w:w="1127" w:type="dxa"/>
            <w:vMerge/>
            <w:shd w:val="clear" w:color="auto" w:fill="DBE5F1" w:themeFill="accent1" w:themeFillTint="33"/>
            <w:vAlign w:val="center"/>
            <w:hideMark/>
          </w:tcPr>
          <w:p w14:paraId="4CC6C09E" w14:textId="77777777" w:rsidR="00216F6A" w:rsidRPr="00ED05CD" w:rsidRDefault="00216F6A" w:rsidP="00A5357B">
            <w:pPr>
              <w:rPr>
                <w:rFonts w:asciiTheme="minorHAnsi" w:hAnsiTheme="minorHAnsi" w:cstheme="minorHAnsi"/>
              </w:rPr>
            </w:pPr>
          </w:p>
        </w:tc>
        <w:tc>
          <w:tcPr>
            <w:tcW w:w="5963" w:type="dxa"/>
            <w:shd w:val="clear" w:color="auto" w:fill="DBE5F1" w:themeFill="accent1" w:themeFillTint="33"/>
            <w:tcMar>
              <w:top w:w="15" w:type="dxa"/>
              <w:left w:w="108" w:type="dxa"/>
              <w:bottom w:w="0" w:type="dxa"/>
              <w:right w:w="108" w:type="dxa"/>
            </w:tcMar>
            <w:vAlign w:val="center"/>
            <w:hideMark/>
          </w:tcPr>
          <w:p w14:paraId="7FD84C41" w14:textId="7E8651DF" w:rsidR="00216F6A" w:rsidRPr="00ED05CD" w:rsidRDefault="00216F6A" w:rsidP="005D7587">
            <w:pPr>
              <w:numPr>
                <w:ilvl w:val="0"/>
                <w:numId w:val="12"/>
              </w:numPr>
              <w:tabs>
                <w:tab w:val="clear" w:pos="720"/>
                <w:tab w:val="num" w:pos="43"/>
              </w:tabs>
              <w:ind w:left="43" w:hanging="141"/>
              <w:contextualSpacing/>
              <w:rPr>
                <w:rFonts w:asciiTheme="minorHAnsi" w:hAnsiTheme="minorHAnsi" w:cstheme="minorHAnsi"/>
              </w:rPr>
            </w:pPr>
            <w:r w:rsidRPr="00ED05CD">
              <w:rPr>
                <w:rFonts w:asciiTheme="minorHAnsi" w:hAnsiTheme="minorHAnsi" w:cstheme="minorHAnsi"/>
                <w:smallCaps/>
                <w:color w:val="000000"/>
                <w:kern w:val="24"/>
                <w:sz w:val="22"/>
                <w:szCs w:val="22"/>
              </w:rPr>
              <w:t xml:space="preserve">Prospetto riepilogativo del calcolo del costo del personale </w:t>
            </w:r>
            <w:r>
              <w:rPr>
                <w:rFonts w:asciiTheme="minorHAnsi" w:hAnsiTheme="minorHAnsi" w:cstheme="minorHAnsi"/>
                <w:smallCaps/>
                <w:color w:val="000000"/>
                <w:kern w:val="24"/>
                <w:sz w:val="22"/>
                <w:szCs w:val="22"/>
              </w:rPr>
              <w:t xml:space="preserve"> (allegato n. 2</w:t>
            </w:r>
            <w:r w:rsidR="005D7587">
              <w:rPr>
                <w:rFonts w:asciiTheme="minorHAnsi" w:hAnsiTheme="minorHAnsi" w:cstheme="minorHAnsi"/>
                <w:smallCaps/>
                <w:color w:val="000000"/>
                <w:kern w:val="24"/>
                <w:sz w:val="22"/>
                <w:szCs w:val="22"/>
              </w:rPr>
              <w:t>.e</w:t>
            </w:r>
            <w:r w:rsidRPr="00ED05CD">
              <w:rPr>
                <w:rFonts w:asciiTheme="minorHAnsi" w:hAnsiTheme="minorHAnsi" w:cstheme="minorHAnsi"/>
                <w:smallCaps/>
                <w:color w:val="000000"/>
                <w:kern w:val="24"/>
                <w:sz w:val="22"/>
                <w:szCs w:val="22"/>
              </w:rPr>
              <w:t>)</w:t>
            </w:r>
          </w:p>
        </w:tc>
        <w:tc>
          <w:tcPr>
            <w:tcW w:w="2692" w:type="dxa"/>
            <w:shd w:val="clear" w:color="auto" w:fill="DBE5F1" w:themeFill="accent1" w:themeFillTint="33"/>
            <w:tcMar>
              <w:top w:w="15" w:type="dxa"/>
              <w:left w:w="108" w:type="dxa"/>
              <w:bottom w:w="0" w:type="dxa"/>
              <w:right w:w="108" w:type="dxa"/>
            </w:tcMar>
            <w:vAlign w:val="center"/>
            <w:hideMark/>
          </w:tcPr>
          <w:p w14:paraId="27F2582B" w14:textId="6AF5C4EF" w:rsidR="00216F6A" w:rsidRPr="00ED05CD" w:rsidRDefault="00216F6A" w:rsidP="00F95C10">
            <w:pPr>
              <w:jc w:val="center"/>
              <w:rPr>
                <w:rFonts w:asciiTheme="minorHAnsi" w:hAnsiTheme="minorHAnsi" w:cstheme="minorHAnsi"/>
              </w:rPr>
            </w:pPr>
            <w:r w:rsidRPr="00ED05CD">
              <w:rPr>
                <w:rFonts w:asciiTheme="minorHAnsi" w:eastAsia="Calibri" w:hAnsiTheme="minorHAnsi" w:cstheme="minorHAnsi"/>
                <w:smallCaps/>
                <w:color w:val="000000"/>
                <w:kern w:val="24"/>
                <w:sz w:val="22"/>
                <w:szCs w:val="22"/>
              </w:rPr>
              <w:t xml:space="preserve">Via </w:t>
            </w:r>
            <w:proofErr w:type="spellStart"/>
            <w:r w:rsidRPr="00ED05CD">
              <w:rPr>
                <w:rFonts w:asciiTheme="minorHAnsi" w:eastAsia="Calibri" w:hAnsiTheme="minorHAnsi" w:cstheme="minorHAnsi"/>
                <w:smallCaps/>
                <w:color w:val="000000"/>
                <w:kern w:val="24"/>
                <w:sz w:val="22"/>
                <w:szCs w:val="22"/>
              </w:rPr>
              <w:t>pec</w:t>
            </w:r>
            <w:proofErr w:type="spellEnd"/>
            <w:r w:rsidR="007156C9">
              <w:rPr>
                <w:rFonts w:asciiTheme="minorHAnsi" w:eastAsia="Calibri" w:hAnsiTheme="minorHAnsi" w:cstheme="minorHAnsi"/>
                <w:smallCaps/>
                <w:color w:val="000000"/>
                <w:kern w:val="24"/>
                <w:sz w:val="22"/>
                <w:szCs w:val="22"/>
              </w:rPr>
              <w:t xml:space="preserve"> </w:t>
            </w:r>
            <w:r w:rsidR="007156C9" w:rsidRPr="00ED05CD">
              <w:rPr>
                <w:rFonts w:asciiTheme="minorHAnsi" w:hAnsiTheme="minorHAnsi" w:cstheme="minorHAnsi"/>
                <w:smallCaps/>
                <w:color w:val="000000"/>
                <w:kern w:val="24"/>
                <w:sz w:val="22"/>
                <w:szCs w:val="22"/>
              </w:rPr>
              <w:t>sotto</w:t>
            </w:r>
            <w:r w:rsidR="007156C9">
              <w:rPr>
                <w:rFonts w:asciiTheme="minorHAnsi" w:hAnsiTheme="minorHAnsi" w:cstheme="minorHAnsi"/>
                <w:smallCaps/>
                <w:color w:val="000000"/>
                <w:kern w:val="24"/>
                <w:sz w:val="22"/>
                <w:szCs w:val="22"/>
              </w:rPr>
              <w:t>scritto digitalmente</w:t>
            </w:r>
          </w:p>
        </w:tc>
      </w:tr>
      <w:tr w:rsidR="00216F6A" w:rsidRPr="00ED05CD" w14:paraId="3D5351F0" w14:textId="77777777" w:rsidTr="007156C9">
        <w:trPr>
          <w:trHeight w:val="567"/>
        </w:trPr>
        <w:tc>
          <w:tcPr>
            <w:tcW w:w="1127" w:type="dxa"/>
            <w:vMerge/>
            <w:shd w:val="clear" w:color="auto" w:fill="DBE5F1" w:themeFill="accent1" w:themeFillTint="33"/>
            <w:vAlign w:val="center"/>
          </w:tcPr>
          <w:p w14:paraId="74D99B4B" w14:textId="77777777" w:rsidR="00216F6A" w:rsidRPr="00ED05CD" w:rsidRDefault="00216F6A" w:rsidP="0013436F">
            <w:pPr>
              <w:jc w:val="center"/>
              <w:rPr>
                <w:rFonts w:asciiTheme="minorHAnsi" w:hAnsiTheme="minorHAnsi" w:cstheme="minorHAnsi"/>
              </w:rPr>
            </w:pPr>
          </w:p>
        </w:tc>
        <w:tc>
          <w:tcPr>
            <w:tcW w:w="5963" w:type="dxa"/>
            <w:shd w:val="clear" w:color="auto" w:fill="DBE5F1" w:themeFill="accent1" w:themeFillTint="33"/>
            <w:tcMar>
              <w:top w:w="15" w:type="dxa"/>
              <w:left w:w="108" w:type="dxa"/>
              <w:bottom w:w="0" w:type="dxa"/>
              <w:right w:w="108" w:type="dxa"/>
            </w:tcMar>
            <w:vAlign w:val="center"/>
          </w:tcPr>
          <w:p w14:paraId="5B277ECF" w14:textId="4CC6625E" w:rsidR="00216F6A" w:rsidRPr="00ED05CD" w:rsidRDefault="00216F6A" w:rsidP="005D7587">
            <w:pPr>
              <w:numPr>
                <w:ilvl w:val="0"/>
                <w:numId w:val="12"/>
              </w:numPr>
              <w:tabs>
                <w:tab w:val="clear" w:pos="720"/>
                <w:tab w:val="num" w:pos="43"/>
              </w:tabs>
              <w:ind w:left="43" w:hanging="141"/>
              <w:contextualSpacing/>
              <w:rPr>
                <w:rFonts w:asciiTheme="minorHAnsi" w:hAnsiTheme="minorHAnsi" w:cstheme="minorHAnsi"/>
                <w:smallCaps/>
                <w:color w:val="000000"/>
                <w:kern w:val="24"/>
                <w:sz w:val="22"/>
                <w:szCs w:val="22"/>
              </w:rPr>
            </w:pPr>
            <w:r w:rsidRPr="00154D3C">
              <w:rPr>
                <w:rFonts w:asciiTheme="minorHAnsi" w:hAnsiTheme="minorHAnsi" w:cstheme="minorHAnsi"/>
                <w:smallCaps/>
                <w:color w:val="000000"/>
                <w:kern w:val="24"/>
                <w:sz w:val="22"/>
                <w:szCs w:val="22"/>
              </w:rPr>
              <w:t>Dichiarazione inerente il conto co</w:t>
            </w:r>
            <w:r w:rsidR="00401355">
              <w:rPr>
                <w:rFonts w:asciiTheme="minorHAnsi" w:hAnsiTheme="minorHAnsi" w:cstheme="minorHAnsi"/>
                <w:smallCaps/>
                <w:color w:val="000000"/>
                <w:kern w:val="24"/>
                <w:sz w:val="22"/>
                <w:szCs w:val="22"/>
              </w:rPr>
              <w:t>rrente bancario (Allegato n. 2.</w:t>
            </w:r>
            <w:r w:rsidR="005D7587">
              <w:rPr>
                <w:rFonts w:asciiTheme="minorHAnsi" w:hAnsiTheme="minorHAnsi" w:cstheme="minorHAnsi"/>
                <w:smallCaps/>
                <w:color w:val="000000"/>
                <w:kern w:val="24"/>
                <w:sz w:val="22"/>
                <w:szCs w:val="22"/>
              </w:rPr>
              <w:t>h</w:t>
            </w:r>
            <w:r w:rsidRPr="00154D3C">
              <w:rPr>
                <w:rFonts w:asciiTheme="minorHAnsi" w:hAnsiTheme="minorHAnsi" w:cstheme="minorHAnsi"/>
                <w:smallCaps/>
                <w:color w:val="000000"/>
                <w:kern w:val="24"/>
                <w:sz w:val="22"/>
                <w:szCs w:val="22"/>
              </w:rPr>
              <w:t xml:space="preserve">) </w:t>
            </w:r>
          </w:p>
        </w:tc>
        <w:tc>
          <w:tcPr>
            <w:tcW w:w="2692" w:type="dxa"/>
            <w:shd w:val="clear" w:color="auto" w:fill="DBE5F1" w:themeFill="accent1" w:themeFillTint="33"/>
            <w:tcMar>
              <w:top w:w="15" w:type="dxa"/>
              <w:left w:w="108" w:type="dxa"/>
              <w:bottom w:w="0" w:type="dxa"/>
              <w:right w:w="108" w:type="dxa"/>
            </w:tcMar>
            <w:vAlign w:val="center"/>
          </w:tcPr>
          <w:p w14:paraId="1538C110" w14:textId="651E3549" w:rsidR="00216F6A" w:rsidRPr="00ED05CD" w:rsidRDefault="00216F6A" w:rsidP="0013436F">
            <w:pPr>
              <w:tabs>
                <w:tab w:val="left" w:pos="1300"/>
              </w:tabs>
              <w:jc w:val="center"/>
              <w:rPr>
                <w:rFonts w:asciiTheme="minorHAnsi" w:eastAsia="Calibri" w:hAnsiTheme="minorHAnsi" w:cstheme="minorHAnsi"/>
                <w:smallCaps/>
                <w:color w:val="000000"/>
                <w:kern w:val="24"/>
                <w:sz w:val="22"/>
                <w:szCs w:val="22"/>
              </w:rPr>
            </w:pPr>
            <w:r w:rsidRPr="00ED05CD">
              <w:rPr>
                <w:rFonts w:asciiTheme="minorHAnsi" w:hAnsiTheme="minorHAnsi" w:cstheme="minorHAnsi"/>
                <w:smallCaps/>
                <w:color w:val="000000"/>
                <w:kern w:val="24"/>
                <w:sz w:val="22"/>
                <w:szCs w:val="22"/>
              </w:rPr>
              <w:t xml:space="preserve">Via </w:t>
            </w:r>
            <w:proofErr w:type="spellStart"/>
            <w:r w:rsidRPr="00ED05CD">
              <w:rPr>
                <w:rFonts w:asciiTheme="minorHAnsi" w:hAnsiTheme="minorHAnsi" w:cstheme="minorHAnsi"/>
                <w:smallCaps/>
                <w:color w:val="000000"/>
                <w:kern w:val="24"/>
                <w:sz w:val="22"/>
                <w:szCs w:val="22"/>
              </w:rPr>
              <w:t>pec</w:t>
            </w:r>
            <w:proofErr w:type="spellEnd"/>
            <w:r w:rsidR="007156C9">
              <w:rPr>
                <w:rFonts w:asciiTheme="minorHAnsi" w:hAnsiTheme="minorHAnsi" w:cstheme="minorHAnsi"/>
                <w:smallCaps/>
                <w:color w:val="000000"/>
                <w:kern w:val="24"/>
                <w:sz w:val="22"/>
                <w:szCs w:val="22"/>
              </w:rPr>
              <w:t xml:space="preserve"> </w:t>
            </w:r>
            <w:r w:rsidR="007156C9" w:rsidRPr="00ED05CD">
              <w:rPr>
                <w:rFonts w:asciiTheme="minorHAnsi" w:hAnsiTheme="minorHAnsi" w:cstheme="minorHAnsi"/>
                <w:smallCaps/>
                <w:color w:val="000000"/>
                <w:kern w:val="24"/>
                <w:sz w:val="22"/>
                <w:szCs w:val="22"/>
              </w:rPr>
              <w:t>sotto</w:t>
            </w:r>
            <w:r w:rsidR="007156C9">
              <w:rPr>
                <w:rFonts w:asciiTheme="minorHAnsi" w:hAnsiTheme="minorHAnsi" w:cstheme="minorHAnsi"/>
                <w:smallCaps/>
                <w:color w:val="000000"/>
                <w:kern w:val="24"/>
                <w:sz w:val="22"/>
                <w:szCs w:val="22"/>
              </w:rPr>
              <w:t>scritta digitalmente</w:t>
            </w:r>
          </w:p>
        </w:tc>
      </w:tr>
      <w:tr w:rsidR="006100CB" w:rsidRPr="00ED05CD" w14:paraId="624E7802" w14:textId="77777777" w:rsidTr="007156C9">
        <w:trPr>
          <w:trHeight w:val="567"/>
        </w:trPr>
        <w:tc>
          <w:tcPr>
            <w:tcW w:w="1127" w:type="dxa"/>
            <w:vMerge/>
            <w:shd w:val="clear" w:color="auto" w:fill="DBE5F1" w:themeFill="accent1" w:themeFillTint="33"/>
            <w:vAlign w:val="center"/>
          </w:tcPr>
          <w:p w14:paraId="43608F45" w14:textId="77777777" w:rsidR="006100CB" w:rsidRPr="00ED05CD" w:rsidRDefault="006100CB" w:rsidP="00216F6A">
            <w:pPr>
              <w:jc w:val="center"/>
              <w:rPr>
                <w:rFonts w:asciiTheme="minorHAnsi" w:hAnsiTheme="minorHAnsi" w:cstheme="minorHAnsi"/>
              </w:rPr>
            </w:pPr>
          </w:p>
        </w:tc>
        <w:tc>
          <w:tcPr>
            <w:tcW w:w="5963" w:type="dxa"/>
            <w:shd w:val="clear" w:color="auto" w:fill="DBE5F1" w:themeFill="accent1" w:themeFillTint="33"/>
            <w:tcMar>
              <w:top w:w="15" w:type="dxa"/>
              <w:left w:w="108" w:type="dxa"/>
              <w:bottom w:w="0" w:type="dxa"/>
              <w:right w:w="108" w:type="dxa"/>
            </w:tcMar>
            <w:vAlign w:val="center"/>
          </w:tcPr>
          <w:p w14:paraId="6A6535BC" w14:textId="514A63CC" w:rsidR="006100CB" w:rsidRPr="005D7587" w:rsidRDefault="006100CB" w:rsidP="005D7587">
            <w:pPr>
              <w:numPr>
                <w:ilvl w:val="0"/>
                <w:numId w:val="11"/>
              </w:numPr>
              <w:tabs>
                <w:tab w:val="clear" w:pos="720"/>
                <w:tab w:val="num" w:pos="43"/>
              </w:tabs>
              <w:ind w:left="43" w:hanging="141"/>
              <w:contextualSpacing/>
              <w:rPr>
                <w:rFonts w:asciiTheme="minorHAnsi" w:hAnsiTheme="minorHAnsi" w:cstheme="minorHAnsi"/>
                <w:smallCaps/>
                <w:kern w:val="24"/>
                <w:sz w:val="22"/>
                <w:szCs w:val="22"/>
              </w:rPr>
            </w:pPr>
            <w:r w:rsidRPr="005D7587">
              <w:rPr>
                <w:rFonts w:asciiTheme="minorHAnsi" w:hAnsiTheme="minorHAnsi" w:cstheme="minorHAnsi"/>
                <w:smallCaps/>
                <w:kern w:val="24"/>
                <w:sz w:val="22"/>
                <w:szCs w:val="22"/>
              </w:rPr>
              <w:t xml:space="preserve">Prospetto riepilogativo del calcolo del costo del personale </w:t>
            </w:r>
            <w:r w:rsidR="00834CF3" w:rsidRPr="005D7587">
              <w:rPr>
                <w:rFonts w:asciiTheme="minorHAnsi" w:hAnsiTheme="minorHAnsi" w:cstheme="minorHAnsi"/>
                <w:smallCaps/>
                <w:kern w:val="24"/>
                <w:sz w:val="22"/>
                <w:szCs w:val="22"/>
              </w:rPr>
              <w:t xml:space="preserve">contrattualizzato nella forma di </w:t>
            </w:r>
            <w:r w:rsidRPr="005D7587">
              <w:rPr>
                <w:rFonts w:asciiTheme="minorHAnsi" w:hAnsiTheme="minorHAnsi" w:cstheme="minorHAnsi"/>
                <w:smallCaps/>
                <w:kern w:val="24"/>
                <w:sz w:val="22"/>
                <w:szCs w:val="22"/>
              </w:rPr>
              <w:t>co.co.co.</w:t>
            </w:r>
            <w:r w:rsidR="00834CF3" w:rsidRPr="005D7587">
              <w:rPr>
                <w:rFonts w:asciiTheme="minorHAnsi" w:hAnsiTheme="minorHAnsi" w:cstheme="minorHAnsi"/>
                <w:smallCaps/>
                <w:kern w:val="24"/>
                <w:sz w:val="22"/>
                <w:szCs w:val="22"/>
              </w:rPr>
              <w:t xml:space="preserve"> (allegato n. 2.</w:t>
            </w:r>
            <w:r w:rsidR="005D7587" w:rsidRPr="005D7587">
              <w:rPr>
                <w:rFonts w:asciiTheme="minorHAnsi" w:hAnsiTheme="minorHAnsi" w:cstheme="minorHAnsi"/>
                <w:smallCaps/>
                <w:kern w:val="24"/>
                <w:sz w:val="22"/>
                <w:szCs w:val="22"/>
              </w:rPr>
              <w:t>g</w:t>
            </w:r>
            <w:r w:rsidRPr="005D7587">
              <w:rPr>
                <w:rFonts w:asciiTheme="minorHAnsi" w:hAnsiTheme="minorHAnsi" w:cstheme="minorHAnsi"/>
                <w:smallCaps/>
                <w:kern w:val="24"/>
                <w:sz w:val="22"/>
                <w:szCs w:val="22"/>
              </w:rPr>
              <w:t>)</w:t>
            </w:r>
          </w:p>
        </w:tc>
        <w:tc>
          <w:tcPr>
            <w:tcW w:w="2692" w:type="dxa"/>
            <w:shd w:val="clear" w:color="auto" w:fill="DBE5F1" w:themeFill="accent1" w:themeFillTint="33"/>
            <w:tcMar>
              <w:top w:w="15" w:type="dxa"/>
              <w:left w:w="108" w:type="dxa"/>
              <w:bottom w:w="0" w:type="dxa"/>
              <w:right w:w="108" w:type="dxa"/>
            </w:tcMar>
            <w:vAlign w:val="center"/>
          </w:tcPr>
          <w:p w14:paraId="47CB6E2C" w14:textId="0A0CAB8F" w:rsidR="006100CB" w:rsidRPr="005D7587" w:rsidRDefault="009F44B3" w:rsidP="00216F6A">
            <w:pPr>
              <w:tabs>
                <w:tab w:val="left" w:pos="1300"/>
              </w:tabs>
              <w:jc w:val="center"/>
              <w:rPr>
                <w:rFonts w:asciiTheme="minorHAnsi" w:hAnsiTheme="minorHAnsi" w:cstheme="minorHAnsi"/>
                <w:smallCaps/>
                <w:kern w:val="24"/>
                <w:sz w:val="22"/>
                <w:szCs w:val="22"/>
              </w:rPr>
            </w:pPr>
            <w:r w:rsidRPr="005D7587">
              <w:rPr>
                <w:rFonts w:asciiTheme="minorHAnsi" w:hAnsiTheme="minorHAnsi" w:cstheme="minorHAnsi"/>
                <w:smallCaps/>
                <w:kern w:val="24"/>
                <w:sz w:val="22"/>
                <w:szCs w:val="22"/>
              </w:rPr>
              <w:t xml:space="preserve">Via </w:t>
            </w:r>
            <w:proofErr w:type="spellStart"/>
            <w:r w:rsidRPr="005D7587">
              <w:rPr>
                <w:rFonts w:asciiTheme="minorHAnsi" w:hAnsiTheme="minorHAnsi" w:cstheme="minorHAnsi"/>
                <w:smallCaps/>
                <w:kern w:val="24"/>
                <w:sz w:val="22"/>
                <w:szCs w:val="22"/>
              </w:rPr>
              <w:t>pec</w:t>
            </w:r>
            <w:proofErr w:type="spellEnd"/>
            <w:r w:rsidRPr="005D7587">
              <w:rPr>
                <w:rFonts w:asciiTheme="minorHAnsi" w:hAnsiTheme="minorHAnsi" w:cstheme="minorHAnsi"/>
                <w:smallCaps/>
                <w:kern w:val="24"/>
                <w:sz w:val="22"/>
                <w:szCs w:val="22"/>
              </w:rPr>
              <w:t xml:space="preserve"> sottoscritto</w:t>
            </w:r>
            <w:r w:rsidR="006100CB" w:rsidRPr="005D7587">
              <w:rPr>
                <w:rFonts w:asciiTheme="minorHAnsi" w:hAnsiTheme="minorHAnsi" w:cstheme="minorHAnsi"/>
                <w:smallCaps/>
                <w:kern w:val="24"/>
                <w:sz w:val="22"/>
                <w:szCs w:val="22"/>
              </w:rPr>
              <w:t xml:space="preserve"> digitalmente</w:t>
            </w:r>
          </w:p>
        </w:tc>
      </w:tr>
      <w:tr w:rsidR="00216F6A" w:rsidRPr="00ED05CD" w14:paraId="13A4FB4C" w14:textId="77777777" w:rsidTr="007156C9">
        <w:trPr>
          <w:trHeight w:val="567"/>
        </w:trPr>
        <w:tc>
          <w:tcPr>
            <w:tcW w:w="1127" w:type="dxa"/>
            <w:vMerge/>
            <w:shd w:val="clear" w:color="auto" w:fill="DBE5F1" w:themeFill="accent1" w:themeFillTint="33"/>
            <w:vAlign w:val="center"/>
          </w:tcPr>
          <w:p w14:paraId="2B3AE571" w14:textId="77777777" w:rsidR="00216F6A" w:rsidRPr="00ED05CD" w:rsidRDefault="00216F6A" w:rsidP="00216F6A">
            <w:pPr>
              <w:jc w:val="center"/>
              <w:rPr>
                <w:rFonts w:asciiTheme="minorHAnsi" w:hAnsiTheme="minorHAnsi" w:cstheme="minorHAnsi"/>
              </w:rPr>
            </w:pPr>
          </w:p>
        </w:tc>
        <w:tc>
          <w:tcPr>
            <w:tcW w:w="5963" w:type="dxa"/>
            <w:shd w:val="clear" w:color="auto" w:fill="DBE5F1" w:themeFill="accent1" w:themeFillTint="33"/>
            <w:tcMar>
              <w:top w:w="15" w:type="dxa"/>
              <w:left w:w="108" w:type="dxa"/>
              <w:bottom w:w="0" w:type="dxa"/>
              <w:right w:w="108" w:type="dxa"/>
            </w:tcMar>
            <w:vAlign w:val="center"/>
          </w:tcPr>
          <w:p w14:paraId="0D80F83F" w14:textId="517101D1" w:rsidR="00216F6A" w:rsidRPr="00ED05CD" w:rsidRDefault="00216F6A" w:rsidP="00216F6A">
            <w:pPr>
              <w:numPr>
                <w:ilvl w:val="0"/>
                <w:numId w:val="11"/>
              </w:numPr>
              <w:tabs>
                <w:tab w:val="clear" w:pos="720"/>
                <w:tab w:val="num" w:pos="43"/>
              </w:tabs>
              <w:ind w:left="43" w:hanging="141"/>
              <w:contextualSpacing/>
              <w:rPr>
                <w:rFonts w:asciiTheme="minorHAnsi" w:hAnsiTheme="minorHAnsi" w:cstheme="minorHAnsi"/>
                <w:smallCaps/>
                <w:color w:val="000000"/>
                <w:kern w:val="24"/>
                <w:sz w:val="22"/>
                <w:szCs w:val="22"/>
              </w:rPr>
            </w:pPr>
            <w:r w:rsidRPr="0060573D">
              <w:rPr>
                <w:rFonts w:asciiTheme="minorHAnsi" w:hAnsiTheme="minorHAnsi" w:cstheme="minorHAnsi"/>
                <w:smallCaps/>
                <w:color w:val="000000"/>
                <w:kern w:val="24"/>
                <w:sz w:val="22"/>
                <w:szCs w:val="22"/>
              </w:rPr>
              <w:t>Dichiarazione attestante Aiuti richiesti o ottenuti sulle stesse Spese Ammesse su cui è stata ottenuta la Sovvenzione (Allegato n. 5</w:t>
            </w:r>
            <w:r>
              <w:rPr>
                <w:rFonts w:asciiTheme="minorHAnsi" w:hAnsiTheme="minorHAnsi" w:cstheme="minorHAnsi"/>
                <w:smallCaps/>
                <w:color w:val="000000"/>
                <w:kern w:val="24"/>
                <w:sz w:val="22"/>
                <w:szCs w:val="22"/>
              </w:rPr>
              <w:t>)</w:t>
            </w:r>
          </w:p>
        </w:tc>
        <w:tc>
          <w:tcPr>
            <w:tcW w:w="2692" w:type="dxa"/>
            <w:shd w:val="clear" w:color="auto" w:fill="DBE5F1" w:themeFill="accent1" w:themeFillTint="33"/>
            <w:tcMar>
              <w:top w:w="15" w:type="dxa"/>
              <w:left w:w="108" w:type="dxa"/>
              <w:bottom w:w="0" w:type="dxa"/>
              <w:right w:w="108" w:type="dxa"/>
            </w:tcMar>
            <w:vAlign w:val="center"/>
          </w:tcPr>
          <w:p w14:paraId="27C03459" w14:textId="52EF116D" w:rsidR="00216F6A" w:rsidRPr="00ED05CD" w:rsidRDefault="00216F6A" w:rsidP="00216F6A">
            <w:pPr>
              <w:tabs>
                <w:tab w:val="left" w:pos="1300"/>
              </w:tabs>
              <w:jc w:val="center"/>
              <w:rPr>
                <w:rFonts w:asciiTheme="minorHAnsi" w:eastAsia="Calibri" w:hAnsiTheme="minorHAnsi" w:cstheme="minorHAnsi"/>
                <w:smallCaps/>
                <w:color w:val="000000"/>
                <w:kern w:val="24"/>
                <w:sz w:val="22"/>
                <w:szCs w:val="22"/>
              </w:rPr>
            </w:pPr>
            <w:r w:rsidRPr="00ED05CD">
              <w:rPr>
                <w:rFonts w:asciiTheme="minorHAnsi" w:hAnsiTheme="minorHAnsi" w:cstheme="minorHAnsi"/>
                <w:smallCaps/>
                <w:color w:val="000000"/>
                <w:kern w:val="24"/>
                <w:sz w:val="22"/>
                <w:szCs w:val="22"/>
              </w:rPr>
              <w:t xml:space="preserve">Via </w:t>
            </w:r>
            <w:proofErr w:type="spellStart"/>
            <w:r w:rsidRPr="00ED05CD">
              <w:rPr>
                <w:rFonts w:asciiTheme="minorHAnsi" w:hAnsiTheme="minorHAnsi" w:cstheme="minorHAnsi"/>
                <w:smallCaps/>
                <w:color w:val="000000"/>
                <w:kern w:val="24"/>
                <w:sz w:val="22"/>
                <w:szCs w:val="22"/>
              </w:rPr>
              <w:t>pec</w:t>
            </w:r>
            <w:proofErr w:type="spellEnd"/>
            <w:r w:rsidR="007156C9">
              <w:rPr>
                <w:rFonts w:asciiTheme="minorHAnsi" w:hAnsiTheme="minorHAnsi" w:cstheme="minorHAnsi"/>
                <w:smallCaps/>
                <w:color w:val="000000"/>
                <w:kern w:val="24"/>
                <w:sz w:val="22"/>
                <w:szCs w:val="22"/>
              </w:rPr>
              <w:t xml:space="preserve"> </w:t>
            </w:r>
            <w:r w:rsidR="007156C9" w:rsidRPr="00ED05CD">
              <w:rPr>
                <w:rFonts w:asciiTheme="minorHAnsi" w:hAnsiTheme="minorHAnsi" w:cstheme="minorHAnsi"/>
                <w:smallCaps/>
                <w:color w:val="000000"/>
                <w:kern w:val="24"/>
                <w:sz w:val="22"/>
                <w:szCs w:val="22"/>
              </w:rPr>
              <w:t>sotto</w:t>
            </w:r>
            <w:r w:rsidR="007156C9">
              <w:rPr>
                <w:rFonts w:asciiTheme="minorHAnsi" w:hAnsiTheme="minorHAnsi" w:cstheme="minorHAnsi"/>
                <w:smallCaps/>
                <w:color w:val="000000"/>
                <w:kern w:val="24"/>
                <w:sz w:val="22"/>
                <w:szCs w:val="22"/>
              </w:rPr>
              <w:t>scritta digitalmente</w:t>
            </w:r>
          </w:p>
        </w:tc>
      </w:tr>
      <w:tr w:rsidR="00216F6A" w:rsidRPr="00ED05CD" w14:paraId="16AB5752" w14:textId="77777777" w:rsidTr="007156C9">
        <w:trPr>
          <w:trHeight w:val="567"/>
        </w:trPr>
        <w:tc>
          <w:tcPr>
            <w:tcW w:w="1127" w:type="dxa"/>
            <w:vMerge/>
            <w:shd w:val="clear" w:color="auto" w:fill="DBE5F1" w:themeFill="accent1" w:themeFillTint="33"/>
            <w:vAlign w:val="center"/>
            <w:hideMark/>
          </w:tcPr>
          <w:p w14:paraId="6F3BDCC0" w14:textId="77777777" w:rsidR="00216F6A" w:rsidRPr="00ED05CD" w:rsidRDefault="00216F6A" w:rsidP="00216F6A">
            <w:pPr>
              <w:jc w:val="center"/>
              <w:rPr>
                <w:rFonts w:asciiTheme="minorHAnsi" w:hAnsiTheme="minorHAnsi" w:cstheme="minorHAnsi"/>
              </w:rPr>
            </w:pPr>
          </w:p>
        </w:tc>
        <w:tc>
          <w:tcPr>
            <w:tcW w:w="5963" w:type="dxa"/>
            <w:shd w:val="clear" w:color="auto" w:fill="DBE5F1" w:themeFill="accent1" w:themeFillTint="33"/>
            <w:tcMar>
              <w:top w:w="15" w:type="dxa"/>
              <w:left w:w="108" w:type="dxa"/>
              <w:bottom w:w="0" w:type="dxa"/>
              <w:right w:w="108" w:type="dxa"/>
            </w:tcMar>
            <w:vAlign w:val="center"/>
          </w:tcPr>
          <w:p w14:paraId="6690A85C" w14:textId="2BE31491" w:rsidR="00216F6A" w:rsidRPr="00ED05CD" w:rsidRDefault="00216F6A" w:rsidP="005D7587">
            <w:pPr>
              <w:numPr>
                <w:ilvl w:val="0"/>
                <w:numId w:val="11"/>
              </w:numPr>
              <w:tabs>
                <w:tab w:val="clear" w:pos="720"/>
                <w:tab w:val="num" w:pos="43"/>
              </w:tabs>
              <w:ind w:left="43" w:hanging="141"/>
              <w:contextualSpacing/>
              <w:rPr>
                <w:rFonts w:asciiTheme="minorHAnsi" w:hAnsiTheme="minorHAnsi" w:cstheme="minorHAnsi"/>
              </w:rPr>
            </w:pPr>
            <w:r w:rsidRPr="00ED05CD">
              <w:rPr>
                <w:rFonts w:asciiTheme="minorHAnsi" w:hAnsiTheme="minorHAnsi" w:cstheme="minorHAnsi"/>
                <w:smallCaps/>
                <w:color w:val="000000"/>
                <w:kern w:val="24"/>
                <w:sz w:val="22"/>
                <w:szCs w:val="22"/>
              </w:rPr>
              <w:t>Relazione tecnica sul programma svolto (</w:t>
            </w:r>
            <w:r>
              <w:rPr>
                <w:rFonts w:asciiTheme="minorHAnsi" w:hAnsiTheme="minorHAnsi" w:cstheme="minorHAnsi"/>
                <w:smallCaps/>
                <w:color w:val="000000"/>
                <w:kern w:val="24"/>
                <w:sz w:val="22"/>
                <w:szCs w:val="22"/>
              </w:rPr>
              <w:t>allegat</w:t>
            </w:r>
            <w:r w:rsidR="005D7587">
              <w:rPr>
                <w:rFonts w:asciiTheme="minorHAnsi" w:hAnsiTheme="minorHAnsi" w:cstheme="minorHAnsi"/>
                <w:smallCaps/>
                <w:color w:val="000000"/>
                <w:kern w:val="24"/>
                <w:sz w:val="22"/>
                <w:szCs w:val="22"/>
              </w:rPr>
              <w:t>o</w:t>
            </w:r>
            <w:r>
              <w:rPr>
                <w:rFonts w:asciiTheme="minorHAnsi" w:hAnsiTheme="minorHAnsi" w:cstheme="minorHAnsi"/>
                <w:smallCaps/>
                <w:color w:val="000000"/>
                <w:kern w:val="24"/>
                <w:sz w:val="22"/>
                <w:szCs w:val="22"/>
              </w:rPr>
              <w:t xml:space="preserve"> n. 3</w:t>
            </w:r>
            <w:r w:rsidRPr="00ED05CD">
              <w:rPr>
                <w:rFonts w:asciiTheme="minorHAnsi" w:hAnsiTheme="minorHAnsi" w:cstheme="minorHAnsi"/>
                <w:smallCaps/>
                <w:color w:val="000000"/>
                <w:kern w:val="24"/>
                <w:sz w:val="22"/>
                <w:szCs w:val="22"/>
              </w:rPr>
              <w:t>)</w:t>
            </w:r>
          </w:p>
        </w:tc>
        <w:tc>
          <w:tcPr>
            <w:tcW w:w="2692" w:type="dxa"/>
            <w:shd w:val="clear" w:color="auto" w:fill="DBE5F1" w:themeFill="accent1" w:themeFillTint="33"/>
            <w:tcMar>
              <w:top w:w="15" w:type="dxa"/>
              <w:left w:w="108" w:type="dxa"/>
              <w:bottom w:w="0" w:type="dxa"/>
              <w:right w:w="108" w:type="dxa"/>
            </w:tcMar>
            <w:vAlign w:val="center"/>
          </w:tcPr>
          <w:p w14:paraId="5697BFF1" w14:textId="387C6F9E" w:rsidR="00216F6A" w:rsidRPr="00ED05CD" w:rsidRDefault="00216F6A" w:rsidP="00216F6A">
            <w:pPr>
              <w:tabs>
                <w:tab w:val="left" w:pos="1300"/>
              </w:tabs>
              <w:jc w:val="center"/>
              <w:rPr>
                <w:rFonts w:asciiTheme="minorHAnsi" w:hAnsiTheme="minorHAnsi" w:cstheme="minorHAnsi"/>
              </w:rPr>
            </w:pPr>
            <w:r w:rsidRPr="00ED05CD">
              <w:rPr>
                <w:rFonts w:asciiTheme="minorHAnsi" w:eastAsia="Calibri" w:hAnsiTheme="minorHAnsi" w:cstheme="minorHAnsi"/>
                <w:smallCaps/>
                <w:color w:val="000000"/>
                <w:kern w:val="24"/>
                <w:sz w:val="22"/>
                <w:szCs w:val="22"/>
              </w:rPr>
              <w:t xml:space="preserve">Via </w:t>
            </w:r>
            <w:proofErr w:type="spellStart"/>
            <w:r w:rsidRPr="00ED05CD">
              <w:rPr>
                <w:rFonts w:asciiTheme="minorHAnsi" w:eastAsia="Calibri" w:hAnsiTheme="minorHAnsi" w:cstheme="minorHAnsi"/>
                <w:smallCaps/>
                <w:color w:val="000000"/>
                <w:kern w:val="24"/>
                <w:sz w:val="22"/>
                <w:szCs w:val="22"/>
              </w:rPr>
              <w:t>pec</w:t>
            </w:r>
            <w:proofErr w:type="spellEnd"/>
            <w:r w:rsidR="007156C9">
              <w:rPr>
                <w:rFonts w:asciiTheme="minorHAnsi" w:eastAsia="Calibri" w:hAnsiTheme="minorHAnsi" w:cstheme="minorHAnsi"/>
                <w:smallCaps/>
                <w:color w:val="000000"/>
                <w:kern w:val="24"/>
                <w:sz w:val="22"/>
                <w:szCs w:val="22"/>
              </w:rPr>
              <w:t xml:space="preserve"> </w:t>
            </w:r>
            <w:r w:rsidR="007156C9" w:rsidRPr="00ED05CD">
              <w:rPr>
                <w:rFonts w:asciiTheme="minorHAnsi" w:hAnsiTheme="minorHAnsi" w:cstheme="minorHAnsi"/>
                <w:smallCaps/>
                <w:color w:val="000000"/>
                <w:kern w:val="24"/>
                <w:sz w:val="22"/>
                <w:szCs w:val="22"/>
              </w:rPr>
              <w:t>sotto</w:t>
            </w:r>
            <w:r w:rsidR="007156C9">
              <w:rPr>
                <w:rFonts w:asciiTheme="minorHAnsi" w:hAnsiTheme="minorHAnsi" w:cstheme="minorHAnsi"/>
                <w:smallCaps/>
                <w:color w:val="000000"/>
                <w:kern w:val="24"/>
                <w:sz w:val="22"/>
                <w:szCs w:val="22"/>
              </w:rPr>
              <w:t>scritta digitalmente</w:t>
            </w:r>
          </w:p>
        </w:tc>
      </w:tr>
      <w:tr w:rsidR="00216F6A" w:rsidRPr="00ED05CD" w14:paraId="780EEA35" w14:textId="77777777" w:rsidTr="007156C9">
        <w:trPr>
          <w:trHeight w:val="567"/>
        </w:trPr>
        <w:tc>
          <w:tcPr>
            <w:tcW w:w="1127" w:type="dxa"/>
            <w:vMerge/>
            <w:shd w:val="clear" w:color="auto" w:fill="DBE5F1" w:themeFill="accent1" w:themeFillTint="33"/>
            <w:vAlign w:val="center"/>
          </w:tcPr>
          <w:p w14:paraId="3F0B7D38" w14:textId="77777777" w:rsidR="00216F6A" w:rsidRPr="00ED05CD" w:rsidRDefault="00216F6A" w:rsidP="00216F6A">
            <w:pPr>
              <w:rPr>
                <w:rFonts w:asciiTheme="minorHAnsi" w:hAnsiTheme="minorHAnsi" w:cstheme="minorHAnsi"/>
              </w:rPr>
            </w:pPr>
          </w:p>
        </w:tc>
        <w:tc>
          <w:tcPr>
            <w:tcW w:w="5963" w:type="dxa"/>
            <w:shd w:val="clear" w:color="auto" w:fill="DBE5F1" w:themeFill="accent1" w:themeFillTint="33"/>
            <w:tcMar>
              <w:top w:w="15" w:type="dxa"/>
              <w:left w:w="108" w:type="dxa"/>
              <w:bottom w:w="0" w:type="dxa"/>
              <w:right w:w="108" w:type="dxa"/>
            </w:tcMar>
            <w:vAlign w:val="center"/>
          </w:tcPr>
          <w:p w14:paraId="36CF9D4B" w14:textId="0EB721C2" w:rsidR="00216F6A" w:rsidRPr="00ED05CD" w:rsidRDefault="002B380E" w:rsidP="0058078B">
            <w:pPr>
              <w:numPr>
                <w:ilvl w:val="0"/>
                <w:numId w:val="12"/>
              </w:numPr>
              <w:tabs>
                <w:tab w:val="clear" w:pos="720"/>
                <w:tab w:val="num" w:pos="43"/>
              </w:tabs>
              <w:ind w:left="43" w:hanging="141"/>
              <w:contextualSpacing/>
              <w:rPr>
                <w:rFonts w:asciiTheme="minorHAnsi" w:hAnsiTheme="minorHAnsi" w:cstheme="minorHAnsi"/>
                <w:smallCaps/>
                <w:color w:val="000000"/>
                <w:kern w:val="24"/>
                <w:sz w:val="22"/>
                <w:szCs w:val="22"/>
              </w:rPr>
            </w:pPr>
            <w:r>
              <w:rPr>
                <w:rFonts w:asciiTheme="minorHAnsi" w:hAnsiTheme="minorHAnsi" w:cstheme="minorHAnsi"/>
                <w:smallCaps/>
                <w:color w:val="000000"/>
                <w:kern w:val="24"/>
                <w:sz w:val="22"/>
                <w:szCs w:val="22"/>
              </w:rPr>
              <w:t xml:space="preserve">copia conforme all’originale del </w:t>
            </w:r>
            <w:r w:rsidR="00216F6A" w:rsidRPr="00ED05CD">
              <w:rPr>
                <w:rFonts w:asciiTheme="minorHAnsi" w:hAnsiTheme="minorHAnsi" w:cstheme="minorHAnsi"/>
                <w:smallCaps/>
                <w:color w:val="000000"/>
                <w:kern w:val="24"/>
                <w:sz w:val="22"/>
                <w:szCs w:val="22"/>
              </w:rPr>
              <w:t xml:space="preserve">Titolo di disponibilità della sede operativa (nel caso non sia stato </w:t>
            </w:r>
            <w:r w:rsidR="0058078B">
              <w:rPr>
                <w:rFonts w:asciiTheme="minorHAnsi" w:hAnsiTheme="minorHAnsi" w:cstheme="minorHAnsi"/>
                <w:smallCaps/>
                <w:color w:val="000000"/>
                <w:kern w:val="24"/>
                <w:sz w:val="22"/>
                <w:szCs w:val="22"/>
              </w:rPr>
              <w:t>richiesta l’anticipazione</w:t>
            </w:r>
            <w:r w:rsidR="00216F6A" w:rsidRPr="00ED05CD">
              <w:rPr>
                <w:rFonts w:asciiTheme="minorHAnsi" w:hAnsiTheme="minorHAnsi" w:cstheme="minorHAnsi"/>
                <w:smallCaps/>
                <w:color w:val="000000"/>
                <w:kern w:val="24"/>
                <w:sz w:val="22"/>
                <w:szCs w:val="22"/>
              </w:rPr>
              <w:t>)</w:t>
            </w:r>
          </w:p>
        </w:tc>
        <w:tc>
          <w:tcPr>
            <w:tcW w:w="2692" w:type="dxa"/>
            <w:shd w:val="clear" w:color="auto" w:fill="DBE5F1" w:themeFill="accent1" w:themeFillTint="33"/>
            <w:tcMar>
              <w:top w:w="15" w:type="dxa"/>
              <w:left w:w="108" w:type="dxa"/>
              <w:bottom w:w="0" w:type="dxa"/>
              <w:right w:w="108" w:type="dxa"/>
            </w:tcMar>
            <w:vAlign w:val="center"/>
          </w:tcPr>
          <w:p w14:paraId="55D218D1" w14:textId="6DF7D1D6" w:rsidR="00216F6A" w:rsidRPr="00ED05CD" w:rsidRDefault="00216F6A" w:rsidP="00143256">
            <w:pPr>
              <w:jc w:val="center"/>
              <w:rPr>
                <w:rFonts w:asciiTheme="minorHAnsi" w:eastAsia="Calibri" w:hAnsiTheme="minorHAnsi" w:cstheme="minorHAnsi"/>
                <w:smallCaps/>
                <w:color w:val="000000"/>
                <w:kern w:val="24"/>
                <w:sz w:val="22"/>
                <w:szCs w:val="22"/>
              </w:rPr>
            </w:pPr>
            <w:r w:rsidRPr="00ED05CD">
              <w:rPr>
                <w:rFonts w:asciiTheme="minorHAnsi" w:hAnsiTheme="minorHAnsi" w:cstheme="minorHAnsi"/>
                <w:smallCaps/>
                <w:color w:val="000000"/>
                <w:kern w:val="24"/>
                <w:sz w:val="22"/>
                <w:szCs w:val="22"/>
              </w:rPr>
              <w:t xml:space="preserve">Via </w:t>
            </w:r>
            <w:proofErr w:type="spellStart"/>
            <w:r w:rsidRPr="00ED05CD">
              <w:rPr>
                <w:rFonts w:asciiTheme="minorHAnsi" w:hAnsiTheme="minorHAnsi" w:cstheme="minorHAnsi"/>
                <w:smallCaps/>
                <w:color w:val="000000"/>
                <w:kern w:val="24"/>
                <w:sz w:val="22"/>
                <w:szCs w:val="22"/>
              </w:rPr>
              <w:t>pec</w:t>
            </w:r>
            <w:proofErr w:type="spellEnd"/>
            <w:r w:rsidR="007156C9">
              <w:rPr>
                <w:rFonts w:asciiTheme="minorHAnsi" w:hAnsiTheme="minorHAnsi" w:cstheme="minorHAnsi"/>
                <w:smallCaps/>
                <w:color w:val="000000"/>
                <w:kern w:val="24"/>
                <w:sz w:val="22"/>
                <w:szCs w:val="22"/>
              </w:rPr>
              <w:t xml:space="preserve"> </w:t>
            </w:r>
            <w:r w:rsidR="007156C9" w:rsidRPr="00ED05CD">
              <w:rPr>
                <w:rFonts w:asciiTheme="minorHAnsi" w:hAnsiTheme="minorHAnsi" w:cstheme="minorHAnsi"/>
                <w:smallCaps/>
                <w:color w:val="000000"/>
                <w:kern w:val="24"/>
                <w:sz w:val="22"/>
                <w:szCs w:val="22"/>
              </w:rPr>
              <w:t>sotto</w:t>
            </w:r>
            <w:r w:rsidR="002B380E">
              <w:rPr>
                <w:rFonts w:asciiTheme="minorHAnsi" w:hAnsiTheme="minorHAnsi" w:cstheme="minorHAnsi"/>
                <w:smallCaps/>
                <w:color w:val="000000"/>
                <w:kern w:val="24"/>
                <w:sz w:val="22"/>
                <w:szCs w:val="22"/>
              </w:rPr>
              <w:t>scritta</w:t>
            </w:r>
            <w:r w:rsidR="007156C9">
              <w:rPr>
                <w:rFonts w:asciiTheme="minorHAnsi" w:hAnsiTheme="minorHAnsi" w:cstheme="minorHAnsi"/>
                <w:smallCaps/>
                <w:color w:val="000000"/>
                <w:kern w:val="24"/>
                <w:sz w:val="22"/>
                <w:szCs w:val="22"/>
              </w:rPr>
              <w:t xml:space="preserve"> digitalmente</w:t>
            </w:r>
          </w:p>
        </w:tc>
      </w:tr>
      <w:tr w:rsidR="00216F6A" w:rsidRPr="00ED05CD" w14:paraId="42245555" w14:textId="77777777" w:rsidTr="007156C9">
        <w:trPr>
          <w:trHeight w:val="567"/>
        </w:trPr>
        <w:tc>
          <w:tcPr>
            <w:tcW w:w="1127" w:type="dxa"/>
            <w:vMerge/>
            <w:shd w:val="clear" w:color="auto" w:fill="DBE5F1" w:themeFill="accent1" w:themeFillTint="33"/>
            <w:tcMar>
              <w:top w:w="72" w:type="dxa"/>
              <w:left w:w="144" w:type="dxa"/>
              <w:bottom w:w="72" w:type="dxa"/>
              <w:right w:w="144" w:type="dxa"/>
            </w:tcMar>
            <w:textDirection w:val="tbRl"/>
            <w:vAlign w:val="center"/>
          </w:tcPr>
          <w:p w14:paraId="68051E88" w14:textId="77777777" w:rsidR="00216F6A" w:rsidRPr="00ED05CD" w:rsidRDefault="00216F6A" w:rsidP="00216F6A">
            <w:pPr>
              <w:jc w:val="center"/>
              <w:rPr>
                <w:rFonts w:asciiTheme="minorHAnsi" w:hAnsiTheme="minorHAnsi" w:cstheme="minorHAnsi"/>
              </w:rPr>
            </w:pPr>
          </w:p>
        </w:tc>
        <w:tc>
          <w:tcPr>
            <w:tcW w:w="5963" w:type="dxa"/>
            <w:shd w:val="clear" w:color="auto" w:fill="DBE5F1" w:themeFill="accent1" w:themeFillTint="33"/>
            <w:tcMar>
              <w:top w:w="15" w:type="dxa"/>
              <w:left w:w="108" w:type="dxa"/>
              <w:bottom w:w="0" w:type="dxa"/>
              <w:right w:w="108" w:type="dxa"/>
            </w:tcMar>
          </w:tcPr>
          <w:p w14:paraId="277133C1" w14:textId="77777777" w:rsidR="00216F6A" w:rsidRPr="009B538B" w:rsidRDefault="00216F6A" w:rsidP="00216F6A">
            <w:pPr>
              <w:numPr>
                <w:ilvl w:val="0"/>
                <w:numId w:val="12"/>
              </w:numPr>
              <w:tabs>
                <w:tab w:val="clear" w:pos="720"/>
                <w:tab w:val="num" w:pos="43"/>
              </w:tabs>
              <w:ind w:left="43" w:hanging="141"/>
              <w:contextualSpacing/>
              <w:rPr>
                <w:rFonts w:asciiTheme="minorHAnsi" w:hAnsiTheme="minorHAnsi" w:cstheme="minorHAnsi"/>
                <w:smallCaps/>
                <w:color w:val="000000"/>
                <w:kern w:val="24"/>
                <w:sz w:val="22"/>
                <w:szCs w:val="22"/>
              </w:rPr>
            </w:pPr>
            <w:r w:rsidRPr="009B538B">
              <w:rPr>
                <w:rFonts w:asciiTheme="minorHAnsi" w:hAnsiTheme="minorHAnsi" w:cstheme="minorHAnsi"/>
                <w:smallCaps/>
                <w:color w:val="000000"/>
                <w:kern w:val="24"/>
                <w:sz w:val="22"/>
                <w:szCs w:val="22"/>
              </w:rPr>
              <w:t>Schede di monitoraggio, comprensive di dati fisici per il popolamento degli indicatori speci</w:t>
            </w:r>
            <w:r>
              <w:rPr>
                <w:rFonts w:asciiTheme="minorHAnsi" w:hAnsiTheme="minorHAnsi" w:cstheme="minorHAnsi"/>
                <w:smallCaps/>
                <w:color w:val="000000"/>
                <w:kern w:val="24"/>
                <w:sz w:val="22"/>
                <w:szCs w:val="22"/>
              </w:rPr>
              <w:t>fici di ciascuna azione del POR</w:t>
            </w:r>
          </w:p>
        </w:tc>
        <w:tc>
          <w:tcPr>
            <w:tcW w:w="2692" w:type="dxa"/>
            <w:shd w:val="clear" w:color="auto" w:fill="DBE5F1" w:themeFill="accent1" w:themeFillTint="33"/>
            <w:tcMar>
              <w:top w:w="15" w:type="dxa"/>
              <w:left w:w="108" w:type="dxa"/>
              <w:bottom w:w="0" w:type="dxa"/>
              <w:right w:w="108" w:type="dxa"/>
            </w:tcMar>
            <w:vAlign w:val="center"/>
          </w:tcPr>
          <w:p w14:paraId="3CDB3F9E" w14:textId="5739EB63" w:rsidR="00216F6A" w:rsidRPr="00ED05CD" w:rsidRDefault="00216F6A" w:rsidP="002B380E">
            <w:pPr>
              <w:jc w:val="center"/>
              <w:rPr>
                <w:rFonts w:asciiTheme="minorHAnsi" w:hAnsiTheme="minorHAnsi" w:cstheme="minorHAnsi"/>
              </w:rPr>
            </w:pPr>
            <w:r w:rsidRPr="00ED05CD">
              <w:rPr>
                <w:rFonts w:asciiTheme="minorHAnsi" w:hAnsiTheme="minorHAnsi" w:cstheme="minorHAnsi"/>
                <w:smallCaps/>
                <w:color w:val="000000"/>
                <w:kern w:val="24"/>
                <w:sz w:val="22"/>
                <w:szCs w:val="22"/>
              </w:rPr>
              <w:t xml:space="preserve">Via </w:t>
            </w:r>
            <w:proofErr w:type="spellStart"/>
            <w:r w:rsidRPr="00ED05CD">
              <w:rPr>
                <w:rFonts w:asciiTheme="minorHAnsi" w:hAnsiTheme="minorHAnsi" w:cstheme="minorHAnsi"/>
                <w:smallCaps/>
                <w:color w:val="000000"/>
                <w:kern w:val="24"/>
                <w:sz w:val="22"/>
                <w:szCs w:val="22"/>
              </w:rPr>
              <w:t>pec</w:t>
            </w:r>
            <w:proofErr w:type="spellEnd"/>
            <w:r w:rsidR="002B380E">
              <w:rPr>
                <w:rFonts w:asciiTheme="minorHAnsi" w:hAnsiTheme="minorHAnsi" w:cstheme="minorHAnsi"/>
                <w:smallCaps/>
                <w:color w:val="000000"/>
                <w:kern w:val="24"/>
                <w:sz w:val="22"/>
                <w:szCs w:val="22"/>
              </w:rPr>
              <w:t xml:space="preserve"> </w:t>
            </w:r>
            <w:r w:rsidR="002B380E" w:rsidRPr="00ED05CD">
              <w:rPr>
                <w:rFonts w:asciiTheme="minorHAnsi" w:hAnsiTheme="minorHAnsi" w:cstheme="minorHAnsi"/>
                <w:smallCaps/>
                <w:color w:val="000000"/>
                <w:kern w:val="24"/>
                <w:sz w:val="22"/>
                <w:szCs w:val="22"/>
              </w:rPr>
              <w:t>sotto</w:t>
            </w:r>
            <w:r w:rsidR="002B380E">
              <w:rPr>
                <w:rFonts w:asciiTheme="minorHAnsi" w:hAnsiTheme="minorHAnsi" w:cstheme="minorHAnsi"/>
                <w:smallCaps/>
                <w:color w:val="000000"/>
                <w:kern w:val="24"/>
                <w:sz w:val="22"/>
                <w:szCs w:val="22"/>
              </w:rPr>
              <w:t>scritte digitalmente</w:t>
            </w:r>
          </w:p>
        </w:tc>
      </w:tr>
    </w:tbl>
    <w:p w14:paraId="0DC96A91" w14:textId="77777777" w:rsidR="004E76B0" w:rsidRDefault="004E76B0"/>
    <w:p w14:paraId="030A055C" w14:textId="77777777" w:rsidR="004E76B0" w:rsidRDefault="004E76B0"/>
    <w:tbl>
      <w:tblPr>
        <w:tblW w:w="9782"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left w:w="0" w:type="dxa"/>
          <w:right w:w="0" w:type="dxa"/>
        </w:tblCellMar>
        <w:tblLook w:val="0420" w:firstRow="1" w:lastRow="0" w:firstColumn="0" w:lastColumn="0" w:noHBand="0" w:noVBand="1"/>
      </w:tblPr>
      <w:tblGrid>
        <w:gridCol w:w="1127"/>
        <w:gridCol w:w="5963"/>
        <w:gridCol w:w="2692"/>
      </w:tblGrid>
      <w:tr w:rsidR="00732EE3" w:rsidRPr="00ED05CD" w14:paraId="3D93AEEC" w14:textId="77777777" w:rsidTr="00732EE3">
        <w:trPr>
          <w:trHeight w:val="397"/>
        </w:trPr>
        <w:tc>
          <w:tcPr>
            <w:tcW w:w="1127" w:type="dxa"/>
            <w:vMerge w:val="restart"/>
            <w:shd w:val="clear" w:color="auto" w:fill="auto"/>
            <w:textDirection w:val="tbRl"/>
            <w:vAlign w:val="center"/>
            <w:hideMark/>
          </w:tcPr>
          <w:p w14:paraId="3D512540" w14:textId="18E84065" w:rsidR="00732EE3" w:rsidRPr="00ED05CD" w:rsidRDefault="00732EE3" w:rsidP="00F95C10">
            <w:pPr>
              <w:ind w:left="113" w:right="113"/>
              <w:jc w:val="center"/>
              <w:rPr>
                <w:rFonts w:asciiTheme="minorHAnsi" w:hAnsiTheme="minorHAnsi" w:cstheme="minorHAnsi"/>
              </w:rPr>
            </w:pPr>
            <w:r w:rsidRPr="00ED05CD">
              <w:rPr>
                <w:rFonts w:asciiTheme="minorHAnsi" w:hAnsiTheme="minorHAnsi" w:cstheme="minorHAnsi"/>
                <w:color w:val="000000"/>
                <w:kern w:val="24"/>
                <w:position w:val="1"/>
                <w:sz w:val="22"/>
                <w:szCs w:val="22"/>
              </w:rPr>
              <w:t>SAL/SALDO</w:t>
            </w:r>
          </w:p>
        </w:tc>
        <w:tc>
          <w:tcPr>
            <w:tcW w:w="5963" w:type="dxa"/>
            <w:shd w:val="clear" w:color="auto" w:fill="auto"/>
            <w:tcMar>
              <w:top w:w="15" w:type="dxa"/>
              <w:left w:w="108" w:type="dxa"/>
              <w:bottom w:w="0" w:type="dxa"/>
              <w:right w:w="108" w:type="dxa"/>
            </w:tcMar>
            <w:vAlign w:val="center"/>
            <w:hideMark/>
          </w:tcPr>
          <w:p w14:paraId="6D0ECA1C" w14:textId="4096BD68" w:rsidR="00732EE3" w:rsidRPr="00ED05CD" w:rsidRDefault="00732EE3" w:rsidP="004008DF">
            <w:pPr>
              <w:numPr>
                <w:ilvl w:val="0"/>
                <w:numId w:val="12"/>
              </w:numPr>
              <w:tabs>
                <w:tab w:val="clear" w:pos="720"/>
                <w:tab w:val="num" w:pos="43"/>
              </w:tabs>
              <w:ind w:left="43" w:hanging="141"/>
              <w:contextualSpacing/>
              <w:rPr>
                <w:rFonts w:asciiTheme="minorHAnsi" w:hAnsiTheme="minorHAnsi" w:cstheme="minorHAnsi"/>
              </w:rPr>
            </w:pPr>
            <w:r w:rsidRPr="00ED05CD">
              <w:rPr>
                <w:rFonts w:asciiTheme="minorHAnsi" w:hAnsiTheme="minorHAnsi" w:cstheme="minorHAnsi"/>
                <w:smallCaps/>
                <w:color w:val="000000"/>
                <w:kern w:val="24"/>
                <w:sz w:val="22"/>
                <w:szCs w:val="22"/>
              </w:rPr>
              <w:t>Elaborati tecnici e /o documentazione ine</w:t>
            </w:r>
            <w:r>
              <w:rPr>
                <w:rFonts w:asciiTheme="minorHAnsi" w:hAnsiTheme="minorHAnsi" w:cstheme="minorHAnsi"/>
                <w:smallCaps/>
                <w:color w:val="000000"/>
                <w:kern w:val="24"/>
                <w:sz w:val="22"/>
                <w:szCs w:val="22"/>
              </w:rPr>
              <w:t>renti gli interventi realizzati</w:t>
            </w:r>
            <w:r w:rsidR="005F668C">
              <w:rPr>
                <w:rFonts w:asciiTheme="minorHAnsi" w:hAnsiTheme="minorHAnsi" w:cstheme="minorHAnsi"/>
                <w:smallCaps/>
                <w:color w:val="000000"/>
                <w:kern w:val="24"/>
                <w:sz w:val="22"/>
                <w:szCs w:val="22"/>
              </w:rPr>
              <w:t xml:space="preserve"> </w:t>
            </w:r>
            <w:r w:rsidR="005F668C" w:rsidRPr="00ED05CD">
              <w:rPr>
                <w:rFonts w:asciiTheme="minorHAnsi" w:hAnsiTheme="minorHAnsi" w:cstheme="minorHAnsi"/>
                <w:smallCaps/>
                <w:color w:val="000000"/>
                <w:kern w:val="24"/>
                <w:sz w:val="22"/>
                <w:szCs w:val="22"/>
              </w:rPr>
              <w:t>in copia conforme all’originale</w:t>
            </w:r>
          </w:p>
        </w:tc>
        <w:tc>
          <w:tcPr>
            <w:tcW w:w="2692" w:type="dxa"/>
            <w:shd w:val="clear" w:color="auto" w:fill="auto"/>
            <w:tcMar>
              <w:top w:w="15" w:type="dxa"/>
              <w:left w:w="108" w:type="dxa"/>
              <w:bottom w:w="0" w:type="dxa"/>
              <w:right w:w="108" w:type="dxa"/>
            </w:tcMar>
            <w:vAlign w:val="center"/>
            <w:hideMark/>
          </w:tcPr>
          <w:p w14:paraId="6B6C8769" w14:textId="32CB4E89" w:rsidR="00732EE3" w:rsidRPr="00ED05CD" w:rsidRDefault="00732EE3" w:rsidP="00A5357B">
            <w:pPr>
              <w:jc w:val="center"/>
              <w:rPr>
                <w:rFonts w:asciiTheme="minorHAnsi" w:hAnsiTheme="minorHAnsi" w:cstheme="minorHAnsi"/>
              </w:rPr>
            </w:pPr>
            <w:r w:rsidRPr="00ED05CD">
              <w:rPr>
                <w:rFonts w:asciiTheme="minorHAnsi" w:eastAsia="Calibri" w:hAnsiTheme="minorHAnsi" w:cstheme="minorHAnsi"/>
                <w:smallCaps/>
                <w:color w:val="000000"/>
                <w:kern w:val="24"/>
                <w:sz w:val="22"/>
                <w:szCs w:val="22"/>
              </w:rPr>
              <w:t xml:space="preserve">Inseriti come allegati su </w:t>
            </w:r>
            <w:proofErr w:type="spellStart"/>
            <w:r w:rsidRPr="00ED05CD">
              <w:rPr>
                <w:rFonts w:asciiTheme="minorHAnsi" w:eastAsia="Calibri" w:hAnsiTheme="minorHAnsi" w:cstheme="minorHAnsi"/>
                <w:smallCaps/>
                <w:color w:val="000000"/>
                <w:kern w:val="24"/>
                <w:sz w:val="22"/>
                <w:szCs w:val="22"/>
              </w:rPr>
              <w:t>GecoWeb</w:t>
            </w:r>
            <w:proofErr w:type="spellEnd"/>
            <w:r w:rsidR="008F5671">
              <w:rPr>
                <w:rFonts w:asciiTheme="minorHAnsi" w:eastAsia="Calibri" w:hAnsiTheme="minorHAnsi" w:cstheme="minorHAnsi"/>
                <w:smallCaps/>
                <w:color w:val="000000"/>
                <w:kern w:val="24"/>
                <w:sz w:val="22"/>
                <w:szCs w:val="22"/>
              </w:rPr>
              <w:t xml:space="preserve"> </w:t>
            </w:r>
            <w:r w:rsidR="008F5671" w:rsidRPr="00ED05CD">
              <w:rPr>
                <w:rFonts w:asciiTheme="minorHAnsi" w:hAnsiTheme="minorHAnsi" w:cstheme="minorHAnsi"/>
                <w:smallCaps/>
                <w:color w:val="000000"/>
                <w:kern w:val="24"/>
                <w:sz w:val="22"/>
                <w:szCs w:val="22"/>
              </w:rPr>
              <w:t>sotto</w:t>
            </w:r>
            <w:r w:rsidR="008F5671">
              <w:rPr>
                <w:rFonts w:asciiTheme="minorHAnsi" w:hAnsiTheme="minorHAnsi" w:cstheme="minorHAnsi"/>
                <w:smallCaps/>
                <w:color w:val="000000"/>
                <w:kern w:val="24"/>
                <w:sz w:val="22"/>
                <w:szCs w:val="22"/>
              </w:rPr>
              <w:t>scritti digitalmente</w:t>
            </w:r>
          </w:p>
        </w:tc>
      </w:tr>
      <w:tr w:rsidR="00732EE3" w:rsidRPr="00ED05CD" w14:paraId="31E2463B" w14:textId="77777777" w:rsidTr="00732EE3">
        <w:trPr>
          <w:trHeight w:val="397"/>
        </w:trPr>
        <w:tc>
          <w:tcPr>
            <w:tcW w:w="1127" w:type="dxa"/>
            <w:vMerge/>
            <w:shd w:val="clear" w:color="auto" w:fill="auto"/>
            <w:tcMar>
              <w:top w:w="72" w:type="dxa"/>
              <w:left w:w="144" w:type="dxa"/>
              <w:bottom w:w="72" w:type="dxa"/>
              <w:right w:w="144" w:type="dxa"/>
            </w:tcMar>
            <w:textDirection w:val="tbRl"/>
            <w:vAlign w:val="center"/>
            <w:hideMark/>
          </w:tcPr>
          <w:p w14:paraId="51768245" w14:textId="2B73165E" w:rsidR="00732EE3" w:rsidRPr="00ED05CD" w:rsidRDefault="00732EE3" w:rsidP="00A5357B">
            <w:pPr>
              <w:jc w:val="center"/>
              <w:rPr>
                <w:rFonts w:asciiTheme="minorHAnsi" w:hAnsiTheme="minorHAnsi" w:cstheme="minorHAnsi"/>
              </w:rPr>
            </w:pPr>
          </w:p>
        </w:tc>
        <w:tc>
          <w:tcPr>
            <w:tcW w:w="5963" w:type="dxa"/>
            <w:shd w:val="clear" w:color="auto" w:fill="auto"/>
            <w:tcMar>
              <w:top w:w="15" w:type="dxa"/>
              <w:left w:w="108" w:type="dxa"/>
              <w:bottom w:w="0" w:type="dxa"/>
              <w:right w:w="108" w:type="dxa"/>
            </w:tcMar>
            <w:vAlign w:val="center"/>
          </w:tcPr>
          <w:p w14:paraId="4A70607D" w14:textId="77777777" w:rsidR="00732EE3" w:rsidRPr="00ED05CD" w:rsidRDefault="00732EE3" w:rsidP="00A419BE">
            <w:pPr>
              <w:numPr>
                <w:ilvl w:val="0"/>
                <w:numId w:val="12"/>
              </w:numPr>
              <w:tabs>
                <w:tab w:val="clear" w:pos="720"/>
                <w:tab w:val="num" w:pos="43"/>
              </w:tabs>
              <w:ind w:left="43" w:hanging="141"/>
              <w:contextualSpacing/>
              <w:rPr>
                <w:rFonts w:asciiTheme="minorHAnsi" w:hAnsiTheme="minorHAnsi" w:cstheme="minorHAnsi"/>
                <w:smallCaps/>
                <w:color w:val="000000"/>
                <w:kern w:val="24"/>
              </w:rPr>
            </w:pPr>
            <w:r w:rsidRPr="00ED05CD">
              <w:rPr>
                <w:rFonts w:asciiTheme="minorHAnsi" w:hAnsiTheme="minorHAnsi" w:cstheme="minorHAnsi"/>
                <w:smallCaps/>
                <w:color w:val="000000"/>
                <w:kern w:val="24"/>
                <w:sz w:val="22"/>
                <w:szCs w:val="22"/>
              </w:rPr>
              <w:t>fatture o da documenti contabili di valore probatorio equivalente in copia conforme all’originale</w:t>
            </w:r>
          </w:p>
        </w:tc>
        <w:tc>
          <w:tcPr>
            <w:tcW w:w="2692" w:type="dxa"/>
            <w:shd w:val="clear" w:color="auto" w:fill="auto"/>
            <w:tcMar>
              <w:top w:w="15" w:type="dxa"/>
              <w:left w:w="108" w:type="dxa"/>
              <w:bottom w:w="0" w:type="dxa"/>
              <w:right w:w="108" w:type="dxa"/>
            </w:tcMar>
            <w:vAlign w:val="center"/>
          </w:tcPr>
          <w:p w14:paraId="543289EE" w14:textId="4F29A5B4" w:rsidR="00732EE3" w:rsidRPr="00ED05CD" w:rsidRDefault="00732EE3" w:rsidP="00A5357B">
            <w:pPr>
              <w:jc w:val="center"/>
              <w:rPr>
                <w:rFonts w:asciiTheme="minorHAnsi" w:hAnsiTheme="minorHAnsi" w:cstheme="minorHAnsi"/>
                <w:smallCaps/>
                <w:color w:val="000000"/>
                <w:kern w:val="24"/>
              </w:rPr>
            </w:pPr>
            <w:r w:rsidRPr="00ED05CD">
              <w:rPr>
                <w:rFonts w:asciiTheme="minorHAnsi" w:eastAsia="Calibri" w:hAnsiTheme="minorHAnsi" w:cstheme="minorHAnsi"/>
                <w:smallCaps/>
                <w:color w:val="000000"/>
                <w:kern w:val="24"/>
                <w:sz w:val="22"/>
                <w:szCs w:val="22"/>
              </w:rPr>
              <w:t xml:space="preserve">Inseriti come allegati su </w:t>
            </w:r>
            <w:proofErr w:type="spellStart"/>
            <w:r w:rsidRPr="00ED05CD">
              <w:rPr>
                <w:rFonts w:asciiTheme="minorHAnsi" w:eastAsia="Calibri" w:hAnsiTheme="minorHAnsi" w:cstheme="minorHAnsi"/>
                <w:smallCaps/>
                <w:color w:val="000000"/>
                <w:kern w:val="24"/>
                <w:sz w:val="22"/>
                <w:szCs w:val="22"/>
              </w:rPr>
              <w:t>GecoWeb</w:t>
            </w:r>
            <w:proofErr w:type="spellEnd"/>
            <w:r w:rsidR="008F5671">
              <w:rPr>
                <w:rFonts w:asciiTheme="minorHAnsi" w:eastAsia="Calibri" w:hAnsiTheme="minorHAnsi" w:cstheme="minorHAnsi"/>
                <w:smallCaps/>
                <w:color w:val="000000"/>
                <w:kern w:val="24"/>
                <w:sz w:val="22"/>
                <w:szCs w:val="22"/>
              </w:rPr>
              <w:t xml:space="preserve"> </w:t>
            </w:r>
            <w:r w:rsidR="008F5671" w:rsidRPr="00ED05CD">
              <w:rPr>
                <w:rFonts w:asciiTheme="minorHAnsi" w:hAnsiTheme="minorHAnsi" w:cstheme="minorHAnsi"/>
                <w:smallCaps/>
                <w:color w:val="000000"/>
                <w:kern w:val="24"/>
                <w:sz w:val="22"/>
                <w:szCs w:val="22"/>
              </w:rPr>
              <w:t>sotto</w:t>
            </w:r>
            <w:r w:rsidR="008F5671">
              <w:rPr>
                <w:rFonts w:asciiTheme="minorHAnsi" w:hAnsiTheme="minorHAnsi" w:cstheme="minorHAnsi"/>
                <w:smallCaps/>
                <w:color w:val="000000"/>
                <w:kern w:val="24"/>
                <w:sz w:val="22"/>
                <w:szCs w:val="22"/>
              </w:rPr>
              <w:t>scritt</w:t>
            </w:r>
            <w:r w:rsidR="00476291">
              <w:rPr>
                <w:rFonts w:asciiTheme="minorHAnsi" w:hAnsiTheme="minorHAnsi" w:cstheme="minorHAnsi"/>
                <w:smallCaps/>
                <w:color w:val="000000"/>
                <w:kern w:val="24"/>
                <w:sz w:val="22"/>
                <w:szCs w:val="22"/>
              </w:rPr>
              <w:t>i</w:t>
            </w:r>
            <w:r w:rsidR="008F5671">
              <w:rPr>
                <w:rFonts w:asciiTheme="minorHAnsi" w:hAnsiTheme="minorHAnsi" w:cstheme="minorHAnsi"/>
                <w:smallCaps/>
                <w:color w:val="000000"/>
                <w:kern w:val="24"/>
                <w:sz w:val="22"/>
                <w:szCs w:val="22"/>
              </w:rPr>
              <w:t xml:space="preserve"> digitalmente</w:t>
            </w:r>
          </w:p>
        </w:tc>
      </w:tr>
      <w:tr w:rsidR="00732EE3" w:rsidRPr="00ED05CD" w14:paraId="14E3A99D" w14:textId="77777777" w:rsidTr="00732EE3">
        <w:trPr>
          <w:trHeight w:val="397"/>
        </w:trPr>
        <w:tc>
          <w:tcPr>
            <w:tcW w:w="1127" w:type="dxa"/>
            <w:vMerge/>
            <w:shd w:val="clear" w:color="auto" w:fill="auto"/>
            <w:tcMar>
              <w:top w:w="72" w:type="dxa"/>
              <w:left w:w="144" w:type="dxa"/>
              <w:bottom w:w="72" w:type="dxa"/>
              <w:right w:w="144" w:type="dxa"/>
            </w:tcMar>
            <w:textDirection w:val="tbRl"/>
            <w:vAlign w:val="center"/>
          </w:tcPr>
          <w:p w14:paraId="79DEDB43" w14:textId="7E1AD344" w:rsidR="00732EE3" w:rsidRPr="00ED05CD" w:rsidRDefault="00732EE3" w:rsidP="00A5357B">
            <w:pPr>
              <w:jc w:val="center"/>
              <w:rPr>
                <w:rFonts w:asciiTheme="minorHAnsi" w:hAnsiTheme="minorHAnsi" w:cstheme="minorHAnsi"/>
                <w:color w:val="000000"/>
                <w:kern w:val="24"/>
                <w:position w:val="1"/>
                <w:sz w:val="22"/>
                <w:szCs w:val="22"/>
              </w:rPr>
            </w:pPr>
          </w:p>
        </w:tc>
        <w:tc>
          <w:tcPr>
            <w:tcW w:w="5963" w:type="dxa"/>
            <w:shd w:val="clear" w:color="auto" w:fill="auto"/>
            <w:tcMar>
              <w:top w:w="15" w:type="dxa"/>
              <w:left w:w="108" w:type="dxa"/>
              <w:bottom w:w="0" w:type="dxa"/>
              <w:right w:w="108" w:type="dxa"/>
            </w:tcMar>
            <w:vAlign w:val="center"/>
          </w:tcPr>
          <w:p w14:paraId="758E8263" w14:textId="4AF1A484" w:rsidR="00732EE3" w:rsidRPr="00ED05CD" w:rsidRDefault="00732EE3" w:rsidP="00A419BE">
            <w:pPr>
              <w:numPr>
                <w:ilvl w:val="0"/>
                <w:numId w:val="12"/>
              </w:numPr>
              <w:tabs>
                <w:tab w:val="clear" w:pos="720"/>
                <w:tab w:val="num" w:pos="43"/>
              </w:tabs>
              <w:ind w:left="43" w:hanging="141"/>
              <w:contextualSpacing/>
              <w:rPr>
                <w:rFonts w:asciiTheme="minorHAnsi" w:hAnsiTheme="minorHAnsi" w:cstheme="minorHAnsi"/>
                <w:smallCaps/>
                <w:color w:val="000000"/>
                <w:kern w:val="24"/>
                <w:sz w:val="22"/>
                <w:szCs w:val="22"/>
              </w:rPr>
            </w:pPr>
            <w:r>
              <w:rPr>
                <w:rFonts w:asciiTheme="minorHAnsi" w:hAnsiTheme="minorHAnsi" w:cstheme="minorHAnsi"/>
                <w:smallCaps/>
                <w:color w:val="000000"/>
                <w:kern w:val="24"/>
                <w:sz w:val="22"/>
                <w:szCs w:val="22"/>
              </w:rPr>
              <w:t>Attestazioni di pagamento in copia conforme all’originale</w:t>
            </w:r>
          </w:p>
        </w:tc>
        <w:tc>
          <w:tcPr>
            <w:tcW w:w="2692" w:type="dxa"/>
            <w:shd w:val="clear" w:color="auto" w:fill="auto"/>
            <w:tcMar>
              <w:top w:w="15" w:type="dxa"/>
              <w:left w:w="108" w:type="dxa"/>
              <w:bottom w:w="0" w:type="dxa"/>
              <w:right w:w="108" w:type="dxa"/>
            </w:tcMar>
            <w:vAlign w:val="center"/>
          </w:tcPr>
          <w:p w14:paraId="772D0347" w14:textId="6520690F" w:rsidR="00732EE3" w:rsidRPr="00ED05CD" w:rsidRDefault="00732EE3" w:rsidP="00476291">
            <w:pPr>
              <w:jc w:val="center"/>
              <w:rPr>
                <w:rFonts w:asciiTheme="minorHAnsi" w:eastAsia="Calibri" w:hAnsiTheme="minorHAnsi" w:cstheme="minorHAnsi"/>
                <w:smallCaps/>
                <w:color w:val="000000"/>
                <w:kern w:val="24"/>
                <w:sz w:val="22"/>
                <w:szCs w:val="22"/>
              </w:rPr>
            </w:pPr>
            <w:r w:rsidRPr="00ED05CD">
              <w:rPr>
                <w:rFonts w:asciiTheme="minorHAnsi" w:eastAsia="Calibri" w:hAnsiTheme="minorHAnsi" w:cstheme="minorHAnsi"/>
                <w:smallCaps/>
                <w:color w:val="000000"/>
                <w:kern w:val="24"/>
                <w:sz w:val="22"/>
                <w:szCs w:val="22"/>
              </w:rPr>
              <w:t xml:space="preserve">Inseriti come allegati su </w:t>
            </w:r>
            <w:proofErr w:type="spellStart"/>
            <w:r w:rsidRPr="00ED05CD">
              <w:rPr>
                <w:rFonts w:asciiTheme="minorHAnsi" w:eastAsia="Calibri" w:hAnsiTheme="minorHAnsi" w:cstheme="minorHAnsi"/>
                <w:smallCaps/>
                <w:color w:val="000000"/>
                <w:kern w:val="24"/>
                <w:sz w:val="22"/>
                <w:szCs w:val="22"/>
              </w:rPr>
              <w:t>GecoWeb</w:t>
            </w:r>
            <w:proofErr w:type="spellEnd"/>
            <w:r w:rsidR="008F5671">
              <w:rPr>
                <w:rFonts w:asciiTheme="minorHAnsi" w:eastAsia="Calibri" w:hAnsiTheme="minorHAnsi" w:cstheme="minorHAnsi"/>
                <w:smallCaps/>
                <w:color w:val="000000"/>
                <w:kern w:val="24"/>
                <w:sz w:val="22"/>
                <w:szCs w:val="22"/>
              </w:rPr>
              <w:t xml:space="preserve"> </w:t>
            </w:r>
            <w:r w:rsidR="008F5671" w:rsidRPr="00ED05CD">
              <w:rPr>
                <w:rFonts w:asciiTheme="minorHAnsi" w:hAnsiTheme="minorHAnsi" w:cstheme="minorHAnsi"/>
                <w:smallCaps/>
                <w:color w:val="000000"/>
                <w:kern w:val="24"/>
                <w:sz w:val="22"/>
                <w:szCs w:val="22"/>
              </w:rPr>
              <w:t>sotto</w:t>
            </w:r>
            <w:r w:rsidR="008F5671">
              <w:rPr>
                <w:rFonts w:asciiTheme="minorHAnsi" w:hAnsiTheme="minorHAnsi" w:cstheme="minorHAnsi"/>
                <w:smallCaps/>
                <w:color w:val="000000"/>
                <w:kern w:val="24"/>
                <w:sz w:val="22"/>
                <w:szCs w:val="22"/>
              </w:rPr>
              <w:t>scritt</w:t>
            </w:r>
            <w:r w:rsidR="00476291">
              <w:rPr>
                <w:rFonts w:asciiTheme="minorHAnsi" w:hAnsiTheme="minorHAnsi" w:cstheme="minorHAnsi"/>
                <w:smallCaps/>
                <w:color w:val="000000"/>
                <w:kern w:val="24"/>
                <w:sz w:val="22"/>
                <w:szCs w:val="22"/>
              </w:rPr>
              <w:t>i</w:t>
            </w:r>
            <w:r w:rsidR="008F5671">
              <w:rPr>
                <w:rFonts w:asciiTheme="minorHAnsi" w:hAnsiTheme="minorHAnsi" w:cstheme="minorHAnsi"/>
                <w:smallCaps/>
                <w:color w:val="000000"/>
                <w:kern w:val="24"/>
                <w:sz w:val="22"/>
                <w:szCs w:val="22"/>
              </w:rPr>
              <w:t xml:space="preserve"> digitalmente</w:t>
            </w:r>
          </w:p>
        </w:tc>
      </w:tr>
      <w:tr w:rsidR="00732EE3" w:rsidRPr="00ED05CD" w14:paraId="231813A5" w14:textId="77777777" w:rsidTr="00732EE3">
        <w:trPr>
          <w:trHeight w:val="397"/>
        </w:trPr>
        <w:tc>
          <w:tcPr>
            <w:tcW w:w="1127" w:type="dxa"/>
            <w:vMerge/>
            <w:shd w:val="clear" w:color="auto" w:fill="auto"/>
            <w:vAlign w:val="center"/>
            <w:hideMark/>
          </w:tcPr>
          <w:p w14:paraId="00A3A621" w14:textId="00EC1DD0" w:rsidR="00732EE3" w:rsidRPr="00ED05CD" w:rsidRDefault="00732EE3" w:rsidP="00A5357B">
            <w:pPr>
              <w:jc w:val="center"/>
              <w:rPr>
                <w:rFonts w:asciiTheme="minorHAnsi" w:hAnsiTheme="minorHAnsi" w:cstheme="minorHAnsi"/>
              </w:rPr>
            </w:pPr>
          </w:p>
        </w:tc>
        <w:tc>
          <w:tcPr>
            <w:tcW w:w="5963" w:type="dxa"/>
            <w:shd w:val="clear" w:color="auto" w:fill="auto"/>
            <w:tcMar>
              <w:top w:w="15" w:type="dxa"/>
              <w:left w:w="108" w:type="dxa"/>
              <w:bottom w:w="0" w:type="dxa"/>
              <w:right w:w="108" w:type="dxa"/>
            </w:tcMar>
            <w:vAlign w:val="center"/>
            <w:hideMark/>
          </w:tcPr>
          <w:p w14:paraId="2128FA6F" w14:textId="2272FB17" w:rsidR="00732EE3" w:rsidRPr="00ED05CD" w:rsidRDefault="00732EE3" w:rsidP="00DF54EF">
            <w:pPr>
              <w:numPr>
                <w:ilvl w:val="0"/>
                <w:numId w:val="12"/>
              </w:numPr>
              <w:tabs>
                <w:tab w:val="clear" w:pos="720"/>
                <w:tab w:val="num" w:pos="43"/>
              </w:tabs>
              <w:ind w:left="43" w:hanging="141"/>
              <w:contextualSpacing/>
              <w:rPr>
                <w:rFonts w:asciiTheme="minorHAnsi" w:hAnsiTheme="minorHAnsi" w:cstheme="minorHAnsi"/>
              </w:rPr>
            </w:pPr>
            <w:r w:rsidRPr="00ED05CD">
              <w:rPr>
                <w:rFonts w:asciiTheme="minorHAnsi" w:hAnsiTheme="minorHAnsi" w:cstheme="minorHAnsi"/>
                <w:smallCaps/>
                <w:color w:val="000000"/>
                <w:kern w:val="24"/>
                <w:sz w:val="22"/>
                <w:szCs w:val="22"/>
              </w:rPr>
              <w:t>Contratti/incarichi</w:t>
            </w:r>
            <w:r>
              <w:rPr>
                <w:rFonts w:asciiTheme="minorHAnsi" w:hAnsiTheme="minorHAnsi" w:cstheme="minorHAnsi"/>
                <w:smallCaps/>
                <w:color w:val="000000"/>
                <w:kern w:val="24"/>
                <w:sz w:val="22"/>
                <w:szCs w:val="22"/>
              </w:rPr>
              <w:t>/accordi/convenzioni</w:t>
            </w:r>
            <w:r w:rsidRPr="00ED05CD">
              <w:rPr>
                <w:rFonts w:asciiTheme="minorHAnsi" w:hAnsiTheme="minorHAnsi" w:cstheme="minorHAnsi"/>
                <w:smallCaps/>
                <w:color w:val="000000"/>
                <w:kern w:val="24"/>
                <w:sz w:val="22"/>
                <w:szCs w:val="22"/>
              </w:rPr>
              <w:t xml:space="preserve">, in copia conforme all’originale, tra beneficiario e </w:t>
            </w:r>
            <w:r>
              <w:rPr>
                <w:rFonts w:asciiTheme="minorHAnsi" w:hAnsiTheme="minorHAnsi" w:cstheme="minorHAnsi"/>
                <w:smallCaps/>
                <w:color w:val="000000"/>
                <w:kern w:val="24"/>
                <w:sz w:val="22"/>
                <w:szCs w:val="22"/>
              </w:rPr>
              <w:t>fornitore</w:t>
            </w:r>
          </w:p>
        </w:tc>
        <w:tc>
          <w:tcPr>
            <w:tcW w:w="2692" w:type="dxa"/>
            <w:shd w:val="clear" w:color="auto" w:fill="auto"/>
            <w:tcMar>
              <w:top w:w="15" w:type="dxa"/>
              <w:left w:w="108" w:type="dxa"/>
              <w:bottom w:w="0" w:type="dxa"/>
              <w:right w:w="108" w:type="dxa"/>
            </w:tcMar>
            <w:vAlign w:val="center"/>
            <w:hideMark/>
          </w:tcPr>
          <w:p w14:paraId="3C1C41E0" w14:textId="014F0465" w:rsidR="00732EE3" w:rsidRPr="00ED05CD" w:rsidRDefault="00732EE3" w:rsidP="00A5357B">
            <w:pPr>
              <w:jc w:val="center"/>
              <w:rPr>
                <w:rFonts w:asciiTheme="minorHAnsi" w:hAnsiTheme="minorHAnsi" w:cstheme="minorHAnsi"/>
              </w:rPr>
            </w:pPr>
            <w:r w:rsidRPr="00ED05CD">
              <w:rPr>
                <w:rFonts w:asciiTheme="minorHAnsi" w:eastAsia="Calibri" w:hAnsiTheme="minorHAnsi" w:cstheme="minorHAnsi"/>
                <w:smallCaps/>
                <w:color w:val="000000"/>
                <w:kern w:val="24"/>
                <w:sz w:val="22"/>
                <w:szCs w:val="22"/>
              </w:rPr>
              <w:t xml:space="preserve">Inseriti come allegati su </w:t>
            </w:r>
            <w:proofErr w:type="spellStart"/>
            <w:r w:rsidRPr="00ED05CD">
              <w:rPr>
                <w:rFonts w:asciiTheme="minorHAnsi" w:eastAsia="Calibri" w:hAnsiTheme="minorHAnsi" w:cstheme="minorHAnsi"/>
                <w:smallCaps/>
                <w:color w:val="000000"/>
                <w:kern w:val="24"/>
                <w:sz w:val="22"/>
                <w:szCs w:val="22"/>
              </w:rPr>
              <w:t>GecoWeb</w:t>
            </w:r>
            <w:proofErr w:type="spellEnd"/>
            <w:r w:rsidR="008F5671">
              <w:rPr>
                <w:rFonts w:asciiTheme="minorHAnsi" w:eastAsia="Calibri" w:hAnsiTheme="minorHAnsi" w:cstheme="minorHAnsi"/>
                <w:smallCaps/>
                <w:color w:val="000000"/>
                <w:kern w:val="24"/>
                <w:sz w:val="22"/>
                <w:szCs w:val="22"/>
              </w:rPr>
              <w:t xml:space="preserve"> </w:t>
            </w:r>
            <w:r w:rsidR="008F5671" w:rsidRPr="00ED05CD">
              <w:rPr>
                <w:rFonts w:asciiTheme="minorHAnsi" w:hAnsiTheme="minorHAnsi" w:cstheme="minorHAnsi"/>
                <w:smallCaps/>
                <w:color w:val="000000"/>
                <w:kern w:val="24"/>
                <w:sz w:val="22"/>
                <w:szCs w:val="22"/>
              </w:rPr>
              <w:t>sotto</w:t>
            </w:r>
            <w:r w:rsidR="008F5671">
              <w:rPr>
                <w:rFonts w:asciiTheme="minorHAnsi" w:hAnsiTheme="minorHAnsi" w:cstheme="minorHAnsi"/>
                <w:smallCaps/>
                <w:color w:val="000000"/>
                <w:kern w:val="24"/>
                <w:sz w:val="22"/>
                <w:szCs w:val="22"/>
              </w:rPr>
              <w:t>scritti digitalmente</w:t>
            </w:r>
          </w:p>
        </w:tc>
      </w:tr>
      <w:tr w:rsidR="00732EE3" w:rsidRPr="00ED05CD" w14:paraId="201BA012" w14:textId="77777777" w:rsidTr="00732EE3">
        <w:trPr>
          <w:trHeight w:val="397"/>
        </w:trPr>
        <w:tc>
          <w:tcPr>
            <w:tcW w:w="1127" w:type="dxa"/>
            <w:vMerge/>
            <w:shd w:val="clear" w:color="auto" w:fill="auto"/>
            <w:vAlign w:val="center"/>
            <w:hideMark/>
          </w:tcPr>
          <w:p w14:paraId="04421123" w14:textId="218C5610" w:rsidR="00732EE3" w:rsidRPr="00ED05CD" w:rsidRDefault="00732EE3" w:rsidP="00A5357B">
            <w:pPr>
              <w:jc w:val="center"/>
              <w:rPr>
                <w:rFonts w:asciiTheme="minorHAnsi" w:hAnsiTheme="minorHAnsi" w:cstheme="minorHAnsi"/>
              </w:rPr>
            </w:pPr>
          </w:p>
        </w:tc>
        <w:tc>
          <w:tcPr>
            <w:tcW w:w="5963" w:type="dxa"/>
            <w:shd w:val="clear" w:color="auto" w:fill="auto"/>
            <w:tcMar>
              <w:top w:w="15" w:type="dxa"/>
              <w:left w:w="108" w:type="dxa"/>
              <w:bottom w:w="0" w:type="dxa"/>
              <w:right w:w="108" w:type="dxa"/>
            </w:tcMar>
            <w:vAlign w:val="center"/>
            <w:hideMark/>
          </w:tcPr>
          <w:p w14:paraId="7598216F" w14:textId="7765D671" w:rsidR="00732EE3" w:rsidRPr="00ED05CD" w:rsidRDefault="00732EE3" w:rsidP="002E1509">
            <w:pPr>
              <w:numPr>
                <w:ilvl w:val="0"/>
                <w:numId w:val="12"/>
              </w:numPr>
              <w:tabs>
                <w:tab w:val="clear" w:pos="720"/>
                <w:tab w:val="num" w:pos="43"/>
              </w:tabs>
              <w:ind w:left="43" w:hanging="141"/>
              <w:contextualSpacing/>
              <w:rPr>
                <w:rFonts w:asciiTheme="minorHAnsi" w:hAnsiTheme="minorHAnsi" w:cstheme="minorHAnsi"/>
              </w:rPr>
            </w:pPr>
            <w:r w:rsidRPr="00ED05CD">
              <w:rPr>
                <w:rFonts w:asciiTheme="minorHAnsi" w:hAnsiTheme="minorHAnsi" w:cstheme="minorHAnsi"/>
                <w:smallCaps/>
                <w:color w:val="000000"/>
                <w:kern w:val="24"/>
                <w:sz w:val="22"/>
                <w:szCs w:val="22"/>
              </w:rPr>
              <w:t xml:space="preserve">Curriculum vitae </w:t>
            </w:r>
            <w:r>
              <w:rPr>
                <w:rFonts w:asciiTheme="minorHAnsi" w:hAnsiTheme="minorHAnsi" w:cstheme="minorHAnsi"/>
                <w:smallCaps/>
                <w:color w:val="000000"/>
                <w:kern w:val="24"/>
                <w:sz w:val="22"/>
                <w:szCs w:val="22"/>
              </w:rPr>
              <w:t>(consulenti coinvolti/personale non individuato in domanda)</w:t>
            </w:r>
            <w:r w:rsidR="00402291">
              <w:rPr>
                <w:rFonts w:asciiTheme="minorHAnsi" w:hAnsiTheme="minorHAnsi" w:cstheme="minorHAnsi"/>
                <w:smallCaps/>
                <w:color w:val="000000"/>
                <w:kern w:val="24"/>
                <w:sz w:val="22"/>
                <w:szCs w:val="22"/>
              </w:rPr>
              <w:t xml:space="preserve"> </w:t>
            </w:r>
            <w:r w:rsidR="00402291" w:rsidRPr="00ED05CD">
              <w:rPr>
                <w:rFonts w:asciiTheme="minorHAnsi" w:hAnsiTheme="minorHAnsi" w:cstheme="minorHAnsi"/>
                <w:smallCaps/>
                <w:color w:val="000000"/>
                <w:kern w:val="24"/>
                <w:sz w:val="22"/>
                <w:szCs w:val="22"/>
              </w:rPr>
              <w:t>in copia conforme all’originale</w:t>
            </w:r>
          </w:p>
        </w:tc>
        <w:tc>
          <w:tcPr>
            <w:tcW w:w="2692" w:type="dxa"/>
            <w:shd w:val="clear" w:color="auto" w:fill="auto"/>
            <w:tcMar>
              <w:top w:w="15" w:type="dxa"/>
              <w:left w:w="108" w:type="dxa"/>
              <w:bottom w:w="0" w:type="dxa"/>
              <w:right w:w="108" w:type="dxa"/>
            </w:tcMar>
            <w:vAlign w:val="center"/>
            <w:hideMark/>
          </w:tcPr>
          <w:p w14:paraId="6847A897" w14:textId="0AFADA4F" w:rsidR="00732EE3" w:rsidRPr="00ED05CD" w:rsidRDefault="00732EE3" w:rsidP="00A5357B">
            <w:pPr>
              <w:jc w:val="center"/>
              <w:rPr>
                <w:rFonts w:asciiTheme="minorHAnsi" w:hAnsiTheme="minorHAnsi" w:cstheme="minorHAnsi"/>
              </w:rPr>
            </w:pPr>
            <w:r w:rsidRPr="00ED05CD">
              <w:rPr>
                <w:rFonts w:asciiTheme="minorHAnsi" w:eastAsia="Calibri" w:hAnsiTheme="minorHAnsi" w:cstheme="minorHAnsi"/>
                <w:smallCaps/>
                <w:color w:val="000000"/>
                <w:kern w:val="24"/>
                <w:sz w:val="22"/>
                <w:szCs w:val="22"/>
              </w:rPr>
              <w:t xml:space="preserve">Inseriti come allegati su </w:t>
            </w:r>
            <w:proofErr w:type="spellStart"/>
            <w:r w:rsidRPr="00ED05CD">
              <w:rPr>
                <w:rFonts w:asciiTheme="minorHAnsi" w:eastAsia="Calibri" w:hAnsiTheme="minorHAnsi" w:cstheme="minorHAnsi"/>
                <w:smallCaps/>
                <w:color w:val="000000"/>
                <w:kern w:val="24"/>
                <w:sz w:val="22"/>
                <w:szCs w:val="22"/>
              </w:rPr>
              <w:t>GecoWeb</w:t>
            </w:r>
            <w:proofErr w:type="spellEnd"/>
            <w:r w:rsidR="00402291">
              <w:rPr>
                <w:rFonts w:asciiTheme="minorHAnsi" w:eastAsia="Calibri" w:hAnsiTheme="minorHAnsi" w:cstheme="minorHAnsi"/>
                <w:smallCaps/>
                <w:color w:val="000000"/>
                <w:kern w:val="24"/>
                <w:sz w:val="22"/>
                <w:szCs w:val="22"/>
              </w:rPr>
              <w:t xml:space="preserve"> </w:t>
            </w:r>
            <w:r w:rsidR="00402291" w:rsidRPr="00ED05CD">
              <w:rPr>
                <w:rFonts w:asciiTheme="minorHAnsi" w:hAnsiTheme="minorHAnsi" w:cstheme="minorHAnsi"/>
                <w:smallCaps/>
                <w:color w:val="000000"/>
                <w:kern w:val="24"/>
                <w:sz w:val="22"/>
                <w:szCs w:val="22"/>
              </w:rPr>
              <w:t>sotto</w:t>
            </w:r>
            <w:r w:rsidR="00402291">
              <w:rPr>
                <w:rFonts w:asciiTheme="minorHAnsi" w:hAnsiTheme="minorHAnsi" w:cstheme="minorHAnsi"/>
                <w:smallCaps/>
                <w:color w:val="000000"/>
                <w:kern w:val="24"/>
                <w:sz w:val="22"/>
                <w:szCs w:val="22"/>
              </w:rPr>
              <w:t>scritti digitalmente</w:t>
            </w:r>
          </w:p>
        </w:tc>
      </w:tr>
      <w:tr w:rsidR="00732EE3" w:rsidRPr="00ED05CD" w14:paraId="6DE968A9" w14:textId="77777777" w:rsidTr="00732EE3">
        <w:trPr>
          <w:trHeight w:val="397"/>
        </w:trPr>
        <w:tc>
          <w:tcPr>
            <w:tcW w:w="1127" w:type="dxa"/>
            <w:vMerge/>
            <w:shd w:val="clear" w:color="auto" w:fill="auto"/>
            <w:tcMar>
              <w:top w:w="72" w:type="dxa"/>
              <w:left w:w="144" w:type="dxa"/>
              <w:bottom w:w="72" w:type="dxa"/>
              <w:right w:w="144" w:type="dxa"/>
            </w:tcMar>
            <w:textDirection w:val="tbRl"/>
            <w:vAlign w:val="center"/>
            <w:hideMark/>
          </w:tcPr>
          <w:p w14:paraId="5ED885A3" w14:textId="53874C07" w:rsidR="00732EE3" w:rsidRPr="00ED05CD" w:rsidRDefault="00732EE3" w:rsidP="00A5357B">
            <w:pPr>
              <w:jc w:val="center"/>
              <w:rPr>
                <w:rFonts w:asciiTheme="minorHAnsi" w:hAnsiTheme="minorHAnsi" w:cstheme="minorHAnsi"/>
              </w:rPr>
            </w:pPr>
          </w:p>
        </w:tc>
        <w:tc>
          <w:tcPr>
            <w:tcW w:w="5963" w:type="dxa"/>
            <w:shd w:val="clear" w:color="auto" w:fill="auto"/>
            <w:tcMar>
              <w:top w:w="15" w:type="dxa"/>
              <w:left w:w="108" w:type="dxa"/>
              <w:bottom w:w="0" w:type="dxa"/>
              <w:right w:w="108" w:type="dxa"/>
            </w:tcMar>
            <w:vAlign w:val="center"/>
            <w:hideMark/>
          </w:tcPr>
          <w:p w14:paraId="338BB9C6" w14:textId="7C721ECE" w:rsidR="00732EE3" w:rsidRPr="00ED05CD" w:rsidRDefault="00732EE3" w:rsidP="00C9478F">
            <w:pPr>
              <w:numPr>
                <w:ilvl w:val="0"/>
                <w:numId w:val="14"/>
              </w:numPr>
              <w:tabs>
                <w:tab w:val="clear" w:pos="720"/>
                <w:tab w:val="num" w:pos="43"/>
              </w:tabs>
              <w:ind w:left="43" w:hanging="141"/>
              <w:contextualSpacing/>
              <w:jc w:val="both"/>
              <w:rPr>
                <w:rFonts w:asciiTheme="minorHAnsi" w:hAnsiTheme="minorHAnsi" w:cstheme="minorHAnsi"/>
              </w:rPr>
            </w:pPr>
            <w:r w:rsidRPr="00ED05CD">
              <w:rPr>
                <w:rFonts w:asciiTheme="minorHAnsi" w:hAnsiTheme="minorHAnsi" w:cstheme="minorHAnsi"/>
                <w:smallCaps/>
                <w:color w:val="000000"/>
                <w:kern w:val="24"/>
                <w:sz w:val="22"/>
                <w:szCs w:val="22"/>
              </w:rPr>
              <w:t xml:space="preserve">Company </w:t>
            </w:r>
            <w:proofErr w:type="spellStart"/>
            <w:r w:rsidRPr="00ED05CD">
              <w:rPr>
                <w:rFonts w:asciiTheme="minorHAnsi" w:hAnsiTheme="minorHAnsi" w:cstheme="minorHAnsi"/>
                <w:smallCaps/>
                <w:color w:val="000000"/>
                <w:kern w:val="24"/>
                <w:sz w:val="22"/>
                <w:szCs w:val="22"/>
              </w:rPr>
              <w:t>profile</w:t>
            </w:r>
            <w:proofErr w:type="spellEnd"/>
            <w:r w:rsidRPr="00ED05CD">
              <w:rPr>
                <w:rFonts w:asciiTheme="minorHAnsi" w:hAnsiTheme="minorHAnsi" w:cstheme="minorHAnsi"/>
                <w:smallCaps/>
                <w:color w:val="000000"/>
                <w:kern w:val="24"/>
                <w:sz w:val="22"/>
                <w:szCs w:val="22"/>
              </w:rPr>
              <w:t xml:space="preserve"> della società di consulenza con indicazione delle attività svolte (nel caso di servizi di consulenza ed equivalenti)</w:t>
            </w:r>
            <w:r w:rsidR="00402291">
              <w:rPr>
                <w:rFonts w:asciiTheme="minorHAnsi" w:hAnsiTheme="minorHAnsi" w:cstheme="minorHAnsi"/>
                <w:smallCaps/>
                <w:color w:val="000000"/>
                <w:kern w:val="24"/>
                <w:sz w:val="22"/>
                <w:szCs w:val="22"/>
              </w:rPr>
              <w:t xml:space="preserve"> </w:t>
            </w:r>
            <w:r w:rsidR="00402291" w:rsidRPr="00ED05CD">
              <w:rPr>
                <w:rFonts w:asciiTheme="minorHAnsi" w:hAnsiTheme="minorHAnsi" w:cstheme="minorHAnsi"/>
                <w:smallCaps/>
                <w:color w:val="000000"/>
                <w:kern w:val="24"/>
                <w:sz w:val="22"/>
                <w:szCs w:val="22"/>
              </w:rPr>
              <w:t>in copia conforme all’originale</w:t>
            </w:r>
          </w:p>
        </w:tc>
        <w:tc>
          <w:tcPr>
            <w:tcW w:w="2692" w:type="dxa"/>
            <w:shd w:val="clear" w:color="auto" w:fill="auto"/>
            <w:tcMar>
              <w:top w:w="15" w:type="dxa"/>
              <w:left w:w="108" w:type="dxa"/>
              <w:bottom w:w="0" w:type="dxa"/>
              <w:right w:w="108" w:type="dxa"/>
            </w:tcMar>
            <w:vAlign w:val="center"/>
            <w:hideMark/>
          </w:tcPr>
          <w:p w14:paraId="1262A890" w14:textId="11802F15" w:rsidR="00732EE3" w:rsidRPr="00ED05CD" w:rsidRDefault="00732EE3" w:rsidP="00A5357B">
            <w:pPr>
              <w:jc w:val="center"/>
              <w:rPr>
                <w:rFonts w:asciiTheme="minorHAnsi" w:hAnsiTheme="minorHAnsi" w:cstheme="minorHAnsi"/>
              </w:rPr>
            </w:pPr>
            <w:r w:rsidRPr="00ED05CD">
              <w:rPr>
                <w:rFonts w:asciiTheme="minorHAnsi" w:eastAsia="Calibri" w:hAnsiTheme="minorHAnsi" w:cstheme="minorHAnsi"/>
                <w:smallCaps/>
                <w:color w:val="000000"/>
                <w:kern w:val="24"/>
                <w:sz w:val="22"/>
                <w:szCs w:val="22"/>
              </w:rPr>
              <w:t xml:space="preserve">Inseriti come allegati su </w:t>
            </w:r>
            <w:proofErr w:type="spellStart"/>
            <w:r w:rsidRPr="00ED05CD">
              <w:rPr>
                <w:rFonts w:asciiTheme="minorHAnsi" w:eastAsia="Calibri" w:hAnsiTheme="minorHAnsi" w:cstheme="minorHAnsi"/>
                <w:smallCaps/>
                <w:color w:val="000000"/>
                <w:kern w:val="24"/>
                <w:sz w:val="22"/>
                <w:szCs w:val="22"/>
              </w:rPr>
              <w:t>GecoWeb</w:t>
            </w:r>
            <w:proofErr w:type="spellEnd"/>
            <w:r w:rsidR="00402291">
              <w:rPr>
                <w:rFonts w:asciiTheme="minorHAnsi" w:eastAsia="Calibri" w:hAnsiTheme="minorHAnsi" w:cstheme="minorHAnsi"/>
                <w:smallCaps/>
                <w:color w:val="000000"/>
                <w:kern w:val="24"/>
                <w:sz w:val="22"/>
                <w:szCs w:val="22"/>
              </w:rPr>
              <w:t xml:space="preserve"> </w:t>
            </w:r>
            <w:r w:rsidR="00402291" w:rsidRPr="00ED05CD">
              <w:rPr>
                <w:rFonts w:asciiTheme="minorHAnsi" w:hAnsiTheme="minorHAnsi" w:cstheme="minorHAnsi"/>
                <w:smallCaps/>
                <w:color w:val="000000"/>
                <w:kern w:val="24"/>
                <w:sz w:val="22"/>
                <w:szCs w:val="22"/>
              </w:rPr>
              <w:t>sotto</w:t>
            </w:r>
            <w:r w:rsidR="00402291">
              <w:rPr>
                <w:rFonts w:asciiTheme="minorHAnsi" w:hAnsiTheme="minorHAnsi" w:cstheme="minorHAnsi"/>
                <w:smallCaps/>
                <w:color w:val="000000"/>
                <w:kern w:val="24"/>
                <w:sz w:val="22"/>
                <w:szCs w:val="22"/>
              </w:rPr>
              <w:t>scritti digitalmente</w:t>
            </w:r>
          </w:p>
        </w:tc>
      </w:tr>
      <w:tr w:rsidR="00732EE3" w:rsidRPr="00ED05CD" w14:paraId="1F69A31D" w14:textId="77777777" w:rsidTr="00732EE3">
        <w:trPr>
          <w:trHeight w:val="397"/>
        </w:trPr>
        <w:tc>
          <w:tcPr>
            <w:tcW w:w="1127" w:type="dxa"/>
            <w:vMerge/>
            <w:shd w:val="clear" w:color="auto" w:fill="auto"/>
            <w:tcMar>
              <w:top w:w="72" w:type="dxa"/>
              <w:left w:w="144" w:type="dxa"/>
              <w:bottom w:w="72" w:type="dxa"/>
              <w:right w:w="144" w:type="dxa"/>
            </w:tcMar>
            <w:textDirection w:val="tbRl"/>
            <w:vAlign w:val="center"/>
          </w:tcPr>
          <w:p w14:paraId="6E038B34" w14:textId="77777777" w:rsidR="00732EE3" w:rsidRPr="00ED05CD" w:rsidRDefault="00732EE3" w:rsidP="00A5357B">
            <w:pPr>
              <w:jc w:val="center"/>
              <w:rPr>
                <w:rFonts w:asciiTheme="minorHAnsi" w:hAnsiTheme="minorHAnsi" w:cstheme="minorHAnsi"/>
                <w:color w:val="000000"/>
                <w:kern w:val="24"/>
                <w:position w:val="1"/>
                <w:sz w:val="22"/>
                <w:szCs w:val="22"/>
              </w:rPr>
            </w:pPr>
          </w:p>
        </w:tc>
        <w:tc>
          <w:tcPr>
            <w:tcW w:w="5963" w:type="dxa"/>
            <w:shd w:val="clear" w:color="auto" w:fill="auto"/>
            <w:tcMar>
              <w:top w:w="15" w:type="dxa"/>
              <w:left w:w="108" w:type="dxa"/>
              <w:bottom w:w="0" w:type="dxa"/>
              <w:right w:w="108" w:type="dxa"/>
            </w:tcMar>
            <w:vAlign w:val="center"/>
          </w:tcPr>
          <w:p w14:paraId="190035DD" w14:textId="1D2D6EDB" w:rsidR="00732EE3" w:rsidRPr="00ED05CD" w:rsidRDefault="00732EE3" w:rsidP="005D7587">
            <w:pPr>
              <w:numPr>
                <w:ilvl w:val="0"/>
                <w:numId w:val="14"/>
              </w:numPr>
              <w:tabs>
                <w:tab w:val="clear" w:pos="720"/>
                <w:tab w:val="num" w:pos="43"/>
              </w:tabs>
              <w:ind w:left="43" w:hanging="141"/>
              <w:contextualSpacing/>
              <w:jc w:val="both"/>
              <w:rPr>
                <w:rFonts w:asciiTheme="minorHAnsi" w:hAnsiTheme="minorHAnsi" w:cstheme="minorHAnsi"/>
                <w:smallCaps/>
                <w:color w:val="000000"/>
                <w:kern w:val="24"/>
                <w:sz w:val="22"/>
                <w:szCs w:val="22"/>
              </w:rPr>
            </w:pPr>
            <w:r>
              <w:rPr>
                <w:rFonts w:asciiTheme="minorHAnsi" w:hAnsiTheme="minorHAnsi" w:cstheme="minorHAnsi"/>
                <w:smallCaps/>
                <w:color w:val="000000"/>
                <w:kern w:val="24"/>
                <w:sz w:val="22"/>
                <w:szCs w:val="22"/>
              </w:rPr>
              <w:t xml:space="preserve">time </w:t>
            </w:r>
            <w:proofErr w:type="spellStart"/>
            <w:r>
              <w:rPr>
                <w:rFonts w:asciiTheme="minorHAnsi" w:hAnsiTheme="minorHAnsi" w:cstheme="minorHAnsi"/>
                <w:smallCaps/>
                <w:color w:val="000000"/>
                <w:kern w:val="24"/>
                <w:sz w:val="22"/>
                <w:szCs w:val="22"/>
              </w:rPr>
              <w:t>sheet</w:t>
            </w:r>
            <w:proofErr w:type="spellEnd"/>
            <w:r>
              <w:rPr>
                <w:rFonts w:asciiTheme="minorHAnsi" w:hAnsiTheme="minorHAnsi" w:cstheme="minorHAnsi"/>
                <w:smallCaps/>
                <w:color w:val="000000"/>
                <w:kern w:val="24"/>
                <w:sz w:val="22"/>
                <w:szCs w:val="22"/>
              </w:rPr>
              <w:t xml:space="preserve"> personale dipendente/consulenti a giornata </w:t>
            </w:r>
            <w:r w:rsidRPr="00ED05CD">
              <w:rPr>
                <w:rFonts w:asciiTheme="minorHAnsi" w:hAnsiTheme="minorHAnsi" w:cstheme="minorHAnsi"/>
                <w:smallCaps/>
                <w:color w:val="000000"/>
                <w:kern w:val="24"/>
                <w:sz w:val="22"/>
                <w:szCs w:val="22"/>
              </w:rPr>
              <w:t>(</w:t>
            </w:r>
            <w:r>
              <w:rPr>
                <w:rFonts w:asciiTheme="minorHAnsi" w:hAnsiTheme="minorHAnsi" w:cstheme="minorHAnsi"/>
                <w:smallCaps/>
                <w:color w:val="000000"/>
                <w:kern w:val="24"/>
                <w:sz w:val="22"/>
                <w:szCs w:val="22"/>
              </w:rPr>
              <w:t>allegato n. 2.</w:t>
            </w:r>
            <w:r w:rsidR="005D7587">
              <w:rPr>
                <w:rFonts w:asciiTheme="minorHAnsi" w:hAnsiTheme="minorHAnsi" w:cstheme="minorHAnsi"/>
                <w:smallCaps/>
                <w:color w:val="000000"/>
                <w:kern w:val="24"/>
                <w:sz w:val="22"/>
                <w:szCs w:val="22"/>
              </w:rPr>
              <w:t>f</w:t>
            </w:r>
            <w:r w:rsidRPr="00ED05CD">
              <w:rPr>
                <w:rFonts w:asciiTheme="minorHAnsi" w:hAnsiTheme="minorHAnsi" w:cstheme="minorHAnsi"/>
                <w:smallCaps/>
                <w:color w:val="000000"/>
                <w:kern w:val="24"/>
                <w:sz w:val="22"/>
                <w:szCs w:val="22"/>
              </w:rPr>
              <w:t>)</w:t>
            </w:r>
            <w:r w:rsidR="005F668C">
              <w:rPr>
                <w:rFonts w:asciiTheme="minorHAnsi" w:hAnsiTheme="minorHAnsi" w:cstheme="minorHAnsi"/>
                <w:smallCaps/>
                <w:color w:val="000000"/>
                <w:kern w:val="24"/>
                <w:sz w:val="22"/>
                <w:szCs w:val="22"/>
              </w:rPr>
              <w:t xml:space="preserve"> </w:t>
            </w:r>
            <w:r w:rsidR="005F668C" w:rsidRPr="00ED05CD">
              <w:rPr>
                <w:rFonts w:asciiTheme="minorHAnsi" w:hAnsiTheme="minorHAnsi" w:cstheme="minorHAnsi"/>
                <w:smallCaps/>
                <w:color w:val="000000"/>
                <w:kern w:val="24"/>
                <w:sz w:val="22"/>
                <w:szCs w:val="22"/>
              </w:rPr>
              <w:t>in copia conforme all’originale</w:t>
            </w:r>
          </w:p>
        </w:tc>
        <w:tc>
          <w:tcPr>
            <w:tcW w:w="2692" w:type="dxa"/>
            <w:shd w:val="clear" w:color="auto" w:fill="auto"/>
            <w:tcMar>
              <w:top w:w="15" w:type="dxa"/>
              <w:left w:w="108" w:type="dxa"/>
              <w:bottom w:w="0" w:type="dxa"/>
              <w:right w:w="108" w:type="dxa"/>
            </w:tcMar>
            <w:vAlign w:val="center"/>
          </w:tcPr>
          <w:p w14:paraId="381F2F62" w14:textId="7411E7D3" w:rsidR="00732EE3" w:rsidRPr="00ED05CD" w:rsidRDefault="00732EE3" w:rsidP="00A5357B">
            <w:pPr>
              <w:jc w:val="center"/>
              <w:rPr>
                <w:rFonts w:asciiTheme="minorHAnsi" w:eastAsia="Calibri" w:hAnsiTheme="minorHAnsi" w:cstheme="minorHAnsi"/>
                <w:smallCaps/>
                <w:color w:val="000000"/>
                <w:kern w:val="24"/>
                <w:sz w:val="22"/>
                <w:szCs w:val="22"/>
              </w:rPr>
            </w:pPr>
            <w:r w:rsidRPr="00ED05CD">
              <w:rPr>
                <w:rFonts w:asciiTheme="minorHAnsi" w:eastAsia="Calibri" w:hAnsiTheme="minorHAnsi" w:cstheme="minorHAnsi"/>
                <w:smallCaps/>
                <w:color w:val="000000"/>
                <w:kern w:val="24"/>
                <w:sz w:val="22"/>
                <w:szCs w:val="22"/>
              </w:rPr>
              <w:t xml:space="preserve">Inseriti come allegati su </w:t>
            </w:r>
            <w:proofErr w:type="spellStart"/>
            <w:r w:rsidRPr="00ED05CD">
              <w:rPr>
                <w:rFonts w:asciiTheme="minorHAnsi" w:eastAsia="Calibri" w:hAnsiTheme="minorHAnsi" w:cstheme="minorHAnsi"/>
                <w:smallCaps/>
                <w:color w:val="000000"/>
                <w:kern w:val="24"/>
                <w:sz w:val="22"/>
                <w:szCs w:val="22"/>
              </w:rPr>
              <w:t>GecoWeb</w:t>
            </w:r>
            <w:proofErr w:type="spellEnd"/>
            <w:r w:rsidR="00476291">
              <w:rPr>
                <w:rFonts w:asciiTheme="minorHAnsi" w:eastAsia="Calibri" w:hAnsiTheme="minorHAnsi" w:cstheme="minorHAnsi"/>
                <w:smallCaps/>
                <w:color w:val="000000"/>
                <w:kern w:val="24"/>
                <w:sz w:val="22"/>
                <w:szCs w:val="22"/>
              </w:rPr>
              <w:t xml:space="preserve"> </w:t>
            </w:r>
            <w:r w:rsidR="00476291" w:rsidRPr="00ED05CD">
              <w:rPr>
                <w:rFonts w:asciiTheme="minorHAnsi" w:hAnsiTheme="minorHAnsi" w:cstheme="minorHAnsi"/>
                <w:smallCaps/>
                <w:color w:val="000000"/>
                <w:kern w:val="24"/>
                <w:sz w:val="22"/>
                <w:szCs w:val="22"/>
              </w:rPr>
              <w:t>sotto</w:t>
            </w:r>
            <w:r w:rsidR="00476291">
              <w:rPr>
                <w:rFonts w:asciiTheme="minorHAnsi" w:hAnsiTheme="minorHAnsi" w:cstheme="minorHAnsi"/>
                <w:smallCaps/>
                <w:color w:val="000000"/>
                <w:kern w:val="24"/>
                <w:sz w:val="22"/>
                <w:szCs w:val="22"/>
              </w:rPr>
              <w:t>scritti digitalmente</w:t>
            </w:r>
          </w:p>
        </w:tc>
      </w:tr>
      <w:tr w:rsidR="00732EE3" w:rsidRPr="00ED05CD" w14:paraId="34CC6759" w14:textId="77777777" w:rsidTr="00732EE3">
        <w:trPr>
          <w:trHeight w:val="397"/>
        </w:trPr>
        <w:tc>
          <w:tcPr>
            <w:tcW w:w="1127" w:type="dxa"/>
            <w:vMerge/>
            <w:shd w:val="clear" w:color="auto" w:fill="auto"/>
            <w:vAlign w:val="center"/>
            <w:hideMark/>
          </w:tcPr>
          <w:p w14:paraId="5EDDEFF3" w14:textId="77777777" w:rsidR="00732EE3" w:rsidRPr="00ED05CD" w:rsidRDefault="00732EE3" w:rsidP="00A5357B">
            <w:pPr>
              <w:rPr>
                <w:rFonts w:asciiTheme="minorHAnsi" w:hAnsiTheme="minorHAnsi" w:cstheme="minorHAnsi"/>
              </w:rPr>
            </w:pPr>
          </w:p>
        </w:tc>
        <w:tc>
          <w:tcPr>
            <w:tcW w:w="5963" w:type="dxa"/>
            <w:shd w:val="clear" w:color="auto" w:fill="auto"/>
            <w:tcMar>
              <w:top w:w="15" w:type="dxa"/>
              <w:left w:w="108" w:type="dxa"/>
              <w:bottom w:w="0" w:type="dxa"/>
              <w:right w:w="108" w:type="dxa"/>
            </w:tcMar>
            <w:vAlign w:val="center"/>
          </w:tcPr>
          <w:p w14:paraId="034B2642" w14:textId="77777777" w:rsidR="00732EE3" w:rsidRPr="00ED05CD" w:rsidRDefault="00732EE3" w:rsidP="00C9478F">
            <w:pPr>
              <w:numPr>
                <w:ilvl w:val="0"/>
                <w:numId w:val="15"/>
              </w:numPr>
              <w:tabs>
                <w:tab w:val="clear" w:pos="720"/>
                <w:tab w:val="num" w:pos="43"/>
              </w:tabs>
              <w:ind w:left="43" w:hanging="141"/>
              <w:contextualSpacing/>
              <w:jc w:val="both"/>
              <w:rPr>
                <w:rFonts w:asciiTheme="minorHAnsi" w:hAnsiTheme="minorHAnsi" w:cstheme="minorHAnsi"/>
                <w:smallCaps/>
                <w:color w:val="000000"/>
                <w:kern w:val="24"/>
              </w:rPr>
            </w:pPr>
            <w:r w:rsidRPr="00ED05CD">
              <w:rPr>
                <w:rFonts w:asciiTheme="minorHAnsi" w:hAnsiTheme="minorHAnsi" w:cstheme="minorHAnsi"/>
                <w:smallCaps/>
                <w:color w:val="000000"/>
                <w:kern w:val="24"/>
                <w:sz w:val="22"/>
                <w:szCs w:val="22"/>
              </w:rPr>
              <w:t>Libro unico del lavoro, in copia conforme all’originale (nel caso di personale dipendente all’interno di ricerca e sviluppo)</w:t>
            </w:r>
          </w:p>
        </w:tc>
        <w:tc>
          <w:tcPr>
            <w:tcW w:w="2692" w:type="dxa"/>
            <w:shd w:val="clear" w:color="auto" w:fill="auto"/>
            <w:tcMar>
              <w:top w:w="15" w:type="dxa"/>
              <w:left w:w="108" w:type="dxa"/>
              <w:bottom w:w="0" w:type="dxa"/>
              <w:right w:w="108" w:type="dxa"/>
            </w:tcMar>
            <w:vAlign w:val="center"/>
          </w:tcPr>
          <w:p w14:paraId="75075172" w14:textId="4B5C74B8" w:rsidR="00732EE3" w:rsidRPr="00ED05CD" w:rsidRDefault="00732EE3" w:rsidP="00A5357B">
            <w:pPr>
              <w:jc w:val="center"/>
              <w:rPr>
                <w:rFonts w:asciiTheme="minorHAnsi" w:eastAsia="Calibri" w:hAnsiTheme="minorHAnsi" w:cstheme="minorHAnsi"/>
                <w:smallCaps/>
                <w:color w:val="000000"/>
                <w:kern w:val="24"/>
              </w:rPr>
            </w:pPr>
            <w:r w:rsidRPr="00ED05CD">
              <w:rPr>
                <w:rFonts w:asciiTheme="minorHAnsi" w:eastAsia="Calibri" w:hAnsiTheme="minorHAnsi" w:cstheme="minorHAnsi"/>
                <w:smallCaps/>
                <w:color w:val="000000"/>
                <w:kern w:val="24"/>
                <w:sz w:val="22"/>
                <w:szCs w:val="22"/>
              </w:rPr>
              <w:t xml:space="preserve">Inseriti come allegati su </w:t>
            </w:r>
            <w:proofErr w:type="spellStart"/>
            <w:r w:rsidRPr="00ED05CD">
              <w:rPr>
                <w:rFonts w:asciiTheme="minorHAnsi" w:eastAsia="Calibri" w:hAnsiTheme="minorHAnsi" w:cstheme="minorHAnsi"/>
                <w:smallCaps/>
                <w:color w:val="000000"/>
                <w:kern w:val="24"/>
                <w:sz w:val="22"/>
                <w:szCs w:val="22"/>
              </w:rPr>
              <w:t>GecoWeb</w:t>
            </w:r>
            <w:proofErr w:type="spellEnd"/>
            <w:r w:rsidR="00476291">
              <w:rPr>
                <w:rFonts w:asciiTheme="minorHAnsi" w:eastAsia="Calibri" w:hAnsiTheme="minorHAnsi" w:cstheme="minorHAnsi"/>
                <w:smallCaps/>
                <w:color w:val="000000"/>
                <w:kern w:val="24"/>
                <w:sz w:val="22"/>
                <w:szCs w:val="22"/>
              </w:rPr>
              <w:t xml:space="preserve"> </w:t>
            </w:r>
            <w:r w:rsidR="00476291" w:rsidRPr="00ED05CD">
              <w:rPr>
                <w:rFonts w:asciiTheme="minorHAnsi" w:hAnsiTheme="minorHAnsi" w:cstheme="minorHAnsi"/>
                <w:smallCaps/>
                <w:color w:val="000000"/>
                <w:kern w:val="24"/>
                <w:sz w:val="22"/>
                <w:szCs w:val="22"/>
              </w:rPr>
              <w:t>sotto</w:t>
            </w:r>
            <w:r w:rsidR="00476291">
              <w:rPr>
                <w:rFonts w:asciiTheme="minorHAnsi" w:hAnsiTheme="minorHAnsi" w:cstheme="minorHAnsi"/>
                <w:smallCaps/>
                <w:color w:val="000000"/>
                <w:kern w:val="24"/>
                <w:sz w:val="22"/>
                <w:szCs w:val="22"/>
              </w:rPr>
              <w:t>scritti digitalmente</w:t>
            </w:r>
          </w:p>
        </w:tc>
      </w:tr>
      <w:tr w:rsidR="00732EE3" w:rsidRPr="00ED05CD" w14:paraId="7E6A779F" w14:textId="77777777" w:rsidTr="00732EE3">
        <w:trPr>
          <w:trHeight w:val="397"/>
        </w:trPr>
        <w:tc>
          <w:tcPr>
            <w:tcW w:w="1127" w:type="dxa"/>
            <w:vMerge/>
            <w:shd w:val="clear" w:color="auto" w:fill="auto"/>
            <w:vAlign w:val="center"/>
            <w:hideMark/>
          </w:tcPr>
          <w:p w14:paraId="20A57F26" w14:textId="77777777" w:rsidR="00732EE3" w:rsidRPr="00ED05CD" w:rsidRDefault="00732EE3" w:rsidP="00A5357B">
            <w:pPr>
              <w:rPr>
                <w:rFonts w:asciiTheme="minorHAnsi" w:hAnsiTheme="minorHAnsi" w:cstheme="minorHAnsi"/>
              </w:rPr>
            </w:pPr>
          </w:p>
        </w:tc>
        <w:tc>
          <w:tcPr>
            <w:tcW w:w="5963" w:type="dxa"/>
            <w:shd w:val="clear" w:color="auto" w:fill="auto"/>
            <w:tcMar>
              <w:top w:w="15" w:type="dxa"/>
              <w:left w:w="108" w:type="dxa"/>
              <w:bottom w:w="0" w:type="dxa"/>
              <w:right w:w="108" w:type="dxa"/>
            </w:tcMar>
            <w:vAlign w:val="center"/>
            <w:hideMark/>
          </w:tcPr>
          <w:p w14:paraId="080BA907" w14:textId="77777777" w:rsidR="00732EE3" w:rsidRPr="00ED05CD" w:rsidRDefault="00732EE3" w:rsidP="00C9478F">
            <w:pPr>
              <w:numPr>
                <w:ilvl w:val="0"/>
                <w:numId w:val="15"/>
              </w:numPr>
              <w:tabs>
                <w:tab w:val="clear" w:pos="720"/>
                <w:tab w:val="num" w:pos="43"/>
              </w:tabs>
              <w:ind w:left="43" w:hanging="141"/>
              <w:contextualSpacing/>
              <w:jc w:val="both"/>
              <w:rPr>
                <w:rFonts w:asciiTheme="minorHAnsi" w:hAnsiTheme="minorHAnsi" w:cstheme="minorHAnsi"/>
                <w:smallCaps/>
                <w:color w:val="000000"/>
                <w:kern w:val="24"/>
              </w:rPr>
            </w:pPr>
            <w:r w:rsidRPr="00ED05CD">
              <w:rPr>
                <w:rFonts w:asciiTheme="minorHAnsi" w:hAnsiTheme="minorHAnsi" w:cstheme="minorHAnsi"/>
                <w:smallCaps/>
                <w:color w:val="000000"/>
                <w:kern w:val="24"/>
                <w:sz w:val="22"/>
                <w:szCs w:val="22"/>
              </w:rPr>
              <w:t>cedolini paga in copia conforme all’originale (nel caso di personale dipendente all’interno di ricerca e sviluppo)</w:t>
            </w:r>
          </w:p>
        </w:tc>
        <w:tc>
          <w:tcPr>
            <w:tcW w:w="2692" w:type="dxa"/>
            <w:shd w:val="clear" w:color="auto" w:fill="auto"/>
            <w:tcMar>
              <w:top w:w="15" w:type="dxa"/>
              <w:left w:w="108" w:type="dxa"/>
              <w:bottom w:w="0" w:type="dxa"/>
              <w:right w:w="108" w:type="dxa"/>
            </w:tcMar>
            <w:vAlign w:val="center"/>
            <w:hideMark/>
          </w:tcPr>
          <w:p w14:paraId="42602B50" w14:textId="74E23B2C" w:rsidR="00732EE3" w:rsidRPr="00ED05CD" w:rsidRDefault="00732EE3" w:rsidP="00A5357B">
            <w:pPr>
              <w:jc w:val="center"/>
              <w:rPr>
                <w:rFonts w:asciiTheme="minorHAnsi" w:eastAsia="Calibri" w:hAnsiTheme="minorHAnsi" w:cstheme="minorHAnsi"/>
                <w:smallCaps/>
                <w:color w:val="000000"/>
                <w:kern w:val="24"/>
              </w:rPr>
            </w:pPr>
            <w:r w:rsidRPr="00ED05CD">
              <w:rPr>
                <w:rFonts w:asciiTheme="minorHAnsi" w:eastAsia="Calibri" w:hAnsiTheme="minorHAnsi" w:cstheme="minorHAnsi"/>
                <w:smallCaps/>
                <w:color w:val="000000"/>
                <w:kern w:val="24"/>
                <w:sz w:val="22"/>
                <w:szCs w:val="22"/>
              </w:rPr>
              <w:t xml:space="preserve">Inseriti come allegati su </w:t>
            </w:r>
            <w:proofErr w:type="spellStart"/>
            <w:r w:rsidRPr="00ED05CD">
              <w:rPr>
                <w:rFonts w:asciiTheme="minorHAnsi" w:eastAsia="Calibri" w:hAnsiTheme="minorHAnsi" w:cstheme="minorHAnsi"/>
                <w:smallCaps/>
                <w:color w:val="000000"/>
                <w:kern w:val="24"/>
                <w:sz w:val="22"/>
                <w:szCs w:val="22"/>
              </w:rPr>
              <w:t>GecoWeb</w:t>
            </w:r>
            <w:proofErr w:type="spellEnd"/>
            <w:r w:rsidR="00476291">
              <w:rPr>
                <w:rFonts w:asciiTheme="minorHAnsi" w:eastAsia="Calibri" w:hAnsiTheme="minorHAnsi" w:cstheme="minorHAnsi"/>
                <w:smallCaps/>
                <w:color w:val="000000"/>
                <w:kern w:val="24"/>
                <w:sz w:val="22"/>
                <w:szCs w:val="22"/>
              </w:rPr>
              <w:t xml:space="preserve"> </w:t>
            </w:r>
            <w:r w:rsidR="00476291" w:rsidRPr="00ED05CD">
              <w:rPr>
                <w:rFonts w:asciiTheme="minorHAnsi" w:hAnsiTheme="minorHAnsi" w:cstheme="minorHAnsi"/>
                <w:smallCaps/>
                <w:color w:val="000000"/>
                <w:kern w:val="24"/>
                <w:sz w:val="22"/>
                <w:szCs w:val="22"/>
              </w:rPr>
              <w:t>sotto</w:t>
            </w:r>
            <w:r w:rsidR="00476291">
              <w:rPr>
                <w:rFonts w:asciiTheme="minorHAnsi" w:hAnsiTheme="minorHAnsi" w:cstheme="minorHAnsi"/>
                <w:smallCaps/>
                <w:color w:val="000000"/>
                <w:kern w:val="24"/>
                <w:sz w:val="22"/>
                <w:szCs w:val="22"/>
              </w:rPr>
              <w:t>scritti digitalmente</w:t>
            </w:r>
          </w:p>
        </w:tc>
      </w:tr>
      <w:tr w:rsidR="00732EE3" w:rsidRPr="00ED05CD" w14:paraId="37DF0AC1" w14:textId="77777777" w:rsidTr="00732EE3">
        <w:trPr>
          <w:trHeight w:val="397"/>
        </w:trPr>
        <w:tc>
          <w:tcPr>
            <w:tcW w:w="1127" w:type="dxa"/>
            <w:vMerge/>
            <w:shd w:val="clear" w:color="auto" w:fill="auto"/>
            <w:vAlign w:val="center"/>
          </w:tcPr>
          <w:p w14:paraId="756FDB52" w14:textId="77777777" w:rsidR="00732EE3" w:rsidRPr="00ED05CD" w:rsidRDefault="00732EE3" w:rsidP="00A5357B">
            <w:pPr>
              <w:rPr>
                <w:rFonts w:asciiTheme="minorHAnsi" w:hAnsiTheme="minorHAnsi" w:cstheme="minorHAnsi"/>
              </w:rPr>
            </w:pPr>
          </w:p>
        </w:tc>
        <w:tc>
          <w:tcPr>
            <w:tcW w:w="5963" w:type="dxa"/>
            <w:shd w:val="clear" w:color="auto" w:fill="auto"/>
            <w:tcMar>
              <w:top w:w="15" w:type="dxa"/>
              <w:left w:w="108" w:type="dxa"/>
              <w:bottom w:w="0" w:type="dxa"/>
              <w:right w:w="108" w:type="dxa"/>
            </w:tcMar>
            <w:vAlign w:val="center"/>
          </w:tcPr>
          <w:p w14:paraId="5F3DD492" w14:textId="77707164" w:rsidR="00732EE3" w:rsidRPr="00ED05CD" w:rsidRDefault="00732EE3" w:rsidP="00C9478F">
            <w:pPr>
              <w:numPr>
                <w:ilvl w:val="0"/>
                <w:numId w:val="15"/>
              </w:numPr>
              <w:tabs>
                <w:tab w:val="clear" w:pos="720"/>
                <w:tab w:val="num" w:pos="43"/>
              </w:tabs>
              <w:ind w:left="43" w:hanging="141"/>
              <w:contextualSpacing/>
              <w:jc w:val="both"/>
              <w:rPr>
                <w:rFonts w:asciiTheme="minorHAnsi" w:hAnsiTheme="minorHAnsi" w:cstheme="minorHAnsi"/>
                <w:smallCaps/>
                <w:color w:val="000000"/>
                <w:kern w:val="24"/>
                <w:sz w:val="22"/>
                <w:szCs w:val="22"/>
              </w:rPr>
            </w:pPr>
            <w:r>
              <w:rPr>
                <w:rFonts w:asciiTheme="minorHAnsi" w:hAnsiTheme="minorHAnsi" w:cstheme="minorHAnsi"/>
                <w:smallCaps/>
                <w:color w:val="000000"/>
                <w:kern w:val="24"/>
                <w:sz w:val="22"/>
                <w:szCs w:val="22"/>
              </w:rPr>
              <w:t>ulteriore documentazione tecnica previste per gli interventi realizzati</w:t>
            </w:r>
            <w:r w:rsidR="00A977CC">
              <w:rPr>
                <w:rFonts w:asciiTheme="minorHAnsi" w:hAnsiTheme="minorHAnsi" w:cstheme="minorHAnsi"/>
                <w:smallCaps/>
                <w:color w:val="000000"/>
                <w:kern w:val="24"/>
                <w:sz w:val="22"/>
                <w:szCs w:val="22"/>
              </w:rPr>
              <w:t xml:space="preserve"> </w:t>
            </w:r>
            <w:r w:rsidR="00A977CC" w:rsidRPr="00ED05CD">
              <w:rPr>
                <w:rFonts w:asciiTheme="minorHAnsi" w:hAnsiTheme="minorHAnsi" w:cstheme="minorHAnsi"/>
                <w:smallCaps/>
                <w:color w:val="000000"/>
                <w:kern w:val="24"/>
                <w:sz w:val="22"/>
                <w:szCs w:val="22"/>
              </w:rPr>
              <w:t>in copia conforme all’originale</w:t>
            </w:r>
          </w:p>
        </w:tc>
        <w:tc>
          <w:tcPr>
            <w:tcW w:w="2692" w:type="dxa"/>
            <w:shd w:val="clear" w:color="auto" w:fill="auto"/>
            <w:tcMar>
              <w:top w:w="15" w:type="dxa"/>
              <w:left w:w="108" w:type="dxa"/>
              <w:bottom w:w="0" w:type="dxa"/>
              <w:right w:w="108" w:type="dxa"/>
            </w:tcMar>
            <w:vAlign w:val="center"/>
          </w:tcPr>
          <w:p w14:paraId="6210C193" w14:textId="26317962" w:rsidR="00732EE3" w:rsidRPr="00ED05CD" w:rsidRDefault="00732EE3" w:rsidP="00A5357B">
            <w:pPr>
              <w:jc w:val="center"/>
              <w:rPr>
                <w:rFonts w:asciiTheme="minorHAnsi" w:eastAsia="Calibri" w:hAnsiTheme="minorHAnsi" w:cstheme="minorHAnsi"/>
                <w:smallCaps/>
                <w:color w:val="000000"/>
                <w:kern w:val="24"/>
                <w:sz w:val="22"/>
                <w:szCs w:val="22"/>
              </w:rPr>
            </w:pPr>
            <w:r w:rsidRPr="00ED05CD">
              <w:rPr>
                <w:rFonts w:asciiTheme="minorHAnsi" w:eastAsia="Calibri" w:hAnsiTheme="minorHAnsi" w:cstheme="minorHAnsi"/>
                <w:smallCaps/>
                <w:color w:val="000000"/>
                <w:kern w:val="24"/>
                <w:sz w:val="22"/>
                <w:szCs w:val="22"/>
              </w:rPr>
              <w:t xml:space="preserve">Inseriti come allegati su </w:t>
            </w:r>
            <w:proofErr w:type="spellStart"/>
            <w:r w:rsidRPr="00ED05CD">
              <w:rPr>
                <w:rFonts w:asciiTheme="minorHAnsi" w:eastAsia="Calibri" w:hAnsiTheme="minorHAnsi" w:cstheme="minorHAnsi"/>
                <w:smallCaps/>
                <w:color w:val="000000"/>
                <w:kern w:val="24"/>
                <w:sz w:val="22"/>
                <w:szCs w:val="22"/>
              </w:rPr>
              <w:t>GecoWeb</w:t>
            </w:r>
            <w:proofErr w:type="spellEnd"/>
            <w:r w:rsidR="00476291">
              <w:rPr>
                <w:rFonts w:asciiTheme="minorHAnsi" w:eastAsia="Calibri" w:hAnsiTheme="minorHAnsi" w:cstheme="minorHAnsi"/>
                <w:smallCaps/>
                <w:color w:val="000000"/>
                <w:kern w:val="24"/>
                <w:sz w:val="22"/>
                <w:szCs w:val="22"/>
              </w:rPr>
              <w:t xml:space="preserve"> </w:t>
            </w:r>
            <w:r w:rsidR="00476291" w:rsidRPr="00ED05CD">
              <w:rPr>
                <w:rFonts w:asciiTheme="minorHAnsi" w:hAnsiTheme="minorHAnsi" w:cstheme="minorHAnsi"/>
                <w:smallCaps/>
                <w:color w:val="000000"/>
                <w:kern w:val="24"/>
                <w:sz w:val="22"/>
                <w:szCs w:val="22"/>
              </w:rPr>
              <w:t>sotto</w:t>
            </w:r>
            <w:r w:rsidR="00476291">
              <w:rPr>
                <w:rFonts w:asciiTheme="minorHAnsi" w:hAnsiTheme="minorHAnsi" w:cstheme="minorHAnsi"/>
                <w:smallCaps/>
                <w:color w:val="000000"/>
                <w:kern w:val="24"/>
                <w:sz w:val="22"/>
                <w:szCs w:val="22"/>
              </w:rPr>
              <w:t>scritti digitalmente</w:t>
            </w:r>
          </w:p>
        </w:tc>
      </w:tr>
    </w:tbl>
    <w:p w14:paraId="76633379" w14:textId="77777777" w:rsidR="00DD42D3" w:rsidRPr="00ED05CD" w:rsidRDefault="00DD42D3" w:rsidP="006C3C52">
      <w:pPr>
        <w:pStyle w:val="Titolo1"/>
        <w:tabs>
          <w:tab w:val="left" w:pos="8820"/>
        </w:tabs>
        <w:spacing w:before="120" w:after="120"/>
        <w:ind w:right="638"/>
        <w:jc w:val="both"/>
        <w:rPr>
          <w:rFonts w:asciiTheme="minorHAnsi" w:hAnsiTheme="minorHAnsi" w:cstheme="minorHAnsi"/>
        </w:rPr>
      </w:pPr>
    </w:p>
    <w:sectPr w:rsidR="00DD42D3" w:rsidRPr="00ED05CD" w:rsidSect="000851DC">
      <w:pgSz w:w="11906" w:h="16838"/>
      <w:pgMar w:top="1418" w:right="1134" w:bottom="993" w:left="1134" w:header="709" w:footer="709" w:gutter="0"/>
      <w:pgBorders w:offsetFrom="page">
        <w:top w:val="outset" w:sz="6" w:space="24" w:color="FFFFFF" w:themeColor="background1"/>
        <w:left w:val="outset" w:sz="6" w:space="24" w:color="FFFFFF" w:themeColor="background1"/>
        <w:bottom w:val="inset" w:sz="6" w:space="24" w:color="FFFFFF" w:themeColor="background1"/>
        <w:right w:val="inset" w:sz="6" w:space="24" w:color="FFFFFF" w:themeColor="background1"/>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8DF6D4" w14:textId="77777777" w:rsidR="00940929" w:rsidRDefault="00940929" w:rsidP="00F91ED8">
      <w:r>
        <w:separator/>
      </w:r>
    </w:p>
  </w:endnote>
  <w:endnote w:type="continuationSeparator" w:id="0">
    <w:p w14:paraId="45033341" w14:textId="77777777" w:rsidR="00940929" w:rsidRDefault="00940929" w:rsidP="00F91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mbriaMath">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B8760D" w14:textId="0AB49181" w:rsidR="00940929" w:rsidRDefault="00940929">
    <w:pPr>
      <w:pStyle w:val="Pidipagina"/>
      <w:jc w:val="center"/>
      <w:rPr>
        <w:rFonts w:asciiTheme="minorHAnsi" w:hAnsiTheme="minorHAnsi"/>
        <w:sz w:val="22"/>
        <w:szCs w:val="22"/>
      </w:rPr>
    </w:pPr>
    <w:r>
      <w:rPr>
        <w:noProof/>
      </w:rPr>
      <w:drawing>
        <wp:anchor distT="0" distB="0" distL="114300" distR="114300" simplePos="0" relativeHeight="251658752" behindDoc="1" locked="0" layoutInCell="1" allowOverlap="1" wp14:anchorId="7A1ECB74" wp14:editId="6EC2B9AE">
          <wp:simplePos x="0" y="0"/>
          <wp:positionH relativeFrom="column">
            <wp:posOffset>-574040</wp:posOffset>
          </wp:positionH>
          <wp:positionV relativeFrom="paragraph">
            <wp:posOffset>-221615</wp:posOffset>
          </wp:positionV>
          <wp:extent cx="1800000" cy="1656000"/>
          <wp:effectExtent l="0" t="0" r="0" b="1905"/>
          <wp:wrapNone/>
          <wp:docPr id="3" name="Immagine 3" descr="Macintosh HD:Users:giulia:Desktop:Pagine estratte senza tito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Macintosh HD:Users:giulia:Desktop:Pagine estratte senza titolo.jpg"/>
                  <pic:cNvPicPr>
                    <a:picLocks noChangeAspect="1" noChangeArrowheads="1"/>
                  </pic:cNvPicPr>
                </pic:nvPicPr>
                <pic:blipFill rotWithShape="1">
                  <a:blip r:embed="rId1">
                    <a:extLst>
                      <a:ext uri="{28A0092B-C50C-407E-A947-70E740481C1C}">
                        <a14:useLocalDpi xmlns:a14="http://schemas.microsoft.com/office/drawing/2010/main" val="0"/>
                      </a:ext>
                    </a:extLst>
                  </a:blip>
                  <a:srcRect l="4873" t="2119" r="71924" b="82801"/>
                  <a:stretch/>
                </pic:blipFill>
                <pic:spPr bwMode="auto">
                  <a:xfrm>
                    <a:off x="0" y="0"/>
                    <a:ext cx="1800000" cy="1656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795D01B" w14:textId="5F7AF276" w:rsidR="00940929" w:rsidRDefault="00940929">
    <w:pPr>
      <w:pStyle w:val="Pidipagina"/>
      <w:jc w:val="center"/>
      <w:rPr>
        <w:rFonts w:asciiTheme="minorHAnsi" w:hAnsiTheme="minorHAnsi"/>
        <w:sz w:val="22"/>
        <w:szCs w:val="22"/>
      </w:rPr>
    </w:pPr>
  </w:p>
  <w:p w14:paraId="6DFD68BF" w14:textId="6952E47B" w:rsidR="00940929" w:rsidRPr="000D2C45" w:rsidRDefault="00940929">
    <w:pPr>
      <w:pStyle w:val="Pidipagina"/>
      <w:jc w:val="center"/>
      <w:rPr>
        <w:rFonts w:asciiTheme="minorHAnsi" w:hAnsiTheme="minorHAnsi"/>
        <w:sz w:val="22"/>
        <w:szCs w:val="22"/>
      </w:rPr>
    </w:pPr>
    <w:r w:rsidRPr="000D2C45">
      <w:rPr>
        <w:rFonts w:asciiTheme="minorHAnsi" w:hAnsiTheme="minorHAnsi"/>
        <w:sz w:val="22"/>
        <w:szCs w:val="22"/>
      </w:rPr>
      <w:fldChar w:fldCharType="begin"/>
    </w:r>
    <w:r w:rsidRPr="000D2C45">
      <w:rPr>
        <w:rFonts w:asciiTheme="minorHAnsi" w:hAnsiTheme="minorHAnsi"/>
        <w:sz w:val="22"/>
        <w:szCs w:val="22"/>
      </w:rPr>
      <w:instrText xml:space="preserve"> PAGE   \* MERGEFORMAT </w:instrText>
    </w:r>
    <w:r w:rsidRPr="000D2C45">
      <w:rPr>
        <w:rFonts w:asciiTheme="minorHAnsi" w:hAnsiTheme="minorHAnsi"/>
        <w:sz w:val="22"/>
        <w:szCs w:val="22"/>
      </w:rPr>
      <w:fldChar w:fldCharType="separate"/>
    </w:r>
    <w:r w:rsidR="00AA5E62">
      <w:rPr>
        <w:rFonts w:asciiTheme="minorHAnsi" w:hAnsiTheme="minorHAnsi"/>
        <w:noProof/>
        <w:sz w:val="22"/>
        <w:szCs w:val="22"/>
      </w:rPr>
      <w:t>1</w:t>
    </w:r>
    <w:r w:rsidRPr="000D2C45">
      <w:rPr>
        <w:rFonts w:asciiTheme="minorHAnsi" w:hAnsiTheme="minorHAnsi"/>
        <w:sz w:val="22"/>
        <w:szCs w:val="22"/>
      </w:rPr>
      <w:fldChar w:fldCharType="end"/>
    </w:r>
  </w:p>
  <w:p w14:paraId="2DA85336" w14:textId="67606B93" w:rsidR="00940929" w:rsidRDefault="00940929">
    <w:pPr>
      <w:pStyle w:val="Pidipagina"/>
      <w:ind w:right="360"/>
    </w:pPr>
  </w:p>
  <w:p w14:paraId="4071BDB1" w14:textId="77777777" w:rsidR="00940929" w:rsidRDefault="00940929">
    <w:pPr>
      <w:pStyle w:val="Pidipagina"/>
      <w:ind w:right="360"/>
    </w:pPr>
  </w:p>
  <w:p w14:paraId="668705D7" w14:textId="77777777" w:rsidR="00940929" w:rsidRDefault="00940929">
    <w:pPr>
      <w:pStyle w:val="Pidipa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71E9BF" w14:textId="77777777" w:rsidR="00940929" w:rsidRDefault="00940929" w:rsidP="00F91ED8">
      <w:r>
        <w:separator/>
      </w:r>
    </w:p>
  </w:footnote>
  <w:footnote w:type="continuationSeparator" w:id="0">
    <w:p w14:paraId="4ED201FA" w14:textId="77777777" w:rsidR="00940929" w:rsidRDefault="00940929" w:rsidP="00F91ED8">
      <w:r>
        <w:continuationSeparator/>
      </w:r>
    </w:p>
  </w:footnote>
  <w:footnote w:id="1">
    <w:p w14:paraId="39A37D3F" w14:textId="09253B2E" w:rsidR="00940929" w:rsidRPr="00026C4F" w:rsidRDefault="00940929">
      <w:pPr>
        <w:pStyle w:val="Testonotaapidipagina"/>
        <w:rPr>
          <w:rFonts w:asciiTheme="minorHAnsi" w:hAnsiTheme="minorHAnsi" w:cstheme="minorHAnsi"/>
        </w:rPr>
      </w:pPr>
      <w:r w:rsidRPr="00026C4F">
        <w:rPr>
          <w:rStyle w:val="Rimandonotaapidipagina"/>
          <w:rFonts w:asciiTheme="minorHAnsi" w:hAnsiTheme="minorHAnsi" w:cstheme="minorHAnsi"/>
        </w:rPr>
        <w:footnoteRef/>
      </w:r>
      <w:r w:rsidRPr="00026C4F">
        <w:rPr>
          <w:rFonts w:asciiTheme="minorHAnsi" w:hAnsiTheme="minorHAnsi" w:cstheme="minorHAnsi"/>
        </w:rPr>
        <w:t xml:space="preserve"> Per la definizione di “Copia conforme all’Originale” si rimanda all’Appendice 2 “Documentazione tecnica”</w:t>
      </w:r>
    </w:p>
  </w:footnote>
  <w:footnote w:id="2">
    <w:p w14:paraId="33D8ADFE" w14:textId="77777777" w:rsidR="00940929" w:rsidRPr="00B114EB" w:rsidRDefault="00940929" w:rsidP="00173950">
      <w:pPr>
        <w:pStyle w:val="Testonotaapidipagina"/>
        <w:jc w:val="both"/>
        <w:rPr>
          <w:rFonts w:asciiTheme="minorHAnsi" w:hAnsiTheme="minorHAnsi"/>
        </w:rPr>
      </w:pPr>
      <w:r w:rsidRPr="00740CC2">
        <w:rPr>
          <w:rStyle w:val="Rimandonotaapidipagina"/>
          <w:rFonts w:asciiTheme="minorHAnsi" w:hAnsiTheme="minorHAnsi"/>
        </w:rPr>
        <w:footnoteRef/>
      </w:r>
      <w:r w:rsidRPr="00740CC2">
        <w:rPr>
          <w:rFonts w:asciiTheme="minorHAnsi" w:hAnsiTheme="minorHAnsi"/>
        </w:rPr>
        <w:t xml:space="preserve"> Le attestazioni da documentare sono differenti in funzione delle modalità di pagamento accettate. Si veda a tal proposito il paragrafo “documentazione da allegare”.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3"/>
    <w:lvl w:ilvl="0">
      <w:numFmt w:val="bullet"/>
      <w:lvlText w:val="-"/>
      <w:lvlJc w:val="left"/>
      <w:pPr>
        <w:tabs>
          <w:tab w:val="num" w:pos="1843"/>
        </w:tabs>
        <w:ind w:left="1843" w:hanging="360"/>
      </w:pPr>
      <w:rPr>
        <w:rFonts w:ascii="Times New Roman" w:hAnsi="Times New Roman" w:cs="Times New Roman"/>
      </w:rPr>
    </w:lvl>
  </w:abstractNum>
  <w:abstractNum w:abstractNumId="1">
    <w:nsid w:val="004C1DFB"/>
    <w:multiLevelType w:val="hybridMultilevel"/>
    <w:tmpl w:val="A04E72B2"/>
    <w:lvl w:ilvl="0" w:tplc="00000003">
      <w:numFmt w:val="bullet"/>
      <w:lvlText w:val="-"/>
      <w:lvlJc w:val="left"/>
      <w:pPr>
        <w:ind w:left="360" w:hanging="360"/>
      </w:pPr>
      <w:rPr>
        <w:rFonts w:ascii="Times New Roman" w:hAnsi="Times New Roman" w:cs="Times New Roman"/>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nsid w:val="008A4C93"/>
    <w:multiLevelType w:val="hybridMultilevel"/>
    <w:tmpl w:val="D0FC0AB8"/>
    <w:lvl w:ilvl="0" w:tplc="167C135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2325727"/>
    <w:multiLevelType w:val="hybridMultilevel"/>
    <w:tmpl w:val="635C4A12"/>
    <w:lvl w:ilvl="0" w:tplc="C0B4384E">
      <w:start w:val="1"/>
      <w:numFmt w:val="bullet"/>
      <w:lvlText w:val="-"/>
      <w:lvlJc w:val="left"/>
      <w:pPr>
        <w:ind w:left="360" w:hanging="360"/>
      </w:pPr>
      <w:rPr>
        <w:rFonts w:ascii="Verdana" w:hAnsi="Verdana" w:hint="default"/>
        <w:color w:val="auto"/>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nsid w:val="02DD7DED"/>
    <w:multiLevelType w:val="hybridMultilevel"/>
    <w:tmpl w:val="639009A2"/>
    <w:lvl w:ilvl="0" w:tplc="0888B33E">
      <w:start w:val="1"/>
      <w:numFmt w:val="bullet"/>
      <w:lvlText w:val="•"/>
      <w:lvlJc w:val="left"/>
      <w:pPr>
        <w:tabs>
          <w:tab w:val="num" w:pos="720"/>
        </w:tabs>
        <w:ind w:left="720" w:hanging="360"/>
      </w:pPr>
      <w:rPr>
        <w:rFonts w:ascii="Arial" w:hAnsi="Arial" w:hint="default"/>
      </w:rPr>
    </w:lvl>
    <w:lvl w:ilvl="1" w:tplc="E2520F62" w:tentative="1">
      <w:start w:val="1"/>
      <w:numFmt w:val="bullet"/>
      <w:lvlText w:val="•"/>
      <w:lvlJc w:val="left"/>
      <w:pPr>
        <w:tabs>
          <w:tab w:val="num" w:pos="1440"/>
        </w:tabs>
        <w:ind w:left="1440" w:hanging="360"/>
      </w:pPr>
      <w:rPr>
        <w:rFonts w:ascii="Arial" w:hAnsi="Arial" w:hint="default"/>
      </w:rPr>
    </w:lvl>
    <w:lvl w:ilvl="2" w:tplc="A694F46E" w:tentative="1">
      <w:start w:val="1"/>
      <w:numFmt w:val="bullet"/>
      <w:lvlText w:val="•"/>
      <w:lvlJc w:val="left"/>
      <w:pPr>
        <w:tabs>
          <w:tab w:val="num" w:pos="2160"/>
        </w:tabs>
        <w:ind w:left="2160" w:hanging="360"/>
      </w:pPr>
      <w:rPr>
        <w:rFonts w:ascii="Arial" w:hAnsi="Arial" w:hint="default"/>
      </w:rPr>
    </w:lvl>
    <w:lvl w:ilvl="3" w:tplc="ADD449C0" w:tentative="1">
      <w:start w:val="1"/>
      <w:numFmt w:val="bullet"/>
      <w:lvlText w:val="•"/>
      <w:lvlJc w:val="left"/>
      <w:pPr>
        <w:tabs>
          <w:tab w:val="num" w:pos="2880"/>
        </w:tabs>
        <w:ind w:left="2880" w:hanging="360"/>
      </w:pPr>
      <w:rPr>
        <w:rFonts w:ascii="Arial" w:hAnsi="Arial" w:hint="default"/>
      </w:rPr>
    </w:lvl>
    <w:lvl w:ilvl="4" w:tplc="B19AF374" w:tentative="1">
      <w:start w:val="1"/>
      <w:numFmt w:val="bullet"/>
      <w:lvlText w:val="•"/>
      <w:lvlJc w:val="left"/>
      <w:pPr>
        <w:tabs>
          <w:tab w:val="num" w:pos="3600"/>
        </w:tabs>
        <w:ind w:left="3600" w:hanging="360"/>
      </w:pPr>
      <w:rPr>
        <w:rFonts w:ascii="Arial" w:hAnsi="Arial" w:hint="default"/>
      </w:rPr>
    </w:lvl>
    <w:lvl w:ilvl="5" w:tplc="74B49AAE" w:tentative="1">
      <w:start w:val="1"/>
      <w:numFmt w:val="bullet"/>
      <w:lvlText w:val="•"/>
      <w:lvlJc w:val="left"/>
      <w:pPr>
        <w:tabs>
          <w:tab w:val="num" w:pos="4320"/>
        </w:tabs>
        <w:ind w:left="4320" w:hanging="360"/>
      </w:pPr>
      <w:rPr>
        <w:rFonts w:ascii="Arial" w:hAnsi="Arial" w:hint="default"/>
      </w:rPr>
    </w:lvl>
    <w:lvl w:ilvl="6" w:tplc="A468D15E" w:tentative="1">
      <w:start w:val="1"/>
      <w:numFmt w:val="bullet"/>
      <w:lvlText w:val="•"/>
      <w:lvlJc w:val="left"/>
      <w:pPr>
        <w:tabs>
          <w:tab w:val="num" w:pos="5040"/>
        </w:tabs>
        <w:ind w:left="5040" w:hanging="360"/>
      </w:pPr>
      <w:rPr>
        <w:rFonts w:ascii="Arial" w:hAnsi="Arial" w:hint="default"/>
      </w:rPr>
    </w:lvl>
    <w:lvl w:ilvl="7" w:tplc="8D521228" w:tentative="1">
      <w:start w:val="1"/>
      <w:numFmt w:val="bullet"/>
      <w:lvlText w:val="•"/>
      <w:lvlJc w:val="left"/>
      <w:pPr>
        <w:tabs>
          <w:tab w:val="num" w:pos="5760"/>
        </w:tabs>
        <w:ind w:left="5760" w:hanging="360"/>
      </w:pPr>
      <w:rPr>
        <w:rFonts w:ascii="Arial" w:hAnsi="Arial" w:hint="default"/>
      </w:rPr>
    </w:lvl>
    <w:lvl w:ilvl="8" w:tplc="0EBCA588" w:tentative="1">
      <w:start w:val="1"/>
      <w:numFmt w:val="bullet"/>
      <w:lvlText w:val="•"/>
      <w:lvlJc w:val="left"/>
      <w:pPr>
        <w:tabs>
          <w:tab w:val="num" w:pos="6480"/>
        </w:tabs>
        <w:ind w:left="6480" w:hanging="360"/>
      </w:pPr>
      <w:rPr>
        <w:rFonts w:ascii="Arial" w:hAnsi="Arial" w:hint="default"/>
      </w:rPr>
    </w:lvl>
  </w:abstractNum>
  <w:abstractNum w:abstractNumId="5">
    <w:nsid w:val="05D32934"/>
    <w:multiLevelType w:val="hybridMultilevel"/>
    <w:tmpl w:val="F95CE21C"/>
    <w:lvl w:ilvl="0" w:tplc="E87C95B6">
      <w:start w:val="1"/>
      <w:numFmt w:val="decimal"/>
      <w:lvlText w:val="%1."/>
      <w:lvlJc w:val="left"/>
      <w:pPr>
        <w:ind w:left="720" w:hanging="360"/>
      </w:pPr>
      <w:rPr>
        <w:rFonts w:hint="default"/>
        <w:color w:val="auto"/>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
    <w:nsid w:val="063552A7"/>
    <w:multiLevelType w:val="hybridMultilevel"/>
    <w:tmpl w:val="52ACE06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0678472D"/>
    <w:multiLevelType w:val="hybridMultilevel"/>
    <w:tmpl w:val="B614A69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06B87FA5"/>
    <w:multiLevelType w:val="hybridMultilevel"/>
    <w:tmpl w:val="6362FB0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08B94D82"/>
    <w:multiLevelType w:val="hybridMultilevel"/>
    <w:tmpl w:val="D8D4C0F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0C804739"/>
    <w:multiLevelType w:val="hybridMultilevel"/>
    <w:tmpl w:val="59EACB10"/>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
    <w:nsid w:val="0F12575E"/>
    <w:multiLevelType w:val="hybridMultilevel"/>
    <w:tmpl w:val="555C3E9C"/>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10220BD3"/>
    <w:multiLevelType w:val="hybridMultilevel"/>
    <w:tmpl w:val="89866234"/>
    <w:lvl w:ilvl="0" w:tplc="13ACFB02">
      <w:start w:val="1"/>
      <w:numFmt w:val="decimal"/>
      <w:lvlText w:val="%1."/>
      <w:lvlJc w:val="left"/>
      <w:pPr>
        <w:ind w:left="720" w:hanging="360"/>
      </w:pPr>
      <w:rPr>
        <w:rFonts w:hint="default"/>
        <w:color w:val="auto"/>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3">
    <w:nsid w:val="129A4C63"/>
    <w:multiLevelType w:val="hybridMultilevel"/>
    <w:tmpl w:val="4CBEA1E8"/>
    <w:lvl w:ilvl="0" w:tplc="0410000D">
      <w:start w:val="1"/>
      <w:numFmt w:val="bullet"/>
      <w:lvlText w:val=""/>
      <w:lvlJc w:val="left"/>
      <w:pPr>
        <w:ind w:left="360" w:hanging="360"/>
      </w:pPr>
      <w:rPr>
        <w:rFonts w:ascii="Wingdings" w:hAnsi="Wingding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nsid w:val="18EA08C3"/>
    <w:multiLevelType w:val="hybridMultilevel"/>
    <w:tmpl w:val="85245634"/>
    <w:lvl w:ilvl="0" w:tplc="BBDA0950">
      <w:start w:val="1"/>
      <w:numFmt w:val="lowerLetter"/>
      <w:lvlText w:val="%1)"/>
      <w:lvlJc w:val="left"/>
      <w:pPr>
        <w:ind w:left="426" w:hanging="360"/>
      </w:pPr>
      <w:rPr>
        <w:rFonts w:hint="default"/>
      </w:rPr>
    </w:lvl>
    <w:lvl w:ilvl="1" w:tplc="C93CAA6C">
      <w:start w:val="1"/>
      <w:numFmt w:val="lowerLetter"/>
      <w:lvlText w:val="%2)"/>
      <w:lvlJc w:val="left"/>
      <w:pPr>
        <w:ind w:left="1146" w:hanging="360"/>
      </w:pPr>
      <w:rPr>
        <w:rFonts w:hint="default"/>
      </w:rPr>
    </w:lvl>
    <w:lvl w:ilvl="2" w:tplc="0410001B" w:tentative="1">
      <w:start w:val="1"/>
      <w:numFmt w:val="lowerRoman"/>
      <w:lvlText w:val="%3."/>
      <w:lvlJc w:val="right"/>
      <w:pPr>
        <w:ind w:left="1866" w:hanging="180"/>
      </w:pPr>
    </w:lvl>
    <w:lvl w:ilvl="3" w:tplc="0410000F" w:tentative="1">
      <w:start w:val="1"/>
      <w:numFmt w:val="decimal"/>
      <w:lvlText w:val="%4."/>
      <w:lvlJc w:val="left"/>
      <w:pPr>
        <w:ind w:left="2586" w:hanging="360"/>
      </w:pPr>
    </w:lvl>
    <w:lvl w:ilvl="4" w:tplc="04100019" w:tentative="1">
      <w:start w:val="1"/>
      <w:numFmt w:val="lowerLetter"/>
      <w:lvlText w:val="%5."/>
      <w:lvlJc w:val="left"/>
      <w:pPr>
        <w:ind w:left="3306" w:hanging="360"/>
      </w:pPr>
    </w:lvl>
    <w:lvl w:ilvl="5" w:tplc="0410001B" w:tentative="1">
      <w:start w:val="1"/>
      <w:numFmt w:val="lowerRoman"/>
      <w:lvlText w:val="%6."/>
      <w:lvlJc w:val="right"/>
      <w:pPr>
        <w:ind w:left="4026" w:hanging="180"/>
      </w:pPr>
    </w:lvl>
    <w:lvl w:ilvl="6" w:tplc="0410000F" w:tentative="1">
      <w:start w:val="1"/>
      <w:numFmt w:val="decimal"/>
      <w:lvlText w:val="%7."/>
      <w:lvlJc w:val="left"/>
      <w:pPr>
        <w:ind w:left="4746" w:hanging="360"/>
      </w:pPr>
    </w:lvl>
    <w:lvl w:ilvl="7" w:tplc="04100019" w:tentative="1">
      <w:start w:val="1"/>
      <w:numFmt w:val="lowerLetter"/>
      <w:lvlText w:val="%8."/>
      <w:lvlJc w:val="left"/>
      <w:pPr>
        <w:ind w:left="5466" w:hanging="360"/>
      </w:pPr>
    </w:lvl>
    <w:lvl w:ilvl="8" w:tplc="0410001B" w:tentative="1">
      <w:start w:val="1"/>
      <w:numFmt w:val="lowerRoman"/>
      <w:lvlText w:val="%9."/>
      <w:lvlJc w:val="right"/>
      <w:pPr>
        <w:ind w:left="6186" w:hanging="180"/>
      </w:pPr>
    </w:lvl>
  </w:abstractNum>
  <w:abstractNum w:abstractNumId="15">
    <w:nsid w:val="197C5A6A"/>
    <w:multiLevelType w:val="hybridMultilevel"/>
    <w:tmpl w:val="59EACB10"/>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6">
    <w:nsid w:val="19D379AA"/>
    <w:multiLevelType w:val="hybridMultilevel"/>
    <w:tmpl w:val="7F22CD54"/>
    <w:lvl w:ilvl="0" w:tplc="BA888B88">
      <w:start w:val="1"/>
      <w:numFmt w:val="bullet"/>
      <w:lvlText w:val="•"/>
      <w:lvlJc w:val="left"/>
      <w:pPr>
        <w:tabs>
          <w:tab w:val="num" w:pos="720"/>
        </w:tabs>
        <w:ind w:left="720" w:hanging="360"/>
      </w:pPr>
      <w:rPr>
        <w:rFonts w:ascii="Arial" w:hAnsi="Arial" w:hint="default"/>
      </w:rPr>
    </w:lvl>
    <w:lvl w:ilvl="1" w:tplc="8A902144" w:tentative="1">
      <w:start w:val="1"/>
      <w:numFmt w:val="bullet"/>
      <w:lvlText w:val="•"/>
      <w:lvlJc w:val="left"/>
      <w:pPr>
        <w:tabs>
          <w:tab w:val="num" w:pos="1440"/>
        </w:tabs>
        <w:ind w:left="1440" w:hanging="360"/>
      </w:pPr>
      <w:rPr>
        <w:rFonts w:ascii="Arial" w:hAnsi="Arial" w:hint="default"/>
      </w:rPr>
    </w:lvl>
    <w:lvl w:ilvl="2" w:tplc="6E6ECF9A" w:tentative="1">
      <w:start w:val="1"/>
      <w:numFmt w:val="bullet"/>
      <w:lvlText w:val="•"/>
      <w:lvlJc w:val="left"/>
      <w:pPr>
        <w:tabs>
          <w:tab w:val="num" w:pos="2160"/>
        </w:tabs>
        <w:ind w:left="2160" w:hanging="360"/>
      </w:pPr>
      <w:rPr>
        <w:rFonts w:ascii="Arial" w:hAnsi="Arial" w:hint="default"/>
      </w:rPr>
    </w:lvl>
    <w:lvl w:ilvl="3" w:tplc="EFB69D8C" w:tentative="1">
      <w:start w:val="1"/>
      <w:numFmt w:val="bullet"/>
      <w:lvlText w:val="•"/>
      <w:lvlJc w:val="left"/>
      <w:pPr>
        <w:tabs>
          <w:tab w:val="num" w:pos="2880"/>
        </w:tabs>
        <w:ind w:left="2880" w:hanging="360"/>
      </w:pPr>
      <w:rPr>
        <w:rFonts w:ascii="Arial" w:hAnsi="Arial" w:hint="default"/>
      </w:rPr>
    </w:lvl>
    <w:lvl w:ilvl="4" w:tplc="9D1CE874" w:tentative="1">
      <w:start w:val="1"/>
      <w:numFmt w:val="bullet"/>
      <w:lvlText w:val="•"/>
      <w:lvlJc w:val="left"/>
      <w:pPr>
        <w:tabs>
          <w:tab w:val="num" w:pos="3600"/>
        </w:tabs>
        <w:ind w:left="3600" w:hanging="360"/>
      </w:pPr>
      <w:rPr>
        <w:rFonts w:ascii="Arial" w:hAnsi="Arial" w:hint="default"/>
      </w:rPr>
    </w:lvl>
    <w:lvl w:ilvl="5" w:tplc="6C44CB6A" w:tentative="1">
      <w:start w:val="1"/>
      <w:numFmt w:val="bullet"/>
      <w:lvlText w:val="•"/>
      <w:lvlJc w:val="left"/>
      <w:pPr>
        <w:tabs>
          <w:tab w:val="num" w:pos="4320"/>
        </w:tabs>
        <w:ind w:left="4320" w:hanging="360"/>
      </w:pPr>
      <w:rPr>
        <w:rFonts w:ascii="Arial" w:hAnsi="Arial" w:hint="default"/>
      </w:rPr>
    </w:lvl>
    <w:lvl w:ilvl="6" w:tplc="1F602A98" w:tentative="1">
      <w:start w:val="1"/>
      <w:numFmt w:val="bullet"/>
      <w:lvlText w:val="•"/>
      <w:lvlJc w:val="left"/>
      <w:pPr>
        <w:tabs>
          <w:tab w:val="num" w:pos="5040"/>
        </w:tabs>
        <w:ind w:left="5040" w:hanging="360"/>
      </w:pPr>
      <w:rPr>
        <w:rFonts w:ascii="Arial" w:hAnsi="Arial" w:hint="default"/>
      </w:rPr>
    </w:lvl>
    <w:lvl w:ilvl="7" w:tplc="50AEA870" w:tentative="1">
      <w:start w:val="1"/>
      <w:numFmt w:val="bullet"/>
      <w:lvlText w:val="•"/>
      <w:lvlJc w:val="left"/>
      <w:pPr>
        <w:tabs>
          <w:tab w:val="num" w:pos="5760"/>
        </w:tabs>
        <w:ind w:left="5760" w:hanging="360"/>
      </w:pPr>
      <w:rPr>
        <w:rFonts w:ascii="Arial" w:hAnsi="Arial" w:hint="default"/>
      </w:rPr>
    </w:lvl>
    <w:lvl w:ilvl="8" w:tplc="43E04D20" w:tentative="1">
      <w:start w:val="1"/>
      <w:numFmt w:val="bullet"/>
      <w:lvlText w:val="•"/>
      <w:lvlJc w:val="left"/>
      <w:pPr>
        <w:tabs>
          <w:tab w:val="num" w:pos="6480"/>
        </w:tabs>
        <w:ind w:left="6480" w:hanging="360"/>
      </w:pPr>
      <w:rPr>
        <w:rFonts w:ascii="Arial" w:hAnsi="Arial" w:hint="default"/>
      </w:rPr>
    </w:lvl>
  </w:abstractNum>
  <w:abstractNum w:abstractNumId="17">
    <w:nsid w:val="19FB77ED"/>
    <w:multiLevelType w:val="hybridMultilevel"/>
    <w:tmpl w:val="4E9E5312"/>
    <w:lvl w:ilvl="0" w:tplc="0410000F">
      <w:start w:val="1"/>
      <w:numFmt w:val="decimal"/>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18">
    <w:nsid w:val="1A155116"/>
    <w:multiLevelType w:val="hybridMultilevel"/>
    <w:tmpl w:val="086441D6"/>
    <w:lvl w:ilvl="0" w:tplc="6480189C">
      <w:start w:val="2"/>
      <w:numFmt w:val="bullet"/>
      <w:lvlText w:val="-"/>
      <w:lvlJc w:val="left"/>
      <w:pPr>
        <w:ind w:left="360" w:hanging="360"/>
      </w:pPr>
      <w:rPr>
        <w:rFonts w:ascii="Arial Narrow" w:eastAsia="Times New Roman" w:hAnsi="Arial Narrow"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9">
    <w:nsid w:val="1C1634D6"/>
    <w:multiLevelType w:val="hybridMultilevel"/>
    <w:tmpl w:val="44A28FFE"/>
    <w:lvl w:ilvl="0" w:tplc="04100017">
      <w:start w:val="1"/>
      <w:numFmt w:val="lowerLetter"/>
      <w:lvlText w:val="%1)"/>
      <w:lvlJc w:val="left"/>
      <w:pPr>
        <w:ind w:left="720" w:hanging="360"/>
      </w:pPr>
    </w:lvl>
    <w:lvl w:ilvl="1" w:tplc="C93CAA6C">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1DF745D6"/>
    <w:multiLevelType w:val="hybridMultilevel"/>
    <w:tmpl w:val="C7963DEA"/>
    <w:lvl w:ilvl="0" w:tplc="A66E4EC2">
      <w:numFmt w:val="bullet"/>
      <w:lvlText w:val="-"/>
      <w:lvlJc w:val="left"/>
      <w:pPr>
        <w:ind w:left="720" w:hanging="360"/>
      </w:pPr>
      <w:rPr>
        <w:rFonts w:ascii="Calibri" w:eastAsia="Times New Roman" w:hAnsi="Calibri" w:cstheme="min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210E58ED"/>
    <w:multiLevelType w:val="hybridMultilevel"/>
    <w:tmpl w:val="6EB69C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21A277A4"/>
    <w:multiLevelType w:val="hybridMultilevel"/>
    <w:tmpl w:val="34145926"/>
    <w:lvl w:ilvl="0" w:tplc="04100017">
      <w:start w:val="1"/>
      <w:numFmt w:val="lowerLetter"/>
      <w:lvlText w:val="%1)"/>
      <w:lvlJc w:val="left"/>
      <w:pPr>
        <w:ind w:left="720" w:hanging="360"/>
      </w:pPr>
    </w:lvl>
    <w:lvl w:ilvl="1" w:tplc="C93CAA6C">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221A7575"/>
    <w:multiLevelType w:val="hybridMultilevel"/>
    <w:tmpl w:val="AA528394"/>
    <w:lvl w:ilvl="0" w:tplc="0410000D">
      <w:start w:val="1"/>
      <w:numFmt w:val="bullet"/>
      <w:lvlText w:val=""/>
      <w:lvlJc w:val="left"/>
      <w:pPr>
        <w:ind w:left="1069" w:hanging="360"/>
      </w:pPr>
      <w:rPr>
        <w:rFonts w:ascii="Wingdings" w:hAnsi="Wingdings"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24">
    <w:nsid w:val="22BC2CA1"/>
    <w:multiLevelType w:val="hybridMultilevel"/>
    <w:tmpl w:val="CFEC277A"/>
    <w:lvl w:ilvl="0" w:tplc="00000003">
      <w:numFmt w:val="bullet"/>
      <w:lvlText w:val="-"/>
      <w:lvlJc w:val="left"/>
      <w:pPr>
        <w:ind w:left="360" w:hanging="360"/>
      </w:pPr>
      <w:rPr>
        <w:rFonts w:ascii="Times New Roman" w:hAnsi="Times New Roman" w:cs="Times New Roman"/>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5">
    <w:nsid w:val="22D03EA0"/>
    <w:multiLevelType w:val="hybridMultilevel"/>
    <w:tmpl w:val="A0A211F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24D52761"/>
    <w:multiLevelType w:val="hybridMultilevel"/>
    <w:tmpl w:val="BF8616AA"/>
    <w:lvl w:ilvl="0" w:tplc="04100017">
      <w:start w:val="1"/>
      <w:numFmt w:val="lowerLetter"/>
      <w:lvlText w:val="%1)"/>
      <w:lvlJc w:val="left"/>
      <w:pPr>
        <w:ind w:left="360" w:hanging="360"/>
      </w:pPr>
    </w:lvl>
    <w:lvl w:ilvl="1" w:tplc="04100017">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nsid w:val="294A3CC1"/>
    <w:multiLevelType w:val="hybridMultilevel"/>
    <w:tmpl w:val="D8D4C0F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2BBA435C"/>
    <w:multiLevelType w:val="hybridMultilevel"/>
    <w:tmpl w:val="78DE702E"/>
    <w:lvl w:ilvl="0" w:tplc="00000003">
      <w:numFmt w:val="bullet"/>
      <w:lvlText w:val="-"/>
      <w:lvlJc w:val="left"/>
      <w:pPr>
        <w:ind w:left="360" w:hanging="360"/>
      </w:pPr>
      <w:rPr>
        <w:rFonts w:ascii="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nsid w:val="2CCA00C2"/>
    <w:multiLevelType w:val="hybridMultilevel"/>
    <w:tmpl w:val="D5E8A994"/>
    <w:lvl w:ilvl="0" w:tplc="205498FA">
      <w:start w:val="1"/>
      <w:numFmt w:val="decimal"/>
      <w:lvlText w:val="%1."/>
      <w:lvlJc w:val="left"/>
      <w:pPr>
        <w:ind w:left="360" w:hanging="360"/>
      </w:pPr>
      <w:rPr>
        <w:rFonts w:hint="default"/>
        <w:color w:val="auto"/>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0">
    <w:nsid w:val="2DF42DC1"/>
    <w:multiLevelType w:val="hybridMultilevel"/>
    <w:tmpl w:val="E9A296A0"/>
    <w:lvl w:ilvl="0" w:tplc="0410000D">
      <w:start w:val="1"/>
      <w:numFmt w:val="bullet"/>
      <w:lvlText w:val=""/>
      <w:lvlJc w:val="left"/>
      <w:pPr>
        <w:ind w:left="786" w:hanging="360"/>
      </w:pPr>
      <w:rPr>
        <w:rFonts w:ascii="Wingdings" w:hAnsi="Wingdings"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31">
    <w:nsid w:val="2EE72288"/>
    <w:multiLevelType w:val="hybridMultilevel"/>
    <w:tmpl w:val="EF9A8E28"/>
    <w:lvl w:ilvl="0" w:tplc="C0B4384E">
      <w:start w:val="1"/>
      <w:numFmt w:val="bullet"/>
      <w:lvlText w:val="-"/>
      <w:lvlJc w:val="left"/>
      <w:pPr>
        <w:ind w:left="360" w:hanging="360"/>
      </w:pPr>
      <w:rPr>
        <w:rFonts w:ascii="Verdana" w:hAnsi="Verdana"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2">
    <w:nsid w:val="323378E0"/>
    <w:multiLevelType w:val="hybridMultilevel"/>
    <w:tmpl w:val="D44E2C0E"/>
    <w:lvl w:ilvl="0" w:tplc="0410000D">
      <w:start w:val="1"/>
      <w:numFmt w:val="bullet"/>
      <w:lvlText w:val=""/>
      <w:lvlJc w:val="left"/>
      <w:pPr>
        <w:ind w:left="786" w:hanging="360"/>
      </w:pPr>
      <w:rPr>
        <w:rFonts w:ascii="Wingdings" w:hAnsi="Wingdings"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33">
    <w:nsid w:val="33BB541B"/>
    <w:multiLevelType w:val="hybridMultilevel"/>
    <w:tmpl w:val="A5ECCD0E"/>
    <w:lvl w:ilvl="0" w:tplc="6BE0F7BA">
      <w:start w:val="11"/>
      <w:numFmt w:val="bullet"/>
      <w:lvlText w:val="-"/>
      <w:lvlJc w:val="left"/>
      <w:pPr>
        <w:ind w:left="360" w:hanging="360"/>
      </w:pPr>
      <w:rPr>
        <w:rFonts w:ascii="Times New Roman" w:eastAsia="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4">
    <w:nsid w:val="35A23EE9"/>
    <w:multiLevelType w:val="hybridMultilevel"/>
    <w:tmpl w:val="6E6819A4"/>
    <w:lvl w:ilvl="0" w:tplc="0542FF5E">
      <w:start w:val="1"/>
      <w:numFmt w:val="bullet"/>
      <w:lvlText w:val="•"/>
      <w:lvlJc w:val="left"/>
      <w:pPr>
        <w:tabs>
          <w:tab w:val="num" w:pos="720"/>
        </w:tabs>
        <w:ind w:left="720" w:hanging="360"/>
      </w:pPr>
      <w:rPr>
        <w:rFonts w:ascii="Arial" w:hAnsi="Arial" w:hint="default"/>
      </w:rPr>
    </w:lvl>
    <w:lvl w:ilvl="1" w:tplc="8430B9B4" w:tentative="1">
      <w:start w:val="1"/>
      <w:numFmt w:val="bullet"/>
      <w:lvlText w:val="•"/>
      <w:lvlJc w:val="left"/>
      <w:pPr>
        <w:tabs>
          <w:tab w:val="num" w:pos="1440"/>
        </w:tabs>
        <w:ind w:left="1440" w:hanging="360"/>
      </w:pPr>
      <w:rPr>
        <w:rFonts w:ascii="Arial" w:hAnsi="Arial" w:hint="default"/>
      </w:rPr>
    </w:lvl>
    <w:lvl w:ilvl="2" w:tplc="E7A64D6A" w:tentative="1">
      <w:start w:val="1"/>
      <w:numFmt w:val="bullet"/>
      <w:lvlText w:val="•"/>
      <w:lvlJc w:val="left"/>
      <w:pPr>
        <w:tabs>
          <w:tab w:val="num" w:pos="2160"/>
        </w:tabs>
        <w:ind w:left="2160" w:hanging="360"/>
      </w:pPr>
      <w:rPr>
        <w:rFonts w:ascii="Arial" w:hAnsi="Arial" w:hint="default"/>
      </w:rPr>
    </w:lvl>
    <w:lvl w:ilvl="3" w:tplc="72EE8172" w:tentative="1">
      <w:start w:val="1"/>
      <w:numFmt w:val="bullet"/>
      <w:lvlText w:val="•"/>
      <w:lvlJc w:val="left"/>
      <w:pPr>
        <w:tabs>
          <w:tab w:val="num" w:pos="2880"/>
        </w:tabs>
        <w:ind w:left="2880" w:hanging="360"/>
      </w:pPr>
      <w:rPr>
        <w:rFonts w:ascii="Arial" w:hAnsi="Arial" w:hint="default"/>
      </w:rPr>
    </w:lvl>
    <w:lvl w:ilvl="4" w:tplc="5ABA13B6" w:tentative="1">
      <w:start w:val="1"/>
      <w:numFmt w:val="bullet"/>
      <w:lvlText w:val="•"/>
      <w:lvlJc w:val="left"/>
      <w:pPr>
        <w:tabs>
          <w:tab w:val="num" w:pos="3600"/>
        </w:tabs>
        <w:ind w:left="3600" w:hanging="360"/>
      </w:pPr>
      <w:rPr>
        <w:rFonts w:ascii="Arial" w:hAnsi="Arial" w:hint="default"/>
      </w:rPr>
    </w:lvl>
    <w:lvl w:ilvl="5" w:tplc="976A2968" w:tentative="1">
      <w:start w:val="1"/>
      <w:numFmt w:val="bullet"/>
      <w:lvlText w:val="•"/>
      <w:lvlJc w:val="left"/>
      <w:pPr>
        <w:tabs>
          <w:tab w:val="num" w:pos="4320"/>
        </w:tabs>
        <w:ind w:left="4320" w:hanging="360"/>
      </w:pPr>
      <w:rPr>
        <w:rFonts w:ascii="Arial" w:hAnsi="Arial" w:hint="default"/>
      </w:rPr>
    </w:lvl>
    <w:lvl w:ilvl="6" w:tplc="D960EA7E" w:tentative="1">
      <w:start w:val="1"/>
      <w:numFmt w:val="bullet"/>
      <w:lvlText w:val="•"/>
      <w:lvlJc w:val="left"/>
      <w:pPr>
        <w:tabs>
          <w:tab w:val="num" w:pos="5040"/>
        </w:tabs>
        <w:ind w:left="5040" w:hanging="360"/>
      </w:pPr>
      <w:rPr>
        <w:rFonts w:ascii="Arial" w:hAnsi="Arial" w:hint="default"/>
      </w:rPr>
    </w:lvl>
    <w:lvl w:ilvl="7" w:tplc="78143D02" w:tentative="1">
      <w:start w:val="1"/>
      <w:numFmt w:val="bullet"/>
      <w:lvlText w:val="•"/>
      <w:lvlJc w:val="left"/>
      <w:pPr>
        <w:tabs>
          <w:tab w:val="num" w:pos="5760"/>
        </w:tabs>
        <w:ind w:left="5760" w:hanging="360"/>
      </w:pPr>
      <w:rPr>
        <w:rFonts w:ascii="Arial" w:hAnsi="Arial" w:hint="default"/>
      </w:rPr>
    </w:lvl>
    <w:lvl w:ilvl="8" w:tplc="FC62FDE6" w:tentative="1">
      <w:start w:val="1"/>
      <w:numFmt w:val="bullet"/>
      <w:lvlText w:val="•"/>
      <w:lvlJc w:val="left"/>
      <w:pPr>
        <w:tabs>
          <w:tab w:val="num" w:pos="6480"/>
        </w:tabs>
        <w:ind w:left="6480" w:hanging="360"/>
      </w:pPr>
      <w:rPr>
        <w:rFonts w:ascii="Arial" w:hAnsi="Arial" w:hint="default"/>
      </w:rPr>
    </w:lvl>
  </w:abstractNum>
  <w:abstractNum w:abstractNumId="35">
    <w:nsid w:val="36342D9C"/>
    <w:multiLevelType w:val="hybridMultilevel"/>
    <w:tmpl w:val="7D44F660"/>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6">
    <w:nsid w:val="37FF7072"/>
    <w:multiLevelType w:val="hybridMultilevel"/>
    <w:tmpl w:val="DFEE66E8"/>
    <w:lvl w:ilvl="0" w:tplc="ACD850EE">
      <w:start w:val="1"/>
      <w:numFmt w:val="decimal"/>
      <w:lvlText w:val="%1."/>
      <w:lvlJc w:val="left"/>
      <w:pPr>
        <w:ind w:left="720" w:hanging="360"/>
      </w:pPr>
      <w:rPr>
        <w:rFonts w:hint="default"/>
        <w:color w:val="auto"/>
      </w:rPr>
    </w:lvl>
    <w:lvl w:ilvl="1" w:tplc="67F220DE">
      <w:start w:val="1"/>
      <w:numFmt w:val="decimal"/>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nsid w:val="381E23D2"/>
    <w:multiLevelType w:val="hybridMultilevel"/>
    <w:tmpl w:val="AB8EF80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3BBB2F39"/>
    <w:multiLevelType w:val="hybridMultilevel"/>
    <w:tmpl w:val="B1BAB9A6"/>
    <w:lvl w:ilvl="0" w:tplc="00000003">
      <w:numFmt w:val="bullet"/>
      <w:lvlText w:val="-"/>
      <w:lvlJc w:val="left"/>
      <w:pPr>
        <w:ind w:left="360" w:hanging="360"/>
      </w:pPr>
      <w:rPr>
        <w:rFonts w:ascii="Times New Roman" w:hAnsi="Times New Roman" w:cs="Times New Roman"/>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9">
    <w:nsid w:val="3D9F3342"/>
    <w:multiLevelType w:val="hybridMultilevel"/>
    <w:tmpl w:val="3B78E038"/>
    <w:lvl w:ilvl="0" w:tplc="6368141A">
      <w:start w:val="1"/>
      <w:numFmt w:val="bullet"/>
      <w:lvlText w:val="•"/>
      <w:lvlJc w:val="left"/>
      <w:pPr>
        <w:tabs>
          <w:tab w:val="num" w:pos="720"/>
        </w:tabs>
        <w:ind w:left="720" w:hanging="360"/>
      </w:pPr>
      <w:rPr>
        <w:rFonts w:ascii="Arial" w:hAnsi="Arial" w:hint="default"/>
      </w:rPr>
    </w:lvl>
    <w:lvl w:ilvl="1" w:tplc="AF40A348" w:tentative="1">
      <w:start w:val="1"/>
      <w:numFmt w:val="bullet"/>
      <w:lvlText w:val="•"/>
      <w:lvlJc w:val="left"/>
      <w:pPr>
        <w:tabs>
          <w:tab w:val="num" w:pos="1440"/>
        </w:tabs>
        <w:ind w:left="1440" w:hanging="360"/>
      </w:pPr>
      <w:rPr>
        <w:rFonts w:ascii="Arial" w:hAnsi="Arial" w:hint="default"/>
      </w:rPr>
    </w:lvl>
    <w:lvl w:ilvl="2" w:tplc="B4246E8A" w:tentative="1">
      <w:start w:val="1"/>
      <w:numFmt w:val="bullet"/>
      <w:lvlText w:val="•"/>
      <w:lvlJc w:val="left"/>
      <w:pPr>
        <w:tabs>
          <w:tab w:val="num" w:pos="2160"/>
        </w:tabs>
        <w:ind w:left="2160" w:hanging="360"/>
      </w:pPr>
      <w:rPr>
        <w:rFonts w:ascii="Arial" w:hAnsi="Arial" w:hint="default"/>
      </w:rPr>
    </w:lvl>
    <w:lvl w:ilvl="3" w:tplc="22EE6BAE" w:tentative="1">
      <w:start w:val="1"/>
      <w:numFmt w:val="bullet"/>
      <w:lvlText w:val="•"/>
      <w:lvlJc w:val="left"/>
      <w:pPr>
        <w:tabs>
          <w:tab w:val="num" w:pos="2880"/>
        </w:tabs>
        <w:ind w:left="2880" w:hanging="360"/>
      </w:pPr>
      <w:rPr>
        <w:rFonts w:ascii="Arial" w:hAnsi="Arial" w:hint="default"/>
      </w:rPr>
    </w:lvl>
    <w:lvl w:ilvl="4" w:tplc="6194D9CA" w:tentative="1">
      <w:start w:val="1"/>
      <w:numFmt w:val="bullet"/>
      <w:lvlText w:val="•"/>
      <w:lvlJc w:val="left"/>
      <w:pPr>
        <w:tabs>
          <w:tab w:val="num" w:pos="3600"/>
        </w:tabs>
        <w:ind w:left="3600" w:hanging="360"/>
      </w:pPr>
      <w:rPr>
        <w:rFonts w:ascii="Arial" w:hAnsi="Arial" w:hint="default"/>
      </w:rPr>
    </w:lvl>
    <w:lvl w:ilvl="5" w:tplc="A998D5E0" w:tentative="1">
      <w:start w:val="1"/>
      <w:numFmt w:val="bullet"/>
      <w:lvlText w:val="•"/>
      <w:lvlJc w:val="left"/>
      <w:pPr>
        <w:tabs>
          <w:tab w:val="num" w:pos="4320"/>
        </w:tabs>
        <w:ind w:left="4320" w:hanging="360"/>
      </w:pPr>
      <w:rPr>
        <w:rFonts w:ascii="Arial" w:hAnsi="Arial" w:hint="default"/>
      </w:rPr>
    </w:lvl>
    <w:lvl w:ilvl="6" w:tplc="96AA75C4" w:tentative="1">
      <w:start w:val="1"/>
      <w:numFmt w:val="bullet"/>
      <w:lvlText w:val="•"/>
      <w:lvlJc w:val="left"/>
      <w:pPr>
        <w:tabs>
          <w:tab w:val="num" w:pos="5040"/>
        </w:tabs>
        <w:ind w:left="5040" w:hanging="360"/>
      </w:pPr>
      <w:rPr>
        <w:rFonts w:ascii="Arial" w:hAnsi="Arial" w:hint="default"/>
      </w:rPr>
    </w:lvl>
    <w:lvl w:ilvl="7" w:tplc="710C5CFE" w:tentative="1">
      <w:start w:val="1"/>
      <w:numFmt w:val="bullet"/>
      <w:lvlText w:val="•"/>
      <w:lvlJc w:val="left"/>
      <w:pPr>
        <w:tabs>
          <w:tab w:val="num" w:pos="5760"/>
        </w:tabs>
        <w:ind w:left="5760" w:hanging="360"/>
      </w:pPr>
      <w:rPr>
        <w:rFonts w:ascii="Arial" w:hAnsi="Arial" w:hint="default"/>
      </w:rPr>
    </w:lvl>
    <w:lvl w:ilvl="8" w:tplc="DD3006A2" w:tentative="1">
      <w:start w:val="1"/>
      <w:numFmt w:val="bullet"/>
      <w:lvlText w:val="•"/>
      <w:lvlJc w:val="left"/>
      <w:pPr>
        <w:tabs>
          <w:tab w:val="num" w:pos="6480"/>
        </w:tabs>
        <w:ind w:left="6480" w:hanging="360"/>
      </w:pPr>
      <w:rPr>
        <w:rFonts w:ascii="Arial" w:hAnsi="Arial" w:hint="default"/>
      </w:rPr>
    </w:lvl>
  </w:abstractNum>
  <w:abstractNum w:abstractNumId="40">
    <w:nsid w:val="3E48179F"/>
    <w:multiLevelType w:val="hybridMultilevel"/>
    <w:tmpl w:val="EE00F9D0"/>
    <w:lvl w:ilvl="0" w:tplc="C0B4384E">
      <w:start w:val="1"/>
      <w:numFmt w:val="bullet"/>
      <w:lvlText w:val="-"/>
      <w:lvlJc w:val="left"/>
      <w:pPr>
        <w:ind w:left="3337" w:hanging="360"/>
      </w:pPr>
      <w:rPr>
        <w:rFonts w:ascii="Verdana" w:hAnsi="Verdana"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nsid w:val="40DD14B0"/>
    <w:multiLevelType w:val="hybridMultilevel"/>
    <w:tmpl w:val="93824EB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nsid w:val="413E2744"/>
    <w:multiLevelType w:val="hybridMultilevel"/>
    <w:tmpl w:val="7D44F66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nsid w:val="43386FA8"/>
    <w:multiLevelType w:val="hybridMultilevel"/>
    <w:tmpl w:val="A76AF7A8"/>
    <w:lvl w:ilvl="0" w:tplc="77709B72">
      <w:start w:val="1"/>
      <w:numFmt w:val="bullet"/>
      <w:lvlText w:val="•"/>
      <w:lvlJc w:val="left"/>
      <w:pPr>
        <w:tabs>
          <w:tab w:val="num" w:pos="720"/>
        </w:tabs>
        <w:ind w:left="720" w:hanging="360"/>
      </w:pPr>
      <w:rPr>
        <w:rFonts w:ascii="Arial" w:hAnsi="Arial" w:hint="default"/>
      </w:rPr>
    </w:lvl>
    <w:lvl w:ilvl="1" w:tplc="08E0BDF4" w:tentative="1">
      <w:start w:val="1"/>
      <w:numFmt w:val="bullet"/>
      <w:lvlText w:val="•"/>
      <w:lvlJc w:val="left"/>
      <w:pPr>
        <w:tabs>
          <w:tab w:val="num" w:pos="1440"/>
        </w:tabs>
        <w:ind w:left="1440" w:hanging="360"/>
      </w:pPr>
      <w:rPr>
        <w:rFonts w:ascii="Arial" w:hAnsi="Arial" w:hint="default"/>
      </w:rPr>
    </w:lvl>
    <w:lvl w:ilvl="2" w:tplc="E2FC86CC" w:tentative="1">
      <w:start w:val="1"/>
      <w:numFmt w:val="bullet"/>
      <w:lvlText w:val="•"/>
      <w:lvlJc w:val="left"/>
      <w:pPr>
        <w:tabs>
          <w:tab w:val="num" w:pos="2160"/>
        </w:tabs>
        <w:ind w:left="2160" w:hanging="360"/>
      </w:pPr>
      <w:rPr>
        <w:rFonts w:ascii="Arial" w:hAnsi="Arial" w:hint="default"/>
      </w:rPr>
    </w:lvl>
    <w:lvl w:ilvl="3" w:tplc="D5606F26" w:tentative="1">
      <w:start w:val="1"/>
      <w:numFmt w:val="bullet"/>
      <w:lvlText w:val="•"/>
      <w:lvlJc w:val="left"/>
      <w:pPr>
        <w:tabs>
          <w:tab w:val="num" w:pos="2880"/>
        </w:tabs>
        <w:ind w:left="2880" w:hanging="360"/>
      </w:pPr>
      <w:rPr>
        <w:rFonts w:ascii="Arial" w:hAnsi="Arial" w:hint="default"/>
      </w:rPr>
    </w:lvl>
    <w:lvl w:ilvl="4" w:tplc="6B1694F8" w:tentative="1">
      <w:start w:val="1"/>
      <w:numFmt w:val="bullet"/>
      <w:lvlText w:val="•"/>
      <w:lvlJc w:val="left"/>
      <w:pPr>
        <w:tabs>
          <w:tab w:val="num" w:pos="3600"/>
        </w:tabs>
        <w:ind w:left="3600" w:hanging="360"/>
      </w:pPr>
      <w:rPr>
        <w:rFonts w:ascii="Arial" w:hAnsi="Arial" w:hint="default"/>
      </w:rPr>
    </w:lvl>
    <w:lvl w:ilvl="5" w:tplc="6F9637FC" w:tentative="1">
      <w:start w:val="1"/>
      <w:numFmt w:val="bullet"/>
      <w:lvlText w:val="•"/>
      <w:lvlJc w:val="left"/>
      <w:pPr>
        <w:tabs>
          <w:tab w:val="num" w:pos="4320"/>
        </w:tabs>
        <w:ind w:left="4320" w:hanging="360"/>
      </w:pPr>
      <w:rPr>
        <w:rFonts w:ascii="Arial" w:hAnsi="Arial" w:hint="default"/>
      </w:rPr>
    </w:lvl>
    <w:lvl w:ilvl="6" w:tplc="4776CAD6" w:tentative="1">
      <w:start w:val="1"/>
      <w:numFmt w:val="bullet"/>
      <w:lvlText w:val="•"/>
      <w:lvlJc w:val="left"/>
      <w:pPr>
        <w:tabs>
          <w:tab w:val="num" w:pos="5040"/>
        </w:tabs>
        <w:ind w:left="5040" w:hanging="360"/>
      </w:pPr>
      <w:rPr>
        <w:rFonts w:ascii="Arial" w:hAnsi="Arial" w:hint="default"/>
      </w:rPr>
    </w:lvl>
    <w:lvl w:ilvl="7" w:tplc="2CE00418" w:tentative="1">
      <w:start w:val="1"/>
      <w:numFmt w:val="bullet"/>
      <w:lvlText w:val="•"/>
      <w:lvlJc w:val="left"/>
      <w:pPr>
        <w:tabs>
          <w:tab w:val="num" w:pos="5760"/>
        </w:tabs>
        <w:ind w:left="5760" w:hanging="360"/>
      </w:pPr>
      <w:rPr>
        <w:rFonts w:ascii="Arial" w:hAnsi="Arial" w:hint="default"/>
      </w:rPr>
    </w:lvl>
    <w:lvl w:ilvl="8" w:tplc="7D90902A" w:tentative="1">
      <w:start w:val="1"/>
      <w:numFmt w:val="bullet"/>
      <w:lvlText w:val="•"/>
      <w:lvlJc w:val="left"/>
      <w:pPr>
        <w:tabs>
          <w:tab w:val="num" w:pos="6480"/>
        </w:tabs>
        <w:ind w:left="6480" w:hanging="360"/>
      </w:pPr>
      <w:rPr>
        <w:rFonts w:ascii="Arial" w:hAnsi="Arial" w:hint="default"/>
      </w:rPr>
    </w:lvl>
  </w:abstractNum>
  <w:abstractNum w:abstractNumId="44">
    <w:nsid w:val="437A5178"/>
    <w:multiLevelType w:val="hybridMultilevel"/>
    <w:tmpl w:val="4058CDE2"/>
    <w:lvl w:ilvl="0" w:tplc="0410000D">
      <w:start w:val="1"/>
      <w:numFmt w:val="bullet"/>
      <w:lvlText w:val=""/>
      <w:lvlJc w:val="left"/>
      <w:pPr>
        <w:ind w:left="720" w:hanging="360"/>
      </w:pPr>
      <w:rPr>
        <w:rFonts w:ascii="Wingdings" w:hAnsi="Wingdings" w:hint="default"/>
      </w:rPr>
    </w:lvl>
    <w:lvl w:ilvl="1" w:tplc="0410000D">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nsid w:val="44C90D78"/>
    <w:multiLevelType w:val="hybridMultilevel"/>
    <w:tmpl w:val="B16E3ADA"/>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
    <w:nsid w:val="463A6CBC"/>
    <w:multiLevelType w:val="hybridMultilevel"/>
    <w:tmpl w:val="65D619FC"/>
    <w:lvl w:ilvl="0" w:tplc="0410000D">
      <w:start w:val="1"/>
      <w:numFmt w:val="bullet"/>
      <w:lvlText w:val=""/>
      <w:lvlJc w:val="left"/>
      <w:pPr>
        <w:ind w:left="1069" w:hanging="360"/>
      </w:pPr>
      <w:rPr>
        <w:rFonts w:ascii="Wingdings" w:hAnsi="Wingdings" w:hint="default"/>
      </w:rPr>
    </w:lvl>
    <w:lvl w:ilvl="1" w:tplc="04100003">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47">
    <w:nsid w:val="48BA4AD5"/>
    <w:multiLevelType w:val="hybridMultilevel"/>
    <w:tmpl w:val="2A28C02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8">
    <w:nsid w:val="48E41CE5"/>
    <w:multiLevelType w:val="hybridMultilevel"/>
    <w:tmpl w:val="5CC20DBE"/>
    <w:lvl w:ilvl="0" w:tplc="00000003">
      <w:numFmt w:val="bullet"/>
      <w:lvlText w:val="-"/>
      <w:lvlJc w:val="left"/>
      <w:pPr>
        <w:ind w:left="360" w:hanging="360"/>
      </w:pPr>
      <w:rPr>
        <w:rFonts w:ascii="Times New Roman" w:hAnsi="Times New Roman" w:cs="Times New Roman"/>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9">
    <w:nsid w:val="4DCF3EDD"/>
    <w:multiLevelType w:val="hybridMultilevel"/>
    <w:tmpl w:val="4AEA528A"/>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0">
    <w:nsid w:val="4FA0714D"/>
    <w:multiLevelType w:val="hybridMultilevel"/>
    <w:tmpl w:val="E8047B36"/>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1">
    <w:nsid w:val="53DE29A7"/>
    <w:multiLevelType w:val="hybridMultilevel"/>
    <w:tmpl w:val="2A7C54D6"/>
    <w:lvl w:ilvl="0" w:tplc="0410000F">
      <w:start w:val="1"/>
      <w:numFmt w:val="decimal"/>
      <w:lvlText w:val="%1."/>
      <w:lvlJc w:val="left"/>
      <w:pPr>
        <w:tabs>
          <w:tab w:val="num" w:pos="720"/>
        </w:tabs>
        <w:ind w:left="720" w:hanging="360"/>
      </w:pPr>
      <w:rPr>
        <w:rFonts w:hint="default"/>
      </w:rPr>
    </w:lvl>
    <w:lvl w:ilvl="1" w:tplc="04100001">
      <w:start w:val="1"/>
      <w:numFmt w:val="bullet"/>
      <w:lvlText w:val=""/>
      <w:lvlJc w:val="left"/>
      <w:pPr>
        <w:tabs>
          <w:tab w:val="num" w:pos="1440"/>
        </w:tabs>
        <w:ind w:left="1440" w:hanging="360"/>
      </w:pPr>
      <w:rPr>
        <w:rFonts w:ascii="Symbol" w:hAnsi="Symbo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2">
    <w:nsid w:val="54370F5A"/>
    <w:multiLevelType w:val="hybridMultilevel"/>
    <w:tmpl w:val="4D0C1F3E"/>
    <w:lvl w:ilvl="0" w:tplc="FD8ED040">
      <w:start w:val="1"/>
      <w:numFmt w:val="bullet"/>
      <w:lvlText w:val="•"/>
      <w:lvlJc w:val="left"/>
      <w:pPr>
        <w:tabs>
          <w:tab w:val="num" w:pos="720"/>
        </w:tabs>
        <w:ind w:left="720" w:hanging="360"/>
      </w:pPr>
      <w:rPr>
        <w:rFonts w:ascii="Arial" w:hAnsi="Arial" w:hint="default"/>
      </w:rPr>
    </w:lvl>
    <w:lvl w:ilvl="1" w:tplc="BBEC0626" w:tentative="1">
      <w:start w:val="1"/>
      <w:numFmt w:val="bullet"/>
      <w:lvlText w:val="•"/>
      <w:lvlJc w:val="left"/>
      <w:pPr>
        <w:tabs>
          <w:tab w:val="num" w:pos="1440"/>
        </w:tabs>
        <w:ind w:left="1440" w:hanging="360"/>
      </w:pPr>
      <w:rPr>
        <w:rFonts w:ascii="Arial" w:hAnsi="Arial" w:hint="default"/>
      </w:rPr>
    </w:lvl>
    <w:lvl w:ilvl="2" w:tplc="3B28E66A" w:tentative="1">
      <w:start w:val="1"/>
      <w:numFmt w:val="bullet"/>
      <w:lvlText w:val="•"/>
      <w:lvlJc w:val="left"/>
      <w:pPr>
        <w:tabs>
          <w:tab w:val="num" w:pos="2160"/>
        </w:tabs>
        <w:ind w:left="2160" w:hanging="360"/>
      </w:pPr>
      <w:rPr>
        <w:rFonts w:ascii="Arial" w:hAnsi="Arial" w:hint="default"/>
      </w:rPr>
    </w:lvl>
    <w:lvl w:ilvl="3" w:tplc="0B7ACA2E" w:tentative="1">
      <w:start w:val="1"/>
      <w:numFmt w:val="bullet"/>
      <w:lvlText w:val="•"/>
      <w:lvlJc w:val="left"/>
      <w:pPr>
        <w:tabs>
          <w:tab w:val="num" w:pos="2880"/>
        </w:tabs>
        <w:ind w:left="2880" w:hanging="360"/>
      </w:pPr>
      <w:rPr>
        <w:rFonts w:ascii="Arial" w:hAnsi="Arial" w:hint="default"/>
      </w:rPr>
    </w:lvl>
    <w:lvl w:ilvl="4" w:tplc="FE2804A8" w:tentative="1">
      <w:start w:val="1"/>
      <w:numFmt w:val="bullet"/>
      <w:lvlText w:val="•"/>
      <w:lvlJc w:val="left"/>
      <w:pPr>
        <w:tabs>
          <w:tab w:val="num" w:pos="3600"/>
        </w:tabs>
        <w:ind w:left="3600" w:hanging="360"/>
      </w:pPr>
      <w:rPr>
        <w:rFonts w:ascii="Arial" w:hAnsi="Arial" w:hint="default"/>
      </w:rPr>
    </w:lvl>
    <w:lvl w:ilvl="5" w:tplc="01AC6C86" w:tentative="1">
      <w:start w:val="1"/>
      <w:numFmt w:val="bullet"/>
      <w:lvlText w:val="•"/>
      <w:lvlJc w:val="left"/>
      <w:pPr>
        <w:tabs>
          <w:tab w:val="num" w:pos="4320"/>
        </w:tabs>
        <w:ind w:left="4320" w:hanging="360"/>
      </w:pPr>
      <w:rPr>
        <w:rFonts w:ascii="Arial" w:hAnsi="Arial" w:hint="default"/>
      </w:rPr>
    </w:lvl>
    <w:lvl w:ilvl="6" w:tplc="F196A61A" w:tentative="1">
      <w:start w:val="1"/>
      <w:numFmt w:val="bullet"/>
      <w:lvlText w:val="•"/>
      <w:lvlJc w:val="left"/>
      <w:pPr>
        <w:tabs>
          <w:tab w:val="num" w:pos="5040"/>
        </w:tabs>
        <w:ind w:left="5040" w:hanging="360"/>
      </w:pPr>
      <w:rPr>
        <w:rFonts w:ascii="Arial" w:hAnsi="Arial" w:hint="default"/>
      </w:rPr>
    </w:lvl>
    <w:lvl w:ilvl="7" w:tplc="E2C68BA4" w:tentative="1">
      <w:start w:val="1"/>
      <w:numFmt w:val="bullet"/>
      <w:lvlText w:val="•"/>
      <w:lvlJc w:val="left"/>
      <w:pPr>
        <w:tabs>
          <w:tab w:val="num" w:pos="5760"/>
        </w:tabs>
        <w:ind w:left="5760" w:hanging="360"/>
      </w:pPr>
      <w:rPr>
        <w:rFonts w:ascii="Arial" w:hAnsi="Arial" w:hint="default"/>
      </w:rPr>
    </w:lvl>
    <w:lvl w:ilvl="8" w:tplc="77B28BD6" w:tentative="1">
      <w:start w:val="1"/>
      <w:numFmt w:val="bullet"/>
      <w:lvlText w:val="•"/>
      <w:lvlJc w:val="left"/>
      <w:pPr>
        <w:tabs>
          <w:tab w:val="num" w:pos="6480"/>
        </w:tabs>
        <w:ind w:left="6480" w:hanging="360"/>
      </w:pPr>
      <w:rPr>
        <w:rFonts w:ascii="Arial" w:hAnsi="Arial" w:hint="default"/>
      </w:rPr>
    </w:lvl>
  </w:abstractNum>
  <w:abstractNum w:abstractNumId="53">
    <w:nsid w:val="56B70267"/>
    <w:multiLevelType w:val="hybridMultilevel"/>
    <w:tmpl w:val="9BCEA75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4">
    <w:nsid w:val="56C5111A"/>
    <w:multiLevelType w:val="hybridMultilevel"/>
    <w:tmpl w:val="53126FF0"/>
    <w:lvl w:ilvl="0" w:tplc="6480189C">
      <w:start w:val="2"/>
      <w:numFmt w:val="bullet"/>
      <w:lvlText w:val="-"/>
      <w:lvlJc w:val="left"/>
      <w:pPr>
        <w:ind w:left="720" w:hanging="360"/>
      </w:pPr>
      <w:rPr>
        <w:rFonts w:ascii="Arial Narrow" w:eastAsia="Times New Roman" w:hAnsi="Arial Narrow"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5">
    <w:nsid w:val="570D4C8C"/>
    <w:multiLevelType w:val="hybridMultilevel"/>
    <w:tmpl w:val="A3C8C84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6">
    <w:nsid w:val="575E66D7"/>
    <w:multiLevelType w:val="hybridMultilevel"/>
    <w:tmpl w:val="3FE490A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7">
    <w:nsid w:val="57657B99"/>
    <w:multiLevelType w:val="hybridMultilevel"/>
    <w:tmpl w:val="D1AE93BA"/>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8">
    <w:nsid w:val="59FF4D95"/>
    <w:multiLevelType w:val="hybridMultilevel"/>
    <w:tmpl w:val="A00C74DA"/>
    <w:lvl w:ilvl="0" w:tplc="00000003">
      <w:numFmt w:val="bullet"/>
      <w:lvlText w:val="-"/>
      <w:lvlJc w:val="left"/>
      <w:pPr>
        <w:ind w:left="720" w:hanging="360"/>
      </w:pPr>
      <w:rPr>
        <w:rFonts w:ascii="Times New Roman" w:hAnsi="Times New Roman" w:cs="Times New Roman"/>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9">
    <w:nsid w:val="5B367933"/>
    <w:multiLevelType w:val="hybridMultilevel"/>
    <w:tmpl w:val="BD0C1CB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0">
    <w:nsid w:val="5C131BC1"/>
    <w:multiLevelType w:val="hybridMultilevel"/>
    <w:tmpl w:val="D8D4C0F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1">
    <w:nsid w:val="5E3263E9"/>
    <w:multiLevelType w:val="hybridMultilevel"/>
    <w:tmpl w:val="3752BBB0"/>
    <w:lvl w:ilvl="0" w:tplc="00000003">
      <w:numFmt w:val="bullet"/>
      <w:lvlText w:val="-"/>
      <w:lvlJc w:val="left"/>
      <w:pPr>
        <w:ind w:left="851" w:hanging="360"/>
      </w:pPr>
      <w:rPr>
        <w:rFonts w:ascii="Times New Roman" w:hAnsi="Times New Roman" w:cs="Times New Roman"/>
      </w:rPr>
    </w:lvl>
    <w:lvl w:ilvl="1" w:tplc="04100003" w:tentative="1">
      <w:start w:val="1"/>
      <w:numFmt w:val="bullet"/>
      <w:lvlText w:val="o"/>
      <w:lvlJc w:val="left"/>
      <w:pPr>
        <w:ind w:left="1571" w:hanging="360"/>
      </w:pPr>
      <w:rPr>
        <w:rFonts w:ascii="Courier New" w:hAnsi="Courier New" w:cs="Courier New" w:hint="default"/>
      </w:rPr>
    </w:lvl>
    <w:lvl w:ilvl="2" w:tplc="04100005" w:tentative="1">
      <w:start w:val="1"/>
      <w:numFmt w:val="bullet"/>
      <w:lvlText w:val=""/>
      <w:lvlJc w:val="left"/>
      <w:pPr>
        <w:ind w:left="2291" w:hanging="360"/>
      </w:pPr>
      <w:rPr>
        <w:rFonts w:ascii="Wingdings" w:hAnsi="Wingdings" w:hint="default"/>
      </w:rPr>
    </w:lvl>
    <w:lvl w:ilvl="3" w:tplc="04100001" w:tentative="1">
      <w:start w:val="1"/>
      <w:numFmt w:val="bullet"/>
      <w:lvlText w:val=""/>
      <w:lvlJc w:val="left"/>
      <w:pPr>
        <w:ind w:left="3011" w:hanging="360"/>
      </w:pPr>
      <w:rPr>
        <w:rFonts w:ascii="Symbol" w:hAnsi="Symbol" w:hint="default"/>
      </w:rPr>
    </w:lvl>
    <w:lvl w:ilvl="4" w:tplc="04100003" w:tentative="1">
      <w:start w:val="1"/>
      <w:numFmt w:val="bullet"/>
      <w:lvlText w:val="o"/>
      <w:lvlJc w:val="left"/>
      <w:pPr>
        <w:ind w:left="3731" w:hanging="360"/>
      </w:pPr>
      <w:rPr>
        <w:rFonts w:ascii="Courier New" w:hAnsi="Courier New" w:cs="Courier New" w:hint="default"/>
      </w:rPr>
    </w:lvl>
    <w:lvl w:ilvl="5" w:tplc="04100005" w:tentative="1">
      <w:start w:val="1"/>
      <w:numFmt w:val="bullet"/>
      <w:lvlText w:val=""/>
      <w:lvlJc w:val="left"/>
      <w:pPr>
        <w:ind w:left="4451" w:hanging="360"/>
      </w:pPr>
      <w:rPr>
        <w:rFonts w:ascii="Wingdings" w:hAnsi="Wingdings" w:hint="default"/>
      </w:rPr>
    </w:lvl>
    <w:lvl w:ilvl="6" w:tplc="04100001" w:tentative="1">
      <w:start w:val="1"/>
      <w:numFmt w:val="bullet"/>
      <w:lvlText w:val=""/>
      <w:lvlJc w:val="left"/>
      <w:pPr>
        <w:ind w:left="5171" w:hanging="360"/>
      </w:pPr>
      <w:rPr>
        <w:rFonts w:ascii="Symbol" w:hAnsi="Symbol" w:hint="default"/>
      </w:rPr>
    </w:lvl>
    <w:lvl w:ilvl="7" w:tplc="04100003" w:tentative="1">
      <w:start w:val="1"/>
      <w:numFmt w:val="bullet"/>
      <w:lvlText w:val="o"/>
      <w:lvlJc w:val="left"/>
      <w:pPr>
        <w:ind w:left="5891" w:hanging="360"/>
      </w:pPr>
      <w:rPr>
        <w:rFonts w:ascii="Courier New" w:hAnsi="Courier New" w:cs="Courier New" w:hint="default"/>
      </w:rPr>
    </w:lvl>
    <w:lvl w:ilvl="8" w:tplc="04100005" w:tentative="1">
      <w:start w:val="1"/>
      <w:numFmt w:val="bullet"/>
      <w:lvlText w:val=""/>
      <w:lvlJc w:val="left"/>
      <w:pPr>
        <w:ind w:left="6611" w:hanging="360"/>
      </w:pPr>
      <w:rPr>
        <w:rFonts w:ascii="Wingdings" w:hAnsi="Wingdings" w:hint="default"/>
      </w:rPr>
    </w:lvl>
  </w:abstractNum>
  <w:abstractNum w:abstractNumId="62">
    <w:nsid w:val="5ECB589F"/>
    <w:multiLevelType w:val="hybridMultilevel"/>
    <w:tmpl w:val="13226414"/>
    <w:lvl w:ilvl="0" w:tplc="00000003">
      <w:numFmt w:val="bullet"/>
      <w:lvlText w:val="-"/>
      <w:lvlJc w:val="left"/>
      <w:pPr>
        <w:ind w:left="360" w:hanging="360"/>
      </w:pPr>
      <w:rPr>
        <w:rFonts w:ascii="Times New Roman" w:hAnsi="Times New Roman" w:cs="Times New Roman"/>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3">
    <w:nsid w:val="5ED441E4"/>
    <w:multiLevelType w:val="hybridMultilevel"/>
    <w:tmpl w:val="0C4C31C2"/>
    <w:lvl w:ilvl="0" w:tplc="4F247028">
      <w:start w:val="1"/>
      <w:numFmt w:val="bullet"/>
      <w:lvlText w:val="•"/>
      <w:lvlJc w:val="left"/>
      <w:pPr>
        <w:tabs>
          <w:tab w:val="num" w:pos="720"/>
        </w:tabs>
        <w:ind w:left="720" w:hanging="360"/>
      </w:pPr>
      <w:rPr>
        <w:rFonts w:ascii="Arial" w:hAnsi="Arial" w:hint="default"/>
      </w:rPr>
    </w:lvl>
    <w:lvl w:ilvl="1" w:tplc="2EAA89D2" w:tentative="1">
      <w:start w:val="1"/>
      <w:numFmt w:val="bullet"/>
      <w:lvlText w:val="•"/>
      <w:lvlJc w:val="left"/>
      <w:pPr>
        <w:tabs>
          <w:tab w:val="num" w:pos="1440"/>
        </w:tabs>
        <w:ind w:left="1440" w:hanging="360"/>
      </w:pPr>
      <w:rPr>
        <w:rFonts w:ascii="Arial" w:hAnsi="Arial" w:hint="default"/>
      </w:rPr>
    </w:lvl>
    <w:lvl w:ilvl="2" w:tplc="D4FC604C" w:tentative="1">
      <w:start w:val="1"/>
      <w:numFmt w:val="bullet"/>
      <w:lvlText w:val="•"/>
      <w:lvlJc w:val="left"/>
      <w:pPr>
        <w:tabs>
          <w:tab w:val="num" w:pos="2160"/>
        </w:tabs>
        <w:ind w:left="2160" w:hanging="360"/>
      </w:pPr>
      <w:rPr>
        <w:rFonts w:ascii="Arial" w:hAnsi="Arial" w:hint="default"/>
      </w:rPr>
    </w:lvl>
    <w:lvl w:ilvl="3" w:tplc="C734A082" w:tentative="1">
      <w:start w:val="1"/>
      <w:numFmt w:val="bullet"/>
      <w:lvlText w:val="•"/>
      <w:lvlJc w:val="left"/>
      <w:pPr>
        <w:tabs>
          <w:tab w:val="num" w:pos="2880"/>
        </w:tabs>
        <w:ind w:left="2880" w:hanging="360"/>
      </w:pPr>
      <w:rPr>
        <w:rFonts w:ascii="Arial" w:hAnsi="Arial" w:hint="default"/>
      </w:rPr>
    </w:lvl>
    <w:lvl w:ilvl="4" w:tplc="22F473EC" w:tentative="1">
      <w:start w:val="1"/>
      <w:numFmt w:val="bullet"/>
      <w:lvlText w:val="•"/>
      <w:lvlJc w:val="left"/>
      <w:pPr>
        <w:tabs>
          <w:tab w:val="num" w:pos="3600"/>
        </w:tabs>
        <w:ind w:left="3600" w:hanging="360"/>
      </w:pPr>
      <w:rPr>
        <w:rFonts w:ascii="Arial" w:hAnsi="Arial" w:hint="default"/>
      </w:rPr>
    </w:lvl>
    <w:lvl w:ilvl="5" w:tplc="97A2C708" w:tentative="1">
      <w:start w:val="1"/>
      <w:numFmt w:val="bullet"/>
      <w:lvlText w:val="•"/>
      <w:lvlJc w:val="left"/>
      <w:pPr>
        <w:tabs>
          <w:tab w:val="num" w:pos="4320"/>
        </w:tabs>
        <w:ind w:left="4320" w:hanging="360"/>
      </w:pPr>
      <w:rPr>
        <w:rFonts w:ascii="Arial" w:hAnsi="Arial" w:hint="default"/>
      </w:rPr>
    </w:lvl>
    <w:lvl w:ilvl="6" w:tplc="20D4C842" w:tentative="1">
      <w:start w:val="1"/>
      <w:numFmt w:val="bullet"/>
      <w:lvlText w:val="•"/>
      <w:lvlJc w:val="left"/>
      <w:pPr>
        <w:tabs>
          <w:tab w:val="num" w:pos="5040"/>
        </w:tabs>
        <w:ind w:left="5040" w:hanging="360"/>
      </w:pPr>
      <w:rPr>
        <w:rFonts w:ascii="Arial" w:hAnsi="Arial" w:hint="default"/>
      </w:rPr>
    </w:lvl>
    <w:lvl w:ilvl="7" w:tplc="0B9E0B5C" w:tentative="1">
      <w:start w:val="1"/>
      <w:numFmt w:val="bullet"/>
      <w:lvlText w:val="•"/>
      <w:lvlJc w:val="left"/>
      <w:pPr>
        <w:tabs>
          <w:tab w:val="num" w:pos="5760"/>
        </w:tabs>
        <w:ind w:left="5760" w:hanging="360"/>
      </w:pPr>
      <w:rPr>
        <w:rFonts w:ascii="Arial" w:hAnsi="Arial" w:hint="default"/>
      </w:rPr>
    </w:lvl>
    <w:lvl w:ilvl="8" w:tplc="1D30445A" w:tentative="1">
      <w:start w:val="1"/>
      <w:numFmt w:val="bullet"/>
      <w:lvlText w:val="•"/>
      <w:lvlJc w:val="left"/>
      <w:pPr>
        <w:tabs>
          <w:tab w:val="num" w:pos="6480"/>
        </w:tabs>
        <w:ind w:left="6480" w:hanging="360"/>
      </w:pPr>
      <w:rPr>
        <w:rFonts w:ascii="Arial" w:hAnsi="Arial" w:hint="default"/>
      </w:rPr>
    </w:lvl>
  </w:abstractNum>
  <w:abstractNum w:abstractNumId="64">
    <w:nsid w:val="61BB0FBE"/>
    <w:multiLevelType w:val="hybridMultilevel"/>
    <w:tmpl w:val="58AAE7C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5">
    <w:nsid w:val="63F913C4"/>
    <w:multiLevelType w:val="hybridMultilevel"/>
    <w:tmpl w:val="78FE3D34"/>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6">
    <w:nsid w:val="64D45A97"/>
    <w:multiLevelType w:val="hybridMultilevel"/>
    <w:tmpl w:val="1F00A606"/>
    <w:lvl w:ilvl="0" w:tplc="04100001">
      <w:start w:val="1"/>
      <w:numFmt w:val="bullet"/>
      <w:lvlText w:val=""/>
      <w:lvlJc w:val="left"/>
      <w:pPr>
        <w:ind w:left="786" w:hanging="360"/>
      </w:pPr>
      <w:rPr>
        <w:rFonts w:ascii="Symbol" w:hAnsi="Symbol"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67">
    <w:nsid w:val="64E73820"/>
    <w:multiLevelType w:val="hybridMultilevel"/>
    <w:tmpl w:val="E722C47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8">
    <w:nsid w:val="67EB7371"/>
    <w:multiLevelType w:val="hybridMultilevel"/>
    <w:tmpl w:val="D5E8A994"/>
    <w:lvl w:ilvl="0" w:tplc="205498FA">
      <w:start w:val="1"/>
      <w:numFmt w:val="decimal"/>
      <w:lvlText w:val="%1."/>
      <w:lvlJc w:val="left"/>
      <w:pPr>
        <w:ind w:left="360" w:hanging="360"/>
      </w:pPr>
      <w:rPr>
        <w:rFonts w:hint="default"/>
        <w:color w:val="auto"/>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9">
    <w:nsid w:val="695F3018"/>
    <w:multiLevelType w:val="hybridMultilevel"/>
    <w:tmpl w:val="689C9B46"/>
    <w:lvl w:ilvl="0" w:tplc="4E602C44">
      <w:start w:val="1"/>
      <w:numFmt w:val="bullet"/>
      <w:lvlText w:val="•"/>
      <w:lvlJc w:val="left"/>
      <w:pPr>
        <w:tabs>
          <w:tab w:val="num" w:pos="720"/>
        </w:tabs>
        <w:ind w:left="720" w:hanging="360"/>
      </w:pPr>
      <w:rPr>
        <w:rFonts w:ascii="Arial" w:hAnsi="Arial" w:hint="default"/>
      </w:rPr>
    </w:lvl>
    <w:lvl w:ilvl="1" w:tplc="A79478EC" w:tentative="1">
      <w:start w:val="1"/>
      <w:numFmt w:val="bullet"/>
      <w:lvlText w:val="•"/>
      <w:lvlJc w:val="left"/>
      <w:pPr>
        <w:tabs>
          <w:tab w:val="num" w:pos="1440"/>
        </w:tabs>
        <w:ind w:left="1440" w:hanging="360"/>
      </w:pPr>
      <w:rPr>
        <w:rFonts w:ascii="Arial" w:hAnsi="Arial" w:hint="default"/>
      </w:rPr>
    </w:lvl>
    <w:lvl w:ilvl="2" w:tplc="5EE019D6" w:tentative="1">
      <w:start w:val="1"/>
      <w:numFmt w:val="bullet"/>
      <w:lvlText w:val="•"/>
      <w:lvlJc w:val="left"/>
      <w:pPr>
        <w:tabs>
          <w:tab w:val="num" w:pos="2160"/>
        </w:tabs>
        <w:ind w:left="2160" w:hanging="360"/>
      </w:pPr>
      <w:rPr>
        <w:rFonts w:ascii="Arial" w:hAnsi="Arial" w:hint="default"/>
      </w:rPr>
    </w:lvl>
    <w:lvl w:ilvl="3" w:tplc="9B2C7DB0" w:tentative="1">
      <w:start w:val="1"/>
      <w:numFmt w:val="bullet"/>
      <w:lvlText w:val="•"/>
      <w:lvlJc w:val="left"/>
      <w:pPr>
        <w:tabs>
          <w:tab w:val="num" w:pos="2880"/>
        </w:tabs>
        <w:ind w:left="2880" w:hanging="360"/>
      </w:pPr>
      <w:rPr>
        <w:rFonts w:ascii="Arial" w:hAnsi="Arial" w:hint="default"/>
      </w:rPr>
    </w:lvl>
    <w:lvl w:ilvl="4" w:tplc="649E55DA" w:tentative="1">
      <w:start w:val="1"/>
      <w:numFmt w:val="bullet"/>
      <w:lvlText w:val="•"/>
      <w:lvlJc w:val="left"/>
      <w:pPr>
        <w:tabs>
          <w:tab w:val="num" w:pos="3600"/>
        </w:tabs>
        <w:ind w:left="3600" w:hanging="360"/>
      </w:pPr>
      <w:rPr>
        <w:rFonts w:ascii="Arial" w:hAnsi="Arial" w:hint="default"/>
      </w:rPr>
    </w:lvl>
    <w:lvl w:ilvl="5" w:tplc="1B96C1C0" w:tentative="1">
      <w:start w:val="1"/>
      <w:numFmt w:val="bullet"/>
      <w:lvlText w:val="•"/>
      <w:lvlJc w:val="left"/>
      <w:pPr>
        <w:tabs>
          <w:tab w:val="num" w:pos="4320"/>
        </w:tabs>
        <w:ind w:left="4320" w:hanging="360"/>
      </w:pPr>
      <w:rPr>
        <w:rFonts w:ascii="Arial" w:hAnsi="Arial" w:hint="default"/>
      </w:rPr>
    </w:lvl>
    <w:lvl w:ilvl="6" w:tplc="6D2C8C7E" w:tentative="1">
      <w:start w:val="1"/>
      <w:numFmt w:val="bullet"/>
      <w:lvlText w:val="•"/>
      <w:lvlJc w:val="left"/>
      <w:pPr>
        <w:tabs>
          <w:tab w:val="num" w:pos="5040"/>
        </w:tabs>
        <w:ind w:left="5040" w:hanging="360"/>
      </w:pPr>
      <w:rPr>
        <w:rFonts w:ascii="Arial" w:hAnsi="Arial" w:hint="default"/>
      </w:rPr>
    </w:lvl>
    <w:lvl w:ilvl="7" w:tplc="5226E5CC" w:tentative="1">
      <w:start w:val="1"/>
      <w:numFmt w:val="bullet"/>
      <w:lvlText w:val="•"/>
      <w:lvlJc w:val="left"/>
      <w:pPr>
        <w:tabs>
          <w:tab w:val="num" w:pos="5760"/>
        </w:tabs>
        <w:ind w:left="5760" w:hanging="360"/>
      </w:pPr>
      <w:rPr>
        <w:rFonts w:ascii="Arial" w:hAnsi="Arial" w:hint="default"/>
      </w:rPr>
    </w:lvl>
    <w:lvl w:ilvl="8" w:tplc="7E5023F4" w:tentative="1">
      <w:start w:val="1"/>
      <w:numFmt w:val="bullet"/>
      <w:lvlText w:val="•"/>
      <w:lvlJc w:val="left"/>
      <w:pPr>
        <w:tabs>
          <w:tab w:val="num" w:pos="6480"/>
        </w:tabs>
        <w:ind w:left="6480" w:hanging="360"/>
      </w:pPr>
      <w:rPr>
        <w:rFonts w:ascii="Arial" w:hAnsi="Arial" w:hint="default"/>
      </w:rPr>
    </w:lvl>
  </w:abstractNum>
  <w:abstractNum w:abstractNumId="70">
    <w:nsid w:val="70665BD6"/>
    <w:multiLevelType w:val="hybridMultilevel"/>
    <w:tmpl w:val="D8D4C0F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1">
    <w:nsid w:val="70A95189"/>
    <w:multiLevelType w:val="hybridMultilevel"/>
    <w:tmpl w:val="FCEA2E20"/>
    <w:lvl w:ilvl="0" w:tplc="04100019">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2">
    <w:nsid w:val="70ED0D67"/>
    <w:multiLevelType w:val="hybridMultilevel"/>
    <w:tmpl w:val="CBFCFB9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3">
    <w:nsid w:val="72A87A54"/>
    <w:multiLevelType w:val="hybridMultilevel"/>
    <w:tmpl w:val="84BC9042"/>
    <w:lvl w:ilvl="0" w:tplc="0410000D">
      <w:start w:val="1"/>
      <w:numFmt w:val="bullet"/>
      <w:lvlText w:val=""/>
      <w:lvlJc w:val="left"/>
      <w:pPr>
        <w:ind w:left="768" w:hanging="360"/>
      </w:pPr>
      <w:rPr>
        <w:rFonts w:ascii="Wingdings" w:hAnsi="Wingdings" w:hint="default"/>
      </w:rPr>
    </w:lvl>
    <w:lvl w:ilvl="1" w:tplc="04100003" w:tentative="1">
      <w:start w:val="1"/>
      <w:numFmt w:val="bullet"/>
      <w:lvlText w:val="o"/>
      <w:lvlJc w:val="left"/>
      <w:pPr>
        <w:ind w:left="1488" w:hanging="360"/>
      </w:pPr>
      <w:rPr>
        <w:rFonts w:ascii="Courier New" w:hAnsi="Courier New" w:cs="Courier New" w:hint="default"/>
      </w:rPr>
    </w:lvl>
    <w:lvl w:ilvl="2" w:tplc="04100005" w:tentative="1">
      <w:start w:val="1"/>
      <w:numFmt w:val="bullet"/>
      <w:lvlText w:val=""/>
      <w:lvlJc w:val="left"/>
      <w:pPr>
        <w:ind w:left="2208" w:hanging="360"/>
      </w:pPr>
      <w:rPr>
        <w:rFonts w:ascii="Wingdings" w:hAnsi="Wingdings" w:hint="default"/>
      </w:rPr>
    </w:lvl>
    <w:lvl w:ilvl="3" w:tplc="04100001" w:tentative="1">
      <w:start w:val="1"/>
      <w:numFmt w:val="bullet"/>
      <w:lvlText w:val=""/>
      <w:lvlJc w:val="left"/>
      <w:pPr>
        <w:ind w:left="2928" w:hanging="360"/>
      </w:pPr>
      <w:rPr>
        <w:rFonts w:ascii="Symbol" w:hAnsi="Symbol" w:hint="default"/>
      </w:rPr>
    </w:lvl>
    <w:lvl w:ilvl="4" w:tplc="04100003" w:tentative="1">
      <w:start w:val="1"/>
      <w:numFmt w:val="bullet"/>
      <w:lvlText w:val="o"/>
      <w:lvlJc w:val="left"/>
      <w:pPr>
        <w:ind w:left="3648" w:hanging="360"/>
      </w:pPr>
      <w:rPr>
        <w:rFonts w:ascii="Courier New" w:hAnsi="Courier New" w:cs="Courier New" w:hint="default"/>
      </w:rPr>
    </w:lvl>
    <w:lvl w:ilvl="5" w:tplc="04100005" w:tentative="1">
      <w:start w:val="1"/>
      <w:numFmt w:val="bullet"/>
      <w:lvlText w:val=""/>
      <w:lvlJc w:val="left"/>
      <w:pPr>
        <w:ind w:left="4368" w:hanging="360"/>
      </w:pPr>
      <w:rPr>
        <w:rFonts w:ascii="Wingdings" w:hAnsi="Wingdings" w:hint="default"/>
      </w:rPr>
    </w:lvl>
    <w:lvl w:ilvl="6" w:tplc="04100001" w:tentative="1">
      <w:start w:val="1"/>
      <w:numFmt w:val="bullet"/>
      <w:lvlText w:val=""/>
      <w:lvlJc w:val="left"/>
      <w:pPr>
        <w:ind w:left="5088" w:hanging="360"/>
      </w:pPr>
      <w:rPr>
        <w:rFonts w:ascii="Symbol" w:hAnsi="Symbol" w:hint="default"/>
      </w:rPr>
    </w:lvl>
    <w:lvl w:ilvl="7" w:tplc="04100003" w:tentative="1">
      <w:start w:val="1"/>
      <w:numFmt w:val="bullet"/>
      <w:lvlText w:val="o"/>
      <w:lvlJc w:val="left"/>
      <w:pPr>
        <w:ind w:left="5808" w:hanging="360"/>
      </w:pPr>
      <w:rPr>
        <w:rFonts w:ascii="Courier New" w:hAnsi="Courier New" w:cs="Courier New" w:hint="default"/>
      </w:rPr>
    </w:lvl>
    <w:lvl w:ilvl="8" w:tplc="04100005" w:tentative="1">
      <w:start w:val="1"/>
      <w:numFmt w:val="bullet"/>
      <w:lvlText w:val=""/>
      <w:lvlJc w:val="left"/>
      <w:pPr>
        <w:ind w:left="6528" w:hanging="360"/>
      </w:pPr>
      <w:rPr>
        <w:rFonts w:ascii="Wingdings" w:hAnsi="Wingdings" w:hint="default"/>
      </w:rPr>
    </w:lvl>
  </w:abstractNum>
  <w:abstractNum w:abstractNumId="74">
    <w:nsid w:val="774566FA"/>
    <w:multiLevelType w:val="hybridMultilevel"/>
    <w:tmpl w:val="7DD0193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5">
    <w:nsid w:val="786460AC"/>
    <w:multiLevelType w:val="hybridMultilevel"/>
    <w:tmpl w:val="51C66CA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6">
    <w:nsid w:val="79D71206"/>
    <w:multiLevelType w:val="hybridMultilevel"/>
    <w:tmpl w:val="2FE23810"/>
    <w:lvl w:ilvl="0" w:tplc="00000003">
      <w:numFmt w:val="bullet"/>
      <w:lvlText w:val="-"/>
      <w:lvlJc w:val="left"/>
      <w:pPr>
        <w:ind w:left="360" w:hanging="360"/>
      </w:pPr>
      <w:rPr>
        <w:rFonts w:ascii="Times New Roman" w:hAnsi="Times New Roman" w:cs="Times New Roman"/>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7">
    <w:nsid w:val="7C1F7B02"/>
    <w:multiLevelType w:val="hybridMultilevel"/>
    <w:tmpl w:val="7DDCC24E"/>
    <w:lvl w:ilvl="0" w:tplc="C0B4384E">
      <w:start w:val="1"/>
      <w:numFmt w:val="bullet"/>
      <w:lvlText w:val="-"/>
      <w:lvlJc w:val="left"/>
      <w:pPr>
        <w:ind w:left="360" w:hanging="360"/>
      </w:pPr>
      <w:rPr>
        <w:rFonts w:ascii="Verdana" w:hAnsi="Verdana" w:hint="default"/>
        <w:color w:val="auto"/>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8">
    <w:nsid w:val="7D823C6B"/>
    <w:multiLevelType w:val="hybridMultilevel"/>
    <w:tmpl w:val="1F4E48A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1"/>
  </w:num>
  <w:num w:numId="2">
    <w:abstractNumId w:val="0"/>
  </w:num>
  <w:num w:numId="3">
    <w:abstractNumId w:val="58"/>
  </w:num>
  <w:num w:numId="4">
    <w:abstractNumId w:val="54"/>
  </w:num>
  <w:num w:numId="5">
    <w:abstractNumId w:val="75"/>
  </w:num>
  <w:num w:numId="6">
    <w:abstractNumId w:val="17"/>
  </w:num>
  <w:num w:numId="7">
    <w:abstractNumId w:val="68"/>
  </w:num>
  <w:num w:numId="8">
    <w:abstractNumId w:val="52"/>
  </w:num>
  <w:num w:numId="9">
    <w:abstractNumId w:val="4"/>
  </w:num>
  <w:num w:numId="10">
    <w:abstractNumId w:val="39"/>
  </w:num>
  <w:num w:numId="11">
    <w:abstractNumId w:val="63"/>
  </w:num>
  <w:num w:numId="12">
    <w:abstractNumId w:val="43"/>
  </w:num>
  <w:num w:numId="13">
    <w:abstractNumId w:val="69"/>
  </w:num>
  <w:num w:numId="14">
    <w:abstractNumId w:val="16"/>
  </w:num>
  <w:num w:numId="15">
    <w:abstractNumId w:val="34"/>
  </w:num>
  <w:num w:numId="16">
    <w:abstractNumId w:val="30"/>
  </w:num>
  <w:num w:numId="17">
    <w:abstractNumId w:val="33"/>
  </w:num>
  <w:num w:numId="18">
    <w:abstractNumId w:val="24"/>
  </w:num>
  <w:num w:numId="19">
    <w:abstractNumId w:val="26"/>
  </w:num>
  <w:num w:numId="20">
    <w:abstractNumId w:val="19"/>
  </w:num>
  <w:num w:numId="21">
    <w:abstractNumId w:val="22"/>
  </w:num>
  <w:num w:numId="22">
    <w:abstractNumId w:val="14"/>
  </w:num>
  <w:num w:numId="23">
    <w:abstractNumId w:val="18"/>
  </w:num>
  <w:num w:numId="24">
    <w:abstractNumId w:val="36"/>
  </w:num>
  <w:num w:numId="25">
    <w:abstractNumId w:val="20"/>
  </w:num>
  <w:num w:numId="26">
    <w:abstractNumId w:val="3"/>
  </w:num>
  <w:num w:numId="27">
    <w:abstractNumId w:val="77"/>
  </w:num>
  <w:num w:numId="28">
    <w:abstractNumId w:val="31"/>
  </w:num>
  <w:num w:numId="29">
    <w:abstractNumId w:val="40"/>
  </w:num>
  <w:num w:numId="30">
    <w:abstractNumId w:val="57"/>
  </w:num>
  <w:num w:numId="31">
    <w:abstractNumId w:val="12"/>
  </w:num>
  <w:num w:numId="32">
    <w:abstractNumId w:val="13"/>
  </w:num>
  <w:num w:numId="33">
    <w:abstractNumId w:val="65"/>
  </w:num>
  <w:num w:numId="34">
    <w:abstractNumId w:val="28"/>
  </w:num>
  <w:num w:numId="35">
    <w:abstractNumId w:val="46"/>
  </w:num>
  <w:num w:numId="36">
    <w:abstractNumId w:val="38"/>
  </w:num>
  <w:num w:numId="37">
    <w:abstractNumId w:val="76"/>
  </w:num>
  <w:num w:numId="38">
    <w:abstractNumId w:val="1"/>
  </w:num>
  <w:num w:numId="39">
    <w:abstractNumId w:val="48"/>
  </w:num>
  <w:num w:numId="40">
    <w:abstractNumId w:val="62"/>
  </w:num>
  <w:num w:numId="41">
    <w:abstractNumId w:val="61"/>
  </w:num>
  <w:num w:numId="42">
    <w:abstractNumId w:val="11"/>
  </w:num>
  <w:num w:numId="43">
    <w:abstractNumId w:val="49"/>
  </w:num>
  <w:num w:numId="44">
    <w:abstractNumId w:val="2"/>
  </w:num>
  <w:num w:numId="45">
    <w:abstractNumId w:val="29"/>
  </w:num>
  <w:num w:numId="46">
    <w:abstractNumId w:val="67"/>
  </w:num>
  <w:num w:numId="47">
    <w:abstractNumId w:val="23"/>
  </w:num>
  <w:num w:numId="48">
    <w:abstractNumId w:val="27"/>
  </w:num>
  <w:num w:numId="49">
    <w:abstractNumId w:val="50"/>
  </w:num>
  <w:num w:numId="50">
    <w:abstractNumId w:val="56"/>
  </w:num>
  <w:num w:numId="51">
    <w:abstractNumId w:val="37"/>
  </w:num>
  <w:num w:numId="52">
    <w:abstractNumId w:val="47"/>
  </w:num>
  <w:num w:numId="53">
    <w:abstractNumId w:val="32"/>
  </w:num>
  <w:num w:numId="54">
    <w:abstractNumId w:val="72"/>
  </w:num>
  <w:num w:numId="55">
    <w:abstractNumId w:val="55"/>
  </w:num>
  <w:num w:numId="56">
    <w:abstractNumId w:val="73"/>
  </w:num>
  <w:num w:numId="57">
    <w:abstractNumId w:val="7"/>
  </w:num>
  <w:num w:numId="58">
    <w:abstractNumId w:val="8"/>
  </w:num>
  <w:num w:numId="59">
    <w:abstractNumId w:val="41"/>
  </w:num>
  <w:num w:numId="60">
    <w:abstractNumId w:val="53"/>
  </w:num>
  <w:num w:numId="61">
    <w:abstractNumId w:val="78"/>
  </w:num>
  <w:num w:numId="62">
    <w:abstractNumId w:val="64"/>
  </w:num>
  <w:num w:numId="63">
    <w:abstractNumId w:val="6"/>
  </w:num>
  <w:num w:numId="64">
    <w:abstractNumId w:val="59"/>
  </w:num>
  <w:num w:numId="65">
    <w:abstractNumId w:val="44"/>
  </w:num>
  <w:num w:numId="66">
    <w:abstractNumId w:val="25"/>
  </w:num>
  <w:num w:numId="67">
    <w:abstractNumId w:val="74"/>
  </w:num>
  <w:num w:numId="68">
    <w:abstractNumId w:val="45"/>
  </w:num>
  <w:num w:numId="69">
    <w:abstractNumId w:val="9"/>
  </w:num>
  <w:num w:numId="70">
    <w:abstractNumId w:val="71"/>
  </w:num>
  <w:num w:numId="71">
    <w:abstractNumId w:val="15"/>
  </w:num>
  <w:num w:numId="72">
    <w:abstractNumId w:val="10"/>
  </w:num>
  <w:num w:numId="73">
    <w:abstractNumId w:val="42"/>
  </w:num>
  <w:num w:numId="74">
    <w:abstractNumId w:val="35"/>
  </w:num>
  <w:num w:numId="75">
    <w:abstractNumId w:val="21"/>
  </w:num>
  <w:num w:numId="76">
    <w:abstractNumId w:val="66"/>
  </w:num>
  <w:num w:numId="77">
    <w:abstractNumId w:val="70"/>
  </w:num>
  <w:num w:numId="78">
    <w:abstractNumId w:val="5"/>
  </w:num>
  <w:num w:numId="79">
    <w:abstractNumId w:val="60"/>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oNotTrackFormatting/>
  <w:defaultTabStop w:val="709"/>
  <w:hyphenationZone w:val="283"/>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6D1"/>
    <w:rsid w:val="0000123B"/>
    <w:rsid w:val="00006755"/>
    <w:rsid w:val="00013845"/>
    <w:rsid w:val="00015297"/>
    <w:rsid w:val="00016E9C"/>
    <w:rsid w:val="00016F33"/>
    <w:rsid w:val="00017A57"/>
    <w:rsid w:val="00017C4F"/>
    <w:rsid w:val="00020B3D"/>
    <w:rsid w:val="00022432"/>
    <w:rsid w:val="00022C37"/>
    <w:rsid w:val="00022F66"/>
    <w:rsid w:val="00023FF1"/>
    <w:rsid w:val="000259D2"/>
    <w:rsid w:val="000259FD"/>
    <w:rsid w:val="00025DC4"/>
    <w:rsid w:val="00026C4F"/>
    <w:rsid w:val="00031271"/>
    <w:rsid w:val="000316EF"/>
    <w:rsid w:val="00031F57"/>
    <w:rsid w:val="00033F9F"/>
    <w:rsid w:val="00034775"/>
    <w:rsid w:val="000362E4"/>
    <w:rsid w:val="00037963"/>
    <w:rsid w:val="00041332"/>
    <w:rsid w:val="000448D5"/>
    <w:rsid w:val="000464B2"/>
    <w:rsid w:val="000468FE"/>
    <w:rsid w:val="00053D11"/>
    <w:rsid w:val="0005472D"/>
    <w:rsid w:val="00056461"/>
    <w:rsid w:val="00056CCC"/>
    <w:rsid w:val="00062B64"/>
    <w:rsid w:val="00063474"/>
    <w:rsid w:val="00064439"/>
    <w:rsid w:val="0006575C"/>
    <w:rsid w:val="00065993"/>
    <w:rsid w:val="00067F61"/>
    <w:rsid w:val="00072D66"/>
    <w:rsid w:val="0007414E"/>
    <w:rsid w:val="000769FB"/>
    <w:rsid w:val="000778D4"/>
    <w:rsid w:val="000778F2"/>
    <w:rsid w:val="000801A0"/>
    <w:rsid w:val="000803F9"/>
    <w:rsid w:val="0008210F"/>
    <w:rsid w:val="00082B93"/>
    <w:rsid w:val="00084255"/>
    <w:rsid w:val="00084E83"/>
    <w:rsid w:val="000851DC"/>
    <w:rsid w:val="000858E2"/>
    <w:rsid w:val="0009054D"/>
    <w:rsid w:val="00092C46"/>
    <w:rsid w:val="00092E2D"/>
    <w:rsid w:val="000934D5"/>
    <w:rsid w:val="00093CD5"/>
    <w:rsid w:val="00094641"/>
    <w:rsid w:val="00095CB8"/>
    <w:rsid w:val="00097830"/>
    <w:rsid w:val="00097AF0"/>
    <w:rsid w:val="000A1952"/>
    <w:rsid w:val="000A1AAE"/>
    <w:rsid w:val="000A2BEE"/>
    <w:rsid w:val="000A7ED6"/>
    <w:rsid w:val="000B0C07"/>
    <w:rsid w:val="000B1394"/>
    <w:rsid w:val="000B1C04"/>
    <w:rsid w:val="000B6160"/>
    <w:rsid w:val="000B7DA6"/>
    <w:rsid w:val="000C122F"/>
    <w:rsid w:val="000C3B1E"/>
    <w:rsid w:val="000C6CA7"/>
    <w:rsid w:val="000D0308"/>
    <w:rsid w:val="000D0326"/>
    <w:rsid w:val="000D0BB1"/>
    <w:rsid w:val="000D1494"/>
    <w:rsid w:val="000D1FE2"/>
    <w:rsid w:val="000D2C45"/>
    <w:rsid w:val="000D5C5F"/>
    <w:rsid w:val="000E06D1"/>
    <w:rsid w:val="000E2C04"/>
    <w:rsid w:val="000E6421"/>
    <w:rsid w:val="000E6D90"/>
    <w:rsid w:val="000F12E8"/>
    <w:rsid w:val="000F1653"/>
    <w:rsid w:val="000F36A2"/>
    <w:rsid w:val="000F46B1"/>
    <w:rsid w:val="000F603F"/>
    <w:rsid w:val="000F69F3"/>
    <w:rsid w:val="000F6E97"/>
    <w:rsid w:val="000F77F4"/>
    <w:rsid w:val="00100F74"/>
    <w:rsid w:val="00101090"/>
    <w:rsid w:val="00101D1F"/>
    <w:rsid w:val="001021E3"/>
    <w:rsid w:val="00103055"/>
    <w:rsid w:val="00103BED"/>
    <w:rsid w:val="00104CAD"/>
    <w:rsid w:val="00104EBE"/>
    <w:rsid w:val="00104F19"/>
    <w:rsid w:val="00106051"/>
    <w:rsid w:val="00106E43"/>
    <w:rsid w:val="00107F6E"/>
    <w:rsid w:val="00112294"/>
    <w:rsid w:val="00112616"/>
    <w:rsid w:val="001226E3"/>
    <w:rsid w:val="00123F9B"/>
    <w:rsid w:val="001240B7"/>
    <w:rsid w:val="0012496E"/>
    <w:rsid w:val="001273EF"/>
    <w:rsid w:val="0012765A"/>
    <w:rsid w:val="00130CCC"/>
    <w:rsid w:val="00131FB8"/>
    <w:rsid w:val="001326B4"/>
    <w:rsid w:val="001329A0"/>
    <w:rsid w:val="0013436F"/>
    <w:rsid w:val="0013780A"/>
    <w:rsid w:val="0014109A"/>
    <w:rsid w:val="0014259F"/>
    <w:rsid w:val="00143256"/>
    <w:rsid w:val="0014795B"/>
    <w:rsid w:val="001479D8"/>
    <w:rsid w:val="00151EB5"/>
    <w:rsid w:val="00151FFA"/>
    <w:rsid w:val="0015285D"/>
    <w:rsid w:val="00152895"/>
    <w:rsid w:val="00152E8C"/>
    <w:rsid w:val="00153D78"/>
    <w:rsid w:val="001543BD"/>
    <w:rsid w:val="00154D3C"/>
    <w:rsid w:val="00156013"/>
    <w:rsid w:val="00156D92"/>
    <w:rsid w:val="001573A1"/>
    <w:rsid w:val="001579D4"/>
    <w:rsid w:val="00157AAF"/>
    <w:rsid w:val="00160760"/>
    <w:rsid w:val="00160E55"/>
    <w:rsid w:val="00161C9F"/>
    <w:rsid w:val="0016784D"/>
    <w:rsid w:val="00170308"/>
    <w:rsid w:val="0017180D"/>
    <w:rsid w:val="001722A3"/>
    <w:rsid w:val="0017243E"/>
    <w:rsid w:val="00173950"/>
    <w:rsid w:val="00174374"/>
    <w:rsid w:val="0017678E"/>
    <w:rsid w:val="00176CC6"/>
    <w:rsid w:val="0018125B"/>
    <w:rsid w:val="0018158C"/>
    <w:rsid w:val="001819E0"/>
    <w:rsid w:val="00182657"/>
    <w:rsid w:val="0018324B"/>
    <w:rsid w:val="00185698"/>
    <w:rsid w:val="00190888"/>
    <w:rsid w:val="00191AEA"/>
    <w:rsid w:val="00192340"/>
    <w:rsid w:val="00192A23"/>
    <w:rsid w:val="00192FE4"/>
    <w:rsid w:val="00193713"/>
    <w:rsid w:val="00194E87"/>
    <w:rsid w:val="001968E9"/>
    <w:rsid w:val="00196F1C"/>
    <w:rsid w:val="00196FF8"/>
    <w:rsid w:val="001A0BBC"/>
    <w:rsid w:val="001A2655"/>
    <w:rsid w:val="001A2DF4"/>
    <w:rsid w:val="001A31DE"/>
    <w:rsid w:val="001A32DA"/>
    <w:rsid w:val="001A4C27"/>
    <w:rsid w:val="001A4F79"/>
    <w:rsid w:val="001B127A"/>
    <w:rsid w:val="001B1D51"/>
    <w:rsid w:val="001B3A49"/>
    <w:rsid w:val="001B5F43"/>
    <w:rsid w:val="001B6876"/>
    <w:rsid w:val="001B70E3"/>
    <w:rsid w:val="001B7E3E"/>
    <w:rsid w:val="001C0810"/>
    <w:rsid w:val="001C3A8A"/>
    <w:rsid w:val="001C561E"/>
    <w:rsid w:val="001C7001"/>
    <w:rsid w:val="001C7595"/>
    <w:rsid w:val="001D0C28"/>
    <w:rsid w:val="001D2C7C"/>
    <w:rsid w:val="001D3BA3"/>
    <w:rsid w:val="001D4218"/>
    <w:rsid w:val="001D4EBD"/>
    <w:rsid w:val="001D56EB"/>
    <w:rsid w:val="001D6416"/>
    <w:rsid w:val="001D6FEC"/>
    <w:rsid w:val="001E08B5"/>
    <w:rsid w:val="001E4F2C"/>
    <w:rsid w:val="001E57C6"/>
    <w:rsid w:val="001E59A4"/>
    <w:rsid w:val="001E63FC"/>
    <w:rsid w:val="001F1A2E"/>
    <w:rsid w:val="001F58AA"/>
    <w:rsid w:val="001F7166"/>
    <w:rsid w:val="001F721E"/>
    <w:rsid w:val="001F7381"/>
    <w:rsid w:val="0020095A"/>
    <w:rsid w:val="00201162"/>
    <w:rsid w:val="002017D8"/>
    <w:rsid w:val="0020264B"/>
    <w:rsid w:val="002031F3"/>
    <w:rsid w:val="002049BD"/>
    <w:rsid w:val="00214CA5"/>
    <w:rsid w:val="00216F6A"/>
    <w:rsid w:val="002171A8"/>
    <w:rsid w:val="0021721E"/>
    <w:rsid w:val="002176A2"/>
    <w:rsid w:val="00217764"/>
    <w:rsid w:val="002177F8"/>
    <w:rsid w:val="00220FE1"/>
    <w:rsid w:val="00221B3A"/>
    <w:rsid w:val="00222980"/>
    <w:rsid w:val="00223069"/>
    <w:rsid w:val="00223ADA"/>
    <w:rsid w:val="0022630C"/>
    <w:rsid w:val="0022652C"/>
    <w:rsid w:val="002267AC"/>
    <w:rsid w:val="00227139"/>
    <w:rsid w:val="00227D93"/>
    <w:rsid w:val="00230720"/>
    <w:rsid w:val="0023217A"/>
    <w:rsid w:val="00233E36"/>
    <w:rsid w:val="00234833"/>
    <w:rsid w:val="00240261"/>
    <w:rsid w:val="00241858"/>
    <w:rsid w:val="00242D20"/>
    <w:rsid w:val="002439FB"/>
    <w:rsid w:val="00247224"/>
    <w:rsid w:val="002524C2"/>
    <w:rsid w:val="00253DE4"/>
    <w:rsid w:val="00254823"/>
    <w:rsid w:val="00254CA6"/>
    <w:rsid w:val="00254DAD"/>
    <w:rsid w:val="002550EE"/>
    <w:rsid w:val="00255713"/>
    <w:rsid w:val="00255904"/>
    <w:rsid w:val="00264CD7"/>
    <w:rsid w:val="00266497"/>
    <w:rsid w:val="00266E94"/>
    <w:rsid w:val="0026791A"/>
    <w:rsid w:val="00271F95"/>
    <w:rsid w:val="00272D7B"/>
    <w:rsid w:val="002735DA"/>
    <w:rsid w:val="002738BF"/>
    <w:rsid w:val="00274148"/>
    <w:rsid w:val="00274DA3"/>
    <w:rsid w:val="002751AA"/>
    <w:rsid w:val="0027531E"/>
    <w:rsid w:val="002777F8"/>
    <w:rsid w:val="00280994"/>
    <w:rsid w:val="0028172E"/>
    <w:rsid w:val="00282447"/>
    <w:rsid w:val="00282449"/>
    <w:rsid w:val="00282EF7"/>
    <w:rsid w:val="00284A7A"/>
    <w:rsid w:val="00285BBD"/>
    <w:rsid w:val="00287092"/>
    <w:rsid w:val="002874FE"/>
    <w:rsid w:val="002911B5"/>
    <w:rsid w:val="002914FF"/>
    <w:rsid w:val="00293455"/>
    <w:rsid w:val="0029353D"/>
    <w:rsid w:val="00293E71"/>
    <w:rsid w:val="0029431F"/>
    <w:rsid w:val="002A0E9C"/>
    <w:rsid w:val="002A2101"/>
    <w:rsid w:val="002A6EB1"/>
    <w:rsid w:val="002A715B"/>
    <w:rsid w:val="002A7800"/>
    <w:rsid w:val="002B0598"/>
    <w:rsid w:val="002B0B35"/>
    <w:rsid w:val="002B380E"/>
    <w:rsid w:val="002B3951"/>
    <w:rsid w:val="002B4058"/>
    <w:rsid w:val="002B52E5"/>
    <w:rsid w:val="002B6314"/>
    <w:rsid w:val="002B7548"/>
    <w:rsid w:val="002B7D3C"/>
    <w:rsid w:val="002C065C"/>
    <w:rsid w:val="002C1271"/>
    <w:rsid w:val="002C24E7"/>
    <w:rsid w:val="002C308E"/>
    <w:rsid w:val="002C33FA"/>
    <w:rsid w:val="002C3501"/>
    <w:rsid w:val="002C5953"/>
    <w:rsid w:val="002C7B76"/>
    <w:rsid w:val="002C7FC5"/>
    <w:rsid w:val="002D175B"/>
    <w:rsid w:val="002D6895"/>
    <w:rsid w:val="002E1399"/>
    <w:rsid w:val="002E1509"/>
    <w:rsid w:val="002E319E"/>
    <w:rsid w:val="002E3FE6"/>
    <w:rsid w:val="002E49EF"/>
    <w:rsid w:val="002E4ED1"/>
    <w:rsid w:val="002E56D7"/>
    <w:rsid w:val="002E5BE7"/>
    <w:rsid w:val="002E6DA9"/>
    <w:rsid w:val="002E7C4E"/>
    <w:rsid w:val="002F0022"/>
    <w:rsid w:val="002F1124"/>
    <w:rsid w:val="002F137C"/>
    <w:rsid w:val="002F1CD5"/>
    <w:rsid w:val="002F2CB8"/>
    <w:rsid w:val="002F311C"/>
    <w:rsid w:val="002F5E2F"/>
    <w:rsid w:val="002F6E4C"/>
    <w:rsid w:val="003011F8"/>
    <w:rsid w:val="003016B1"/>
    <w:rsid w:val="003018C4"/>
    <w:rsid w:val="00302559"/>
    <w:rsid w:val="00302BD9"/>
    <w:rsid w:val="00303617"/>
    <w:rsid w:val="00303F35"/>
    <w:rsid w:val="00303FBA"/>
    <w:rsid w:val="00305FA6"/>
    <w:rsid w:val="00306419"/>
    <w:rsid w:val="003078EA"/>
    <w:rsid w:val="0031421E"/>
    <w:rsid w:val="0031488C"/>
    <w:rsid w:val="003150AE"/>
    <w:rsid w:val="0031602C"/>
    <w:rsid w:val="00316223"/>
    <w:rsid w:val="00316257"/>
    <w:rsid w:val="003220A0"/>
    <w:rsid w:val="00322C74"/>
    <w:rsid w:val="003230C8"/>
    <w:rsid w:val="00323A65"/>
    <w:rsid w:val="0032459E"/>
    <w:rsid w:val="00324665"/>
    <w:rsid w:val="00325E96"/>
    <w:rsid w:val="00331F4F"/>
    <w:rsid w:val="003351D5"/>
    <w:rsid w:val="003376F1"/>
    <w:rsid w:val="00340395"/>
    <w:rsid w:val="0034066E"/>
    <w:rsid w:val="00341559"/>
    <w:rsid w:val="00341FAA"/>
    <w:rsid w:val="00342B09"/>
    <w:rsid w:val="00344D12"/>
    <w:rsid w:val="003519CA"/>
    <w:rsid w:val="0035290D"/>
    <w:rsid w:val="00357923"/>
    <w:rsid w:val="00357F90"/>
    <w:rsid w:val="00360CD0"/>
    <w:rsid w:val="00361452"/>
    <w:rsid w:val="0036183E"/>
    <w:rsid w:val="00363A39"/>
    <w:rsid w:val="003659EC"/>
    <w:rsid w:val="00365A5A"/>
    <w:rsid w:val="00367857"/>
    <w:rsid w:val="00367BB1"/>
    <w:rsid w:val="003703D6"/>
    <w:rsid w:val="003710BA"/>
    <w:rsid w:val="0037511F"/>
    <w:rsid w:val="00376403"/>
    <w:rsid w:val="00376D80"/>
    <w:rsid w:val="00381072"/>
    <w:rsid w:val="00382A5C"/>
    <w:rsid w:val="00383009"/>
    <w:rsid w:val="00384AC1"/>
    <w:rsid w:val="00385953"/>
    <w:rsid w:val="003908BC"/>
    <w:rsid w:val="00391B59"/>
    <w:rsid w:val="00392FE8"/>
    <w:rsid w:val="00393CF7"/>
    <w:rsid w:val="003954A3"/>
    <w:rsid w:val="00395C78"/>
    <w:rsid w:val="00395E75"/>
    <w:rsid w:val="003970DC"/>
    <w:rsid w:val="003A0A00"/>
    <w:rsid w:val="003A180A"/>
    <w:rsid w:val="003A3B3A"/>
    <w:rsid w:val="003B1045"/>
    <w:rsid w:val="003B4744"/>
    <w:rsid w:val="003B4E86"/>
    <w:rsid w:val="003C13A8"/>
    <w:rsid w:val="003C28F3"/>
    <w:rsid w:val="003C5093"/>
    <w:rsid w:val="003C67B9"/>
    <w:rsid w:val="003D0107"/>
    <w:rsid w:val="003D06F0"/>
    <w:rsid w:val="003D1454"/>
    <w:rsid w:val="003D1456"/>
    <w:rsid w:val="003D3195"/>
    <w:rsid w:val="003D5D93"/>
    <w:rsid w:val="003E07CC"/>
    <w:rsid w:val="003E21D3"/>
    <w:rsid w:val="003E250F"/>
    <w:rsid w:val="003E3580"/>
    <w:rsid w:val="003E391D"/>
    <w:rsid w:val="003E485F"/>
    <w:rsid w:val="003E5A85"/>
    <w:rsid w:val="003E7317"/>
    <w:rsid w:val="003E7EC6"/>
    <w:rsid w:val="003F1578"/>
    <w:rsid w:val="003F2299"/>
    <w:rsid w:val="003F396D"/>
    <w:rsid w:val="003F3DC3"/>
    <w:rsid w:val="003F4770"/>
    <w:rsid w:val="004008DF"/>
    <w:rsid w:val="00400AFE"/>
    <w:rsid w:val="00401066"/>
    <w:rsid w:val="00401355"/>
    <w:rsid w:val="00402291"/>
    <w:rsid w:val="004061DA"/>
    <w:rsid w:val="00406C1E"/>
    <w:rsid w:val="0040752C"/>
    <w:rsid w:val="0040792E"/>
    <w:rsid w:val="00407F0A"/>
    <w:rsid w:val="00413169"/>
    <w:rsid w:val="00413A90"/>
    <w:rsid w:val="0041481F"/>
    <w:rsid w:val="00414F8C"/>
    <w:rsid w:val="00415F9A"/>
    <w:rsid w:val="0041613C"/>
    <w:rsid w:val="00416326"/>
    <w:rsid w:val="00416CAF"/>
    <w:rsid w:val="004221C7"/>
    <w:rsid w:val="004238C7"/>
    <w:rsid w:val="004242B6"/>
    <w:rsid w:val="00424F6F"/>
    <w:rsid w:val="00425821"/>
    <w:rsid w:val="00426F28"/>
    <w:rsid w:val="00427C5A"/>
    <w:rsid w:val="0043072B"/>
    <w:rsid w:val="0043261C"/>
    <w:rsid w:val="00433474"/>
    <w:rsid w:val="004344A7"/>
    <w:rsid w:val="00437081"/>
    <w:rsid w:val="004377B3"/>
    <w:rsid w:val="004407EB"/>
    <w:rsid w:val="004417B4"/>
    <w:rsid w:val="00441C78"/>
    <w:rsid w:val="0044334B"/>
    <w:rsid w:val="0044383C"/>
    <w:rsid w:val="004447DC"/>
    <w:rsid w:val="0044711E"/>
    <w:rsid w:val="004471EE"/>
    <w:rsid w:val="0045061D"/>
    <w:rsid w:val="00450DDA"/>
    <w:rsid w:val="00451A20"/>
    <w:rsid w:val="004544CD"/>
    <w:rsid w:val="00454513"/>
    <w:rsid w:val="004571A4"/>
    <w:rsid w:val="00457524"/>
    <w:rsid w:val="0046007F"/>
    <w:rsid w:val="004630D2"/>
    <w:rsid w:val="00463129"/>
    <w:rsid w:val="00464B7C"/>
    <w:rsid w:val="004664B7"/>
    <w:rsid w:val="00466AB0"/>
    <w:rsid w:val="00476291"/>
    <w:rsid w:val="00480968"/>
    <w:rsid w:val="00480B8A"/>
    <w:rsid w:val="00481472"/>
    <w:rsid w:val="00483CDE"/>
    <w:rsid w:val="00484761"/>
    <w:rsid w:val="004878FB"/>
    <w:rsid w:val="004942BC"/>
    <w:rsid w:val="004948A3"/>
    <w:rsid w:val="0049598B"/>
    <w:rsid w:val="00496C99"/>
    <w:rsid w:val="00497B52"/>
    <w:rsid w:val="004A118C"/>
    <w:rsid w:val="004A3576"/>
    <w:rsid w:val="004A7624"/>
    <w:rsid w:val="004A7BD7"/>
    <w:rsid w:val="004B1E3B"/>
    <w:rsid w:val="004B3E6F"/>
    <w:rsid w:val="004B612A"/>
    <w:rsid w:val="004B6D9F"/>
    <w:rsid w:val="004B7F6B"/>
    <w:rsid w:val="004C069A"/>
    <w:rsid w:val="004C1F0E"/>
    <w:rsid w:val="004C409C"/>
    <w:rsid w:val="004C48F5"/>
    <w:rsid w:val="004C4D38"/>
    <w:rsid w:val="004D1609"/>
    <w:rsid w:val="004D17C8"/>
    <w:rsid w:val="004D20CA"/>
    <w:rsid w:val="004E0608"/>
    <w:rsid w:val="004E0BF5"/>
    <w:rsid w:val="004E1660"/>
    <w:rsid w:val="004E364A"/>
    <w:rsid w:val="004E4545"/>
    <w:rsid w:val="004E76B0"/>
    <w:rsid w:val="004F17F0"/>
    <w:rsid w:val="004F4196"/>
    <w:rsid w:val="004F5B49"/>
    <w:rsid w:val="004F6A9E"/>
    <w:rsid w:val="004F7D8D"/>
    <w:rsid w:val="0050055C"/>
    <w:rsid w:val="00500724"/>
    <w:rsid w:val="005026B1"/>
    <w:rsid w:val="005032D6"/>
    <w:rsid w:val="005046A2"/>
    <w:rsid w:val="005101D8"/>
    <w:rsid w:val="00511439"/>
    <w:rsid w:val="005136EE"/>
    <w:rsid w:val="00514624"/>
    <w:rsid w:val="00514D2E"/>
    <w:rsid w:val="005157F0"/>
    <w:rsid w:val="00515D90"/>
    <w:rsid w:val="00516259"/>
    <w:rsid w:val="00516674"/>
    <w:rsid w:val="00517375"/>
    <w:rsid w:val="005179C9"/>
    <w:rsid w:val="00525519"/>
    <w:rsid w:val="00525A3D"/>
    <w:rsid w:val="00526635"/>
    <w:rsid w:val="00530D6E"/>
    <w:rsid w:val="00530DD7"/>
    <w:rsid w:val="0053118E"/>
    <w:rsid w:val="00531513"/>
    <w:rsid w:val="00531D57"/>
    <w:rsid w:val="00532361"/>
    <w:rsid w:val="00532467"/>
    <w:rsid w:val="00532F07"/>
    <w:rsid w:val="0053406C"/>
    <w:rsid w:val="005340C0"/>
    <w:rsid w:val="00534576"/>
    <w:rsid w:val="00535EF6"/>
    <w:rsid w:val="00536625"/>
    <w:rsid w:val="00537292"/>
    <w:rsid w:val="005402F7"/>
    <w:rsid w:val="00540B94"/>
    <w:rsid w:val="005466FE"/>
    <w:rsid w:val="00546C35"/>
    <w:rsid w:val="0055049C"/>
    <w:rsid w:val="00550D42"/>
    <w:rsid w:val="005513B8"/>
    <w:rsid w:val="00551DF3"/>
    <w:rsid w:val="0055330D"/>
    <w:rsid w:val="00553C57"/>
    <w:rsid w:val="0055626E"/>
    <w:rsid w:val="0055642B"/>
    <w:rsid w:val="00557A1C"/>
    <w:rsid w:val="00560EFB"/>
    <w:rsid w:val="005618F5"/>
    <w:rsid w:val="005643D5"/>
    <w:rsid w:val="00564900"/>
    <w:rsid w:val="005660F3"/>
    <w:rsid w:val="00566B68"/>
    <w:rsid w:val="00566E0C"/>
    <w:rsid w:val="00567FDD"/>
    <w:rsid w:val="00570C19"/>
    <w:rsid w:val="00574C0B"/>
    <w:rsid w:val="0057538E"/>
    <w:rsid w:val="005764FD"/>
    <w:rsid w:val="00576E8F"/>
    <w:rsid w:val="00577AB8"/>
    <w:rsid w:val="00577C45"/>
    <w:rsid w:val="0058078B"/>
    <w:rsid w:val="0058264C"/>
    <w:rsid w:val="005833C7"/>
    <w:rsid w:val="00583468"/>
    <w:rsid w:val="0058481F"/>
    <w:rsid w:val="00585F01"/>
    <w:rsid w:val="00586291"/>
    <w:rsid w:val="00586930"/>
    <w:rsid w:val="0059075D"/>
    <w:rsid w:val="00590814"/>
    <w:rsid w:val="00593484"/>
    <w:rsid w:val="00596669"/>
    <w:rsid w:val="00596A11"/>
    <w:rsid w:val="005A0539"/>
    <w:rsid w:val="005A1013"/>
    <w:rsid w:val="005A32B8"/>
    <w:rsid w:val="005A419D"/>
    <w:rsid w:val="005A5F10"/>
    <w:rsid w:val="005B1BE8"/>
    <w:rsid w:val="005B29E5"/>
    <w:rsid w:val="005B3AFF"/>
    <w:rsid w:val="005B408D"/>
    <w:rsid w:val="005B5B88"/>
    <w:rsid w:val="005B5E45"/>
    <w:rsid w:val="005B61E2"/>
    <w:rsid w:val="005B622B"/>
    <w:rsid w:val="005B7032"/>
    <w:rsid w:val="005B7C5E"/>
    <w:rsid w:val="005C30CE"/>
    <w:rsid w:val="005C4929"/>
    <w:rsid w:val="005C714E"/>
    <w:rsid w:val="005D0921"/>
    <w:rsid w:val="005D2101"/>
    <w:rsid w:val="005D2918"/>
    <w:rsid w:val="005D2927"/>
    <w:rsid w:val="005D2F78"/>
    <w:rsid w:val="005D3185"/>
    <w:rsid w:val="005D46CC"/>
    <w:rsid w:val="005D6479"/>
    <w:rsid w:val="005D7587"/>
    <w:rsid w:val="005E2599"/>
    <w:rsid w:val="005E3806"/>
    <w:rsid w:val="005E6C65"/>
    <w:rsid w:val="005E7321"/>
    <w:rsid w:val="005F080B"/>
    <w:rsid w:val="005F08E0"/>
    <w:rsid w:val="005F16A1"/>
    <w:rsid w:val="005F24EB"/>
    <w:rsid w:val="005F6155"/>
    <w:rsid w:val="005F62A2"/>
    <w:rsid w:val="005F668C"/>
    <w:rsid w:val="0060345A"/>
    <w:rsid w:val="0060370C"/>
    <w:rsid w:val="0060573D"/>
    <w:rsid w:val="006062EB"/>
    <w:rsid w:val="0060646A"/>
    <w:rsid w:val="006076E4"/>
    <w:rsid w:val="00607AC7"/>
    <w:rsid w:val="006100CB"/>
    <w:rsid w:val="006115B9"/>
    <w:rsid w:val="0061280A"/>
    <w:rsid w:val="0061368F"/>
    <w:rsid w:val="00613B17"/>
    <w:rsid w:val="00616B9A"/>
    <w:rsid w:val="0062070E"/>
    <w:rsid w:val="00620E36"/>
    <w:rsid w:val="0062139E"/>
    <w:rsid w:val="006219CE"/>
    <w:rsid w:val="00621BED"/>
    <w:rsid w:val="00622E3D"/>
    <w:rsid w:val="0062373F"/>
    <w:rsid w:val="0062394E"/>
    <w:rsid w:val="00624302"/>
    <w:rsid w:val="00624710"/>
    <w:rsid w:val="006275FE"/>
    <w:rsid w:val="00627BCD"/>
    <w:rsid w:val="006317B2"/>
    <w:rsid w:val="00631E57"/>
    <w:rsid w:val="00631F89"/>
    <w:rsid w:val="006336A6"/>
    <w:rsid w:val="00634403"/>
    <w:rsid w:val="00634417"/>
    <w:rsid w:val="00634AE2"/>
    <w:rsid w:val="00634C7A"/>
    <w:rsid w:val="006350A1"/>
    <w:rsid w:val="00636187"/>
    <w:rsid w:val="0064016C"/>
    <w:rsid w:val="0064081D"/>
    <w:rsid w:val="00641571"/>
    <w:rsid w:val="00641B56"/>
    <w:rsid w:val="006430E9"/>
    <w:rsid w:val="00644E83"/>
    <w:rsid w:val="006471B7"/>
    <w:rsid w:val="006475BC"/>
    <w:rsid w:val="0065007E"/>
    <w:rsid w:val="00650087"/>
    <w:rsid w:val="00650104"/>
    <w:rsid w:val="00651C08"/>
    <w:rsid w:val="0065403F"/>
    <w:rsid w:val="006557A6"/>
    <w:rsid w:val="006565D7"/>
    <w:rsid w:val="006571C7"/>
    <w:rsid w:val="006604A2"/>
    <w:rsid w:val="00662828"/>
    <w:rsid w:val="006629B7"/>
    <w:rsid w:val="00662F9E"/>
    <w:rsid w:val="00663C8F"/>
    <w:rsid w:val="0066414C"/>
    <w:rsid w:val="00664822"/>
    <w:rsid w:val="00664D11"/>
    <w:rsid w:val="0066717F"/>
    <w:rsid w:val="0066792C"/>
    <w:rsid w:val="006723CE"/>
    <w:rsid w:val="0067334E"/>
    <w:rsid w:val="00673E7D"/>
    <w:rsid w:val="00674303"/>
    <w:rsid w:val="00674364"/>
    <w:rsid w:val="00675E48"/>
    <w:rsid w:val="00677E9C"/>
    <w:rsid w:val="00677F65"/>
    <w:rsid w:val="00677FAE"/>
    <w:rsid w:val="00681883"/>
    <w:rsid w:val="00682542"/>
    <w:rsid w:val="00682C6B"/>
    <w:rsid w:val="00683560"/>
    <w:rsid w:val="00683A22"/>
    <w:rsid w:val="00683F89"/>
    <w:rsid w:val="0068752E"/>
    <w:rsid w:val="00687956"/>
    <w:rsid w:val="006916BE"/>
    <w:rsid w:val="00691775"/>
    <w:rsid w:val="00693724"/>
    <w:rsid w:val="006967D2"/>
    <w:rsid w:val="00696E3D"/>
    <w:rsid w:val="006976E9"/>
    <w:rsid w:val="006A4B24"/>
    <w:rsid w:val="006A5033"/>
    <w:rsid w:val="006A679C"/>
    <w:rsid w:val="006B1E49"/>
    <w:rsid w:val="006B5270"/>
    <w:rsid w:val="006B5312"/>
    <w:rsid w:val="006B5DAA"/>
    <w:rsid w:val="006B5F39"/>
    <w:rsid w:val="006B6624"/>
    <w:rsid w:val="006B67B7"/>
    <w:rsid w:val="006B6B43"/>
    <w:rsid w:val="006C067D"/>
    <w:rsid w:val="006C3647"/>
    <w:rsid w:val="006C3C52"/>
    <w:rsid w:val="006C47AE"/>
    <w:rsid w:val="006C48E3"/>
    <w:rsid w:val="006C4A4E"/>
    <w:rsid w:val="006C5071"/>
    <w:rsid w:val="006C55A9"/>
    <w:rsid w:val="006C5905"/>
    <w:rsid w:val="006D0482"/>
    <w:rsid w:val="006D17B9"/>
    <w:rsid w:val="006D3942"/>
    <w:rsid w:val="006E2C0D"/>
    <w:rsid w:val="006E4A18"/>
    <w:rsid w:val="006E52A9"/>
    <w:rsid w:val="006E6255"/>
    <w:rsid w:val="006E665A"/>
    <w:rsid w:val="006F0BCF"/>
    <w:rsid w:val="006F1FF0"/>
    <w:rsid w:val="006F25E3"/>
    <w:rsid w:val="006F3360"/>
    <w:rsid w:val="006F4EBA"/>
    <w:rsid w:val="006F5690"/>
    <w:rsid w:val="006F752F"/>
    <w:rsid w:val="006F7638"/>
    <w:rsid w:val="006F7B83"/>
    <w:rsid w:val="00700345"/>
    <w:rsid w:val="00700BCB"/>
    <w:rsid w:val="0070135B"/>
    <w:rsid w:val="007015DF"/>
    <w:rsid w:val="007022A3"/>
    <w:rsid w:val="00702A7D"/>
    <w:rsid w:val="007046C6"/>
    <w:rsid w:val="00707190"/>
    <w:rsid w:val="00711854"/>
    <w:rsid w:val="0071227F"/>
    <w:rsid w:val="00712857"/>
    <w:rsid w:val="00712AEA"/>
    <w:rsid w:val="007156C9"/>
    <w:rsid w:val="00715A80"/>
    <w:rsid w:val="0071610D"/>
    <w:rsid w:val="007170F0"/>
    <w:rsid w:val="00720678"/>
    <w:rsid w:val="00720F21"/>
    <w:rsid w:val="00727778"/>
    <w:rsid w:val="00727B6C"/>
    <w:rsid w:val="00731D8F"/>
    <w:rsid w:val="00732EE3"/>
    <w:rsid w:val="0073404B"/>
    <w:rsid w:val="00737006"/>
    <w:rsid w:val="00737260"/>
    <w:rsid w:val="007403B8"/>
    <w:rsid w:val="00740CC2"/>
    <w:rsid w:val="00742F5E"/>
    <w:rsid w:val="00743335"/>
    <w:rsid w:val="007439E1"/>
    <w:rsid w:val="00744CFE"/>
    <w:rsid w:val="00745C82"/>
    <w:rsid w:val="00745F52"/>
    <w:rsid w:val="007462F7"/>
    <w:rsid w:val="007467F4"/>
    <w:rsid w:val="007477C3"/>
    <w:rsid w:val="007479C1"/>
    <w:rsid w:val="00747AB2"/>
    <w:rsid w:val="00750A19"/>
    <w:rsid w:val="00752964"/>
    <w:rsid w:val="00753F48"/>
    <w:rsid w:val="007540C6"/>
    <w:rsid w:val="00756951"/>
    <w:rsid w:val="007571B2"/>
    <w:rsid w:val="00757A92"/>
    <w:rsid w:val="00760D33"/>
    <w:rsid w:val="00761194"/>
    <w:rsid w:val="00761951"/>
    <w:rsid w:val="00762CE7"/>
    <w:rsid w:val="00764538"/>
    <w:rsid w:val="00764E78"/>
    <w:rsid w:val="007653F8"/>
    <w:rsid w:val="007656FA"/>
    <w:rsid w:val="00765B89"/>
    <w:rsid w:val="00766156"/>
    <w:rsid w:val="00766612"/>
    <w:rsid w:val="007668F7"/>
    <w:rsid w:val="00766DF7"/>
    <w:rsid w:val="00767819"/>
    <w:rsid w:val="00767D2C"/>
    <w:rsid w:val="007708A7"/>
    <w:rsid w:val="00772B1E"/>
    <w:rsid w:val="007741F5"/>
    <w:rsid w:val="007742D8"/>
    <w:rsid w:val="007749AA"/>
    <w:rsid w:val="00774FD6"/>
    <w:rsid w:val="007805B2"/>
    <w:rsid w:val="00780A0F"/>
    <w:rsid w:val="00781CB2"/>
    <w:rsid w:val="00783599"/>
    <w:rsid w:val="007901FC"/>
    <w:rsid w:val="0079091C"/>
    <w:rsid w:val="007933A7"/>
    <w:rsid w:val="00794916"/>
    <w:rsid w:val="00795077"/>
    <w:rsid w:val="007A01F2"/>
    <w:rsid w:val="007A2D92"/>
    <w:rsid w:val="007A7372"/>
    <w:rsid w:val="007B0541"/>
    <w:rsid w:val="007B120C"/>
    <w:rsid w:val="007B286A"/>
    <w:rsid w:val="007B2A34"/>
    <w:rsid w:val="007B4293"/>
    <w:rsid w:val="007B4903"/>
    <w:rsid w:val="007B5CF2"/>
    <w:rsid w:val="007B6DC2"/>
    <w:rsid w:val="007B7540"/>
    <w:rsid w:val="007C0627"/>
    <w:rsid w:val="007C1296"/>
    <w:rsid w:val="007C25B8"/>
    <w:rsid w:val="007C4F28"/>
    <w:rsid w:val="007C57D8"/>
    <w:rsid w:val="007C5C94"/>
    <w:rsid w:val="007C7088"/>
    <w:rsid w:val="007D0E94"/>
    <w:rsid w:val="007D1294"/>
    <w:rsid w:val="007D1456"/>
    <w:rsid w:val="007D2AE5"/>
    <w:rsid w:val="007D3723"/>
    <w:rsid w:val="007D4607"/>
    <w:rsid w:val="007D4B4B"/>
    <w:rsid w:val="007D5F74"/>
    <w:rsid w:val="007D6D83"/>
    <w:rsid w:val="007D7AFE"/>
    <w:rsid w:val="007E051B"/>
    <w:rsid w:val="007E1501"/>
    <w:rsid w:val="007E4074"/>
    <w:rsid w:val="007E5050"/>
    <w:rsid w:val="007E5CD7"/>
    <w:rsid w:val="007E7250"/>
    <w:rsid w:val="007F02B5"/>
    <w:rsid w:val="007F082A"/>
    <w:rsid w:val="007F1A4F"/>
    <w:rsid w:val="007F21B6"/>
    <w:rsid w:val="007F252A"/>
    <w:rsid w:val="007F2A9A"/>
    <w:rsid w:val="007F39D7"/>
    <w:rsid w:val="007F5B91"/>
    <w:rsid w:val="00800E4B"/>
    <w:rsid w:val="008013EE"/>
    <w:rsid w:val="008016EF"/>
    <w:rsid w:val="00804C82"/>
    <w:rsid w:val="00804DF3"/>
    <w:rsid w:val="00807111"/>
    <w:rsid w:val="00807795"/>
    <w:rsid w:val="0081573F"/>
    <w:rsid w:val="008169AA"/>
    <w:rsid w:val="008173C6"/>
    <w:rsid w:val="0081790F"/>
    <w:rsid w:val="008211D9"/>
    <w:rsid w:val="00821780"/>
    <w:rsid w:val="008226BF"/>
    <w:rsid w:val="008226E0"/>
    <w:rsid w:val="008229CB"/>
    <w:rsid w:val="00823E9B"/>
    <w:rsid w:val="00824A1F"/>
    <w:rsid w:val="008254BA"/>
    <w:rsid w:val="00825FB8"/>
    <w:rsid w:val="008261FA"/>
    <w:rsid w:val="00831AF8"/>
    <w:rsid w:val="00832233"/>
    <w:rsid w:val="008323BB"/>
    <w:rsid w:val="00834BCE"/>
    <w:rsid w:val="00834CF3"/>
    <w:rsid w:val="00835D52"/>
    <w:rsid w:val="00840932"/>
    <w:rsid w:val="00841E6E"/>
    <w:rsid w:val="00842157"/>
    <w:rsid w:val="00844C3B"/>
    <w:rsid w:val="008458FF"/>
    <w:rsid w:val="008469F2"/>
    <w:rsid w:val="0084779A"/>
    <w:rsid w:val="00850393"/>
    <w:rsid w:val="00852463"/>
    <w:rsid w:val="00856F13"/>
    <w:rsid w:val="00861FAF"/>
    <w:rsid w:val="0086234B"/>
    <w:rsid w:val="008627F8"/>
    <w:rsid w:val="00863AD4"/>
    <w:rsid w:val="00866851"/>
    <w:rsid w:val="00867BBA"/>
    <w:rsid w:val="00867DA0"/>
    <w:rsid w:val="00867F0A"/>
    <w:rsid w:val="00873074"/>
    <w:rsid w:val="00875778"/>
    <w:rsid w:val="00877C23"/>
    <w:rsid w:val="00877DCD"/>
    <w:rsid w:val="0088081B"/>
    <w:rsid w:val="00880B8E"/>
    <w:rsid w:val="00880E35"/>
    <w:rsid w:val="008820E1"/>
    <w:rsid w:val="008827B9"/>
    <w:rsid w:val="00882E45"/>
    <w:rsid w:val="008836BE"/>
    <w:rsid w:val="00883FA7"/>
    <w:rsid w:val="008848D7"/>
    <w:rsid w:val="008903C8"/>
    <w:rsid w:val="0089343C"/>
    <w:rsid w:val="00893738"/>
    <w:rsid w:val="00895256"/>
    <w:rsid w:val="00896241"/>
    <w:rsid w:val="008963FA"/>
    <w:rsid w:val="00896FEB"/>
    <w:rsid w:val="00897496"/>
    <w:rsid w:val="00897F94"/>
    <w:rsid w:val="008A09E6"/>
    <w:rsid w:val="008A47C2"/>
    <w:rsid w:val="008A6754"/>
    <w:rsid w:val="008A74CF"/>
    <w:rsid w:val="008A7FED"/>
    <w:rsid w:val="008B2E0C"/>
    <w:rsid w:val="008B76DA"/>
    <w:rsid w:val="008C006A"/>
    <w:rsid w:val="008C2E71"/>
    <w:rsid w:val="008C5636"/>
    <w:rsid w:val="008C68A7"/>
    <w:rsid w:val="008D2C9D"/>
    <w:rsid w:val="008D37E7"/>
    <w:rsid w:val="008D5486"/>
    <w:rsid w:val="008D62D2"/>
    <w:rsid w:val="008D645B"/>
    <w:rsid w:val="008E02C9"/>
    <w:rsid w:val="008E0C35"/>
    <w:rsid w:val="008E2109"/>
    <w:rsid w:val="008E216F"/>
    <w:rsid w:val="008E58BF"/>
    <w:rsid w:val="008E646D"/>
    <w:rsid w:val="008E7BF5"/>
    <w:rsid w:val="008F1299"/>
    <w:rsid w:val="008F1F27"/>
    <w:rsid w:val="008F3AA2"/>
    <w:rsid w:val="008F5671"/>
    <w:rsid w:val="008F5B96"/>
    <w:rsid w:val="008F63A6"/>
    <w:rsid w:val="00901350"/>
    <w:rsid w:val="00904123"/>
    <w:rsid w:val="00907C42"/>
    <w:rsid w:val="00911127"/>
    <w:rsid w:val="0091322C"/>
    <w:rsid w:val="00913E9A"/>
    <w:rsid w:val="00914757"/>
    <w:rsid w:val="00915A47"/>
    <w:rsid w:val="009178E8"/>
    <w:rsid w:val="00917A12"/>
    <w:rsid w:val="00921954"/>
    <w:rsid w:val="00921C9D"/>
    <w:rsid w:val="009231CE"/>
    <w:rsid w:val="009265F0"/>
    <w:rsid w:val="0092728D"/>
    <w:rsid w:val="00927A32"/>
    <w:rsid w:val="009301DD"/>
    <w:rsid w:val="0093067A"/>
    <w:rsid w:val="009312FD"/>
    <w:rsid w:val="00933150"/>
    <w:rsid w:val="00933797"/>
    <w:rsid w:val="009337EF"/>
    <w:rsid w:val="00933989"/>
    <w:rsid w:val="00935A83"/>
    <w:rsid w:val="00936882"/>
    <w:rsid w:val="00936A41"/>
    <w:rsid w:val="00937839"/>
    <w:rsid w:val="00940929"/>
    <w:rsid w:val="00941271"/>
    <w:rsid w:val="0094205C"/>
    <w:rsid w:val="00942BC1"/>
    <w:rsid w:val="00942BD2"/>
    <w:rsid w:val="0094588F"/>
    <w:rsid w:val="00945CC8"/>
    <w:rsid w:val="00945FEA"/>
    <w:rsid w:val="0094729A"/>
    <w:rsid w:val="00947992"/>
    <w:rsid w:val="00947A23"/>
    <w:rsid w:val="00947E31"/>
    <w:rsid w:val="009515AF"/>
    <w:rsid w:val="00951F6B"/>
    <w:rsid w:val="00952779"/>
    <w:rsid w:val="00955CE8"/>
    <w:rsid w:val="00956425"/>
    <w:rsid w:val="00956E49"/>
    <w:rsid w:val="00957F9A"/>
    <w:rsid w:val="00960E8A"/>
    <w:rsid w:val="00961C82"/>
    <w:rsid w:val="00962840"/>
    <w:rsid w:val="009640C3"/>
    <w:rsid w:val="009648AB"/>
    <w:rsid w:val="00964AA8"/>
    <w:rsid w:val="00964BB5"/>
    <w:rsid w:val="00970439"/>
    <w:rsid w:val="00971E1E"/>
    <w:rsid w:val="0097292B"/>
    <w:rsid w:val="0097324D"/>
    <w:rsid w:val="00973F62"/>
    <w:rsid w:val="009745F2"/>
    <w:rsid w:val="009754FA"/>
    <w:rsid w:val="00976DD7"/>
    <w:rsid w:val="0097736A"/>
    <w:rsid w:val="0097736D"/>
    <w:rsid w:val="00981776"/>
    <w:rsid w:val="00981964"/>
    <w:rsid w:val="009819A3"/>
    <w:rsid w:val="00981A78"/>
    <w:rsid w:val="00981C79"/>
    <w:rsid w:val="009834CE"/>
    <w:rsid w:val="00986FD4"/>
    <w:rsid w:val="00990889"/>
    <w:rsid w:val="00991385"/>
    <w:rsid w:val="00993FF5"/>
    <w:rsid w:val="00994B2C"/>
    <w:rsid w:val="00995428"/>
    <w:rsid w:val="00995A04"/>
    <w:rsid w:val="00995A64"/>
    <w:rsid w:val="00996556"/>
    <w:rsid w:val="00996A2E"/>
    <w:rsid w:val="00996CE4"/>
    <w:rsid w:val="009974BC"/>
    <w:rsid w:val="009A252C"/>
    <w:rsid w:val="009A255C"/>
    <w:rsid w:val="009A2604"/>
    <w:rsid w:val="009A409F"/>
    <w:rsid w:val="009A435F"/>
    <w:rsid w:val="009A7067"/>
    <w:rsid w:val="009A7932"/>
    <w:rsid w:val="009B251B"/>
    <w:rsid w:val="009B3B91"/>
    <w:rsid w:val="009B42AA"/>
    <w:rsid w:val="009B538B"/>
    <w:rsid w:val="009B6D59"/>
    <w:rsid w:val="009C0E7F"/>
    <w:rsid w:val="009C1EFC"/>
    <w:rsid w:val="009C302C"/>
    <w:rsid w:val="009C39ED"/>
    <w:rsid w:val="009C6C51"/>
    <w:rsid w:val="009D058F"/>
    <w:rsid w:val="009D11A8"/>
    <w:rsid w:val="009D20B7"/>
    <w:rsid w:val="009D391C"/>
    <w:rsid w:val="009D3C6E"/>
    <w:rsid w:val="009D501B"/>
    <w:rsid w:val="009D54F5"/>
    <w:rsid w:val="009D7E88"/>
    <w:rsid w:val="009E06B8"/>
    <w:rsid w:val="009E09D5"/>
    <w:rsid w:val="009E0FD8"/>
    <w:rsid w:val="009E11F0"/>
    <w:rsid w:val="009E176E"/>
    <w:rsid w:val="009E2EF3"/>
    <w:rsid w:val="009E3873"/>
    <w:rsid w:val="009E3C94"/>
    <w:rsid w:val="009E52A5"/>
    <w:rsid w:val="009E6EC9"/>
    <w:rsid w:val="009F3D36"/>
    <w:rsid w:val="009F3FE5"/>
    <w:rsid w:val="009F44B3"/>
    <w:rsid w:val="009F4569"/>
    <w:rsid w:val="009F57B1"/>
    <w:rsid w:val="009F62C0"/>
    <w:rsid w:val="009F653F"/>
    <w:rsid w:val="009F6E97"/>
    <w:rsid w:val="009F756B"/>
    <w:rsid w:val="00A0139E"/>
    <w:rsid w:val="00A0235F"/>
    <w:rsid w:val="00A03589"/>
    <w:rsid w:val="00A03694"/>
    <w:rsid w:val="00A03D2B"/>
    <w:rsid w:val="00A03DE4"/>
    <w:rsid w:val="00A07FBF"/>
    <w:rsid w:val="00A161BF"/>
    <w:rsid w:val="00A17AF5"/>
    <w:rsid w:val="00A17D9B"/>
    <w:rsid w:val="00A20115"/>
    <w:rsid w:val="00A20F85"/>
    <w:rsid w:val="00A21DAE"/>
    <w:rsid w:val="00A22B52"/>
    <w:rsid w:val="00A234BE"/>
    <w:rsid w:val="00A254FA"/>
    <w:rsid w:val="00A2550D"/>
    <w:rsid w:val="00A2573A"/>
    <w:rsid w:val="00A25A26"/>
    <w:rsid w:val="00A264E7"/>
    <w:rsid w:val="00A26A40"/>
    <w:rsid w:val="00A27CA3"/>
    <w:rsid w:val="00A31920"/>
    <w:rsid w:val="00A326E0"/>
    <w:rsid w:val="00A35045"/>
    <w:rsid w:val="00A37933"/>
    <w:rsid w:val="00A40EC5"/>
    <w:rsid w:val="00A419BE"/>
    <w:rsid w:val="00A44252"/>
    <w:rsid w:val="00A46638"/>
    <w:rsid w:val="00A46F33"/>
    <w:rsid w:val="00A51BF6"/>
    <w:rsid w:val="00A52007"/>
    <w:rsid w:val="00A52AEB"/>
    <w:rsid w:val="00A52F48"/>
    <w:rsid w:val="00A5321B"/>
    <w:rsid w:val="00A5357B"/>
    <w:rsid w:val="00A540D0"/>
    <w:rsid w:val="00A54E2E"/>
    <w:rsid w:val="00A54FED"/>
    <w:rsid w:val="00A558F8"/>
    <w:rsid w:val="00A562E2"/>
    <w:rsid w:val="00A6021F"/>
    <w:rsid w:val="00A61563"/>
    <w:rsid w:val="00A634A4"/>
    <w:rsid w:val="00A641EF"/>
    <w:rsid w:val="00A6425D"/>
    <w:rsid w:val="00A648CB"/>
    <w:rsid w:val="00A65EB7"/>
    <w:rsid w:val="00A67DA6"/>
    <w:rsid w:val="00A72457"/>
    <w:rsid w:val="00A732C2"/>
    <w:rsid w:val="00A74CA5"/>
    <w:rsid w:val="00A76350"/>
    <w:rsid w:val="00A77110"/>
    <w:rsid w:val="00A815E1"/>
    <w:rsid w:val="00A8320C"/>
    <w:rsid w:val="00A8755A"/>
    <w:rsid w:val="00A87BBD"/>
    <w:rsid w:val="00A87CE9"/>
    <w:rsid w:val="00A911BD"/>
    <w:rsid w:val="00A95082"/>
    <w:rsid w:val="00A95AD2"/>
    <w:rsid w:val="00A96444"/>
    <w:rsid w:val="00A96C2B"/>
    <w:rsid w:val="00A977CC"/>
    <w:rsid w:val="00AA0833"/>
    <w:rsid w:val="00AA1DF9"/>
    <w:rsid w:val="00AA48C8"/>
    <w:rsid w:val="00AA48EA"/>
    <w:rsid w:val="00AA5E62"/>
    <w:rsid w:val="00AA68DF"/>
    <w:rsid w:val="00AA6D36"/>
    <w:rsid w:val="00AB0426"/>
    <w:rsid w:val="00AB05A5"/>
    <w:rsid w:val="00AB1047"/>
    <w:rsid w:val="00AB107F"/>
    <w:rsid w:val="00AB2FAF"/>
    <w:rsid w:val="00AB76F7"/>
    <w:rsid w:val="00AB7E0E"/>
    <w:rsid w:val="00AC0CF3"/>
    <w:rsid w:val="00AC2DB7"/>
    <w:rsid w:val="00AC5B42"/>
    <w:rsid w:val="00AC5F8B"/>
    <w:rsid w:val="00AD1B5F"/>
    <w:rsid w:val="00AD2E14"/>
    <w:rsid w:val="00AD4D58"/>
    <w:rsid w:val="00AD5675"/>
    <w:rsid w:val="00AE053F"/>
    <w:rsid w:val="00AE22AA"/>
    <w:rsid w:val="00AE3F56"/>
    <w:rsid w:val="00AF0EA8"/>
    <w:rsid w:val="00AF113E"/>
    <w:rsid w:val="00AF1D7F"/>
    <w:rsid w:val="00AF3CF7"/>
    <w:rsid w:val="00AF5C08"/>
    <w:rsid w:val="00AF6143"/>
    <w:rsid w:val="00AF6DF3"/>
    <w:rsid w:val="00AF6ED9"/>
    <w:rsid w:val="00AF7571"/>
    <w:rsid w:val="00B0025C"/>
    <w:rsid w:val="00B03B49"/>
    <w:rsid w:val="00B048CA"/>
    <w:rsid w:val="00B061D9"/>
    <w:rsid w:val="00B065C4"/>
    <w:rsid w:val="00B114EB"/>
    <w:rsid w:val="00B11DA9"/>
    <w:rsid w:val="00B120F9"/>
    <w:rsid w:val="00B1327C"/>
    <w:rsid w:val="00B13751"/>
    <w:rsid w:val="00B13B1B"/>
    <w:rsid w:val="00B1437D"/>
    <w:rsid w:val="00B16BCA"/>
    <w:rsid w:val="00B20D67"/>
    <w:rsid w:val="00B22221"/>
    <w:rsid w:val="00B236FF"/>
    <w:rsid w:val="00B2486E"/>
    <w:rsid w:val="00B25B8B"/>
    <w:rsid w:val="00B25F65"/>
    <w:rsid w:val="00B36891"/>
    <w:rsid w:val="00B37E7A"/>
    <w:rsid w:val="00B407F1"/>
    <w:rsid w:val="00B421D5"/>
    <w:rsid w:val="00B438EB"/>
    <w:rsid w:val="00B43AD4"/>
    <w:rsid w:val="00B43D3D"/>
    <w:rsid w:val="00B440BE"/>
    <w:rsid w:val="00B456D1"/>
    <w:rsid w:val="00B527BA"/>
    <w:rsid w:val="00B54FD6"/>
    <w:rsid w:val="00B55662"/>
    <w:rsid w:val="00B55904"/>
    <w:rsid w:val="00B57E4D"/>
    <w:rsid w:val="00B60B2E"/>
    <w:rsid w:val="00B60BAB"/>
    <w:rsid w:val="00B60E98"/>
    <w:rsid w:val="00B63B75"/>
    <w:rsid w:val="00B64AF0"/>
    <w:rsid w:val="00B64B84"/>
    <w:rsid w:val="00B71BA6"/>
    <w:rsid w:val="00B72251"/>
    <w:rsid w:val="00B769BB"/>
    <w:rsid w:val="00B77A7F"/>
    <w:rsid w:val="00B8016B"/>
    <w:rsid w:val="00B8103E"/>
    <w:rsid w:val="00B81881"/>
    <w:rsid w:val="00B82833"/>
    <w:rsid w:val="00B83C67"/>
    <w:rsid w:val="00B840E5"/>
    <w:rsid w:val="00B854AB"/>
    <w:rsid w:val="00B857EB"/>
    <w:rsid w:val="00B8614E"/>
    <w:rsid w:val="00B90B56"/>
    <w:rsid w:val="00B93AD9"/>
    <w:rsid w:val="00B93B37"/>
    <w:rsid w:val="00B93E72"/>
    <w:rsid w:val="00B9507F"/>
    <w:rsid w:val="00B95C46"/>
    <w:rsid w:val="00B962AE"/>
    <w:rsid w:val="00BA1E66"/>
    <w:rsid w:val="00BA1F49"/>
    <w:rsid w:val="00BA4028"/>
    <w:rsid w:val="00BA4BE0"/>
    <w:rsid w:val="00BA569A"/>
    <w:rsid w:val="00BA7B02"/>
    <w:rsid w:val="00BB1968"/>
    <w:rsid w:val="00BB450B"/>
    <w:rsid w:val="00BB46E0"/>
    <w:rsid w:val="00BB4C4C"/>
    <w:rsid w:val="00BB4CC5"/>
    <w:rsid w:val="00BB6E40"/>
    <w:rsid w:val="00BC0B50"/>
    <w:rsid w:val="00BC0E7F"/>
    <w:rsid w:val="00BC268C"/>
    <w:rsid w:val="00BC6BD7"/>
    <w:rsid w:val="00BD1036"/>
    <w:rsid w:val="00BD1056"/>
    <w:rsid w:val="00BD1F23"/>
    <w:rsid w:val="00BD262B"/>
    <w:rsid w:val="00BD6118"/>
    <w:rsid w:val="00BE1BCC"/>
    <w:rsid w:val="00BE224C"/>
    <w:rsid w:val="00BE3642"/>
    <w:rsid w:val="00BE5EC7"/>
    <w:rsid w:val="00BE66E1"/>
    <w:rsid w:val="00BF0C42"/>
    <w:rsid w:val="00BF389F"/>
    <w:rsid w:val="00BF53FB"/>
    <w:rsid w:val="00BF5873"/>
    <w:rsid w:val="00C00122"/>
    <w:rsid w:val="00C012BE"/>
    <w:rsid w:val="00C015FA"/>
    <w:rsid w:val="00C04184"/>
    <w:rsid w:val="00C0573E"/>
    <w:rsid w:val="00C070E0"/>
    <w:rsid w:val="00C11065"/>
    <w:rsid w:val="00C122BD"/>
    <w:rsid w:val="00C139D5"/>
    <w:rsid w:val="00C144EF"/>
    <w:rsid w:val="00C1458B"/>
    <w:rsid w:val="00C16CC2"/>
    <w:rsid w:val="00C17FCA"/>
    <w:rsid w:val="00C20AF1"/>
    <w:rsid w:val="00C20E7C"/>
    <w:rsid w:val="00C21C19"/>
    <w:rsid w:val="00C23DB1"/>
    <w:rsid w:val="00C264B4"/>
    <w:rsid w:val="00C27B8D"/>
    <w:rsid w:val="00C307E3"/>
    <w:rsid w:val="00C318BF"/>
    <w:rsid w:val="00C337D3"/>
    <w:rsid w:val="00C357ED"/>
    <w:rsid w:val="00C35AEF"/>
    <w:rsid w:val="00C3690D"/>
    <w:rsid w:val="00C37C62"/>
    <w:rsid w:val="00C400F0"/>
    <w:rsid w:val="00C40FAE"/>
    <w:rsid w:val="00C45162"/>
    <w:rsid w:val="00C46C7E"/>
    <w:rsid w:val="00C478E6"/>
    <w:rsid w:val="00C47AA7"/>
    <w:rsid w:val="00C514E7"/>
    <w:rsid w:val="00C521E0"/>
    <w:rsid w:val="00C521FB"/>
    <w:rsid w:val="00C52DA0"/>
    <w:rsid w:val="00C543F7"/>
    <w:rsid w:val="00C54599"/>
    <w:rsid w:val="00C54F14"/>
    <w:rsid w:val="00C57318"/>
    <w:rsid w:val="00C60144"/>
    <w:rsid w:val="00C61444"/>
    <w:rsid w:val="00C7064A"/>
    <w:rsid w:val="00C73228"/>
    <w:rsid w:val="00C76BB3"/>
    <w:rsid w:val="00C77E39"/>
    <w:rsid w:val="00C82A58"/>
    <w:rsid w:val="00C83E54"/>
    <w:rsid w:val="00C84BAF"/>
    <w:rsid w:val="00C84E40"/>
    <w:rsid w:val="00C86EC6"/>
    <w:rsid w:val="00C909AC"/>
    <w:rsid w:val="00C9478F"/>
    <w:rsid w:val="00C958A3"/>
    <w:rsid w:val="00C9599F"/>
    <w:rsid w:val="00C9643A"/>
    <w:rsid w:val="00C972ED"/>
    <w:rsid w:val="00CA1D2F"/>
    <w:rsid w:val="00CA46F1"/>
    <w:rsid w:val="00CA4F42"/>
    <w:rsid w:val="00CA5BC7"/>
    <w:rsid w:val="00CA66D0"/>
    <w:rsid w:val="00CB058B"/>
    <w:rsid w:val="00CB21BA"/>
    <w:rsid w:val="00CB2AF2"/>
    <w:rsid w:val="00CB2C03"/>
    <w:rsid w:val="00CB39B8"/>
    <w:rsid w:val="00CB3C5D"/>
    <w:rsid w:val="00CC022F"/>
    <w:rsid w:val="00CC05AD"/>
    <w:rsid w:val="00CC0F9C"/>
    <w:rsid w:val="00CC177E"/>
    <w:rsid w:val="00CC257A"/>
    <w:rsid w:val="00CC3BEC"/>
    <w:rsid w:val="00CD28B5"/>
    <w:rsid w:val="00CD4062"/>
    <w:rsid w:val="00CD4557"/>
    <w:rsid w:val="00CD4C5C"/>
    <w:rsid w:val="00CE02B4"/>
    <w:rsid w:val="00CE265D"/>
    <w:rsid w:val="00CE3971"/>
    <w:rsid w:val="00CE3B3D"/>
    <w:rsid w:val="00CE3BEA"/>
    <w:rsid w:val="00CE55A9"/>
    <w:rsid w:val="00CE7325"/>
    <w:rsid w:val="00CE7A5E"/>
    <w:rsid w:val="00CF01A7"/>
    <w:rsid w:val="00CF4DD2"/>
    <w:rsid w:val="00CF53E7"/>
    <w:rsid w:val="00CF7008"/>
    <w:rsid w:val="00CF72A3"/>
    <w:rsid w:val="00D01D5B"/>
    <w:rsid w:val="00D01D7F"/>
    <w:rsid w:val="00D01E11"/>
    <w:rsid w:val="00D020FA"/>
    <w:rsid w:val="00D03603"/>
    <w:rsid w:val="00D03C82"/>
    <w:rsid w:val="00D03F99"/>
    <w:rsid w:val="00D041DC"/>
    <w:rsid w:val="00D0543B"/>
    <w:rsid w:val="00D06213"/>
    <w:rsid w:val="00D067CA"/>
    <w:rsid w:val="00D12910"/>
    <w:rsid w:val="00D1348D"/>
    <w:rsid w:val="00D13F49"/>
    <w:rsid w:val="00D148D3"/>
    <w:rsid w:val="00D16611"/>
    <w:rsid w:val="00D17C89"/>
    <w:rsid w:val="00D25592"/>
    <w:rsid w:val="00D262EB"/>
    <w:rsid w:val="00D2760B"/>
    <w:rsid w:val="00D31845"/>
    <w:rsid w:val="00D3204D"/>
    <w:rsid w:val="00D328AD"/>
    <w:rsid w:val="00D32B60"/>
    <w:rsid w:val="00D33CBF"/>
    <w:rsid w:val="00D34C11"/>
    <w:rsid w:val="00D34C5F"/>
    <w:rsid w:val="00D36037"/>
    <w:rsid w:val="00D378A3"/>
    <w:rsid w:val="00D4155A"/>
    <w:rsid w:val="00D41DC6"/>
    <w:rsid w:val="00D4390A"/>
    <w:rsid w:val="00D4451F"/>
    <w:rsid w:val="00D45946"/>
    <w:rsid w:val="00D4726D"/>
    <w:rsid w:val="00D47C18"/>
    <w:rsid w:val="00D50257"/>
    <w:rsid w:val="00D507B1"/>
    <w:rsid w:val="00D509BF"/>
    <w:rsid w:val="00D512B1"/>
    <w:rsid w:val="00D52302"/>
    <w:rsid w:val="00D531FF"/>
    <w:rsid w:val="00D557A0"/>
    <w:rsid w:val="00D55841"/>
    <w:rsid w:val="00D56A17"/>
    <w:rsid w:val="00D573E1"/>
    <w:rsid w:val="00D6092F"/>
    <w:rsid w:val="00D624BF"/>
    <w:rsid w:val="00D624E6"/>
    <w:rsid w:val="00D63463"/>
    <w:rsid w:val="00D634D4"/>
    <w:rsid w:val="00D63C09"/>
    <w:rsid w:val="00D642DE"/>
    <w:rsid w:val="00D64A7B"/>
    <w:rsid w:val="00D659A6"/>
    <w:rsid w:val="00D6626F"/>
    <w:rsid w:val="00D66737"/>
    <w:rsid w:val="00D70443"/>
    <w:rsid w:val="00D70787"/>
    <w:rsid w:val="00D72C11"/>
    <w:rsid w:val="00D74B82"/>
    <w:rsid w:val="00D76618"/>
    <w:rsid w:val="00D77597"/>
    <w:rsid w:val="00D77BB0"/>
    <w:rsid w:val="00D81431"/>
    <w:rsid w:val="00D81AC4"/>
    <w:rsid w:val="00D828D7"/>
    <w:rsid w:val="00D90CA9"/>
    <w:rsid w:val="00D937E3"/>
    <w:rsid w:val="00D968A3"/>
    <w:rsid w:val="00D97587"/>
    <w:rsid w:val="00D977BC"/>
    <w:rsid w:val="00D97909"/>
    <w:rsid w:val="00D97937"/>
    <w:rsid w:val="00D97B84"/>
    <w:rsid w:val="00DA10DF"/>
    <w:rsid w:val="00DA3CBD"/>
    <w:rsid w:val="00DA56E5"/>
    <w:rsid w:val="00DA734E"/>
    <w:rsid w:val="00DB0924"/>
    <w:rsid w:val="00DB136D"/>
    <w:rsid w:val="00DB15D6"/>
    <w:rsid w:val="00DB18E5"/>
    <w:rsid w:val="00DB1979"/>
    <w:rsid w:val="00DB2038"/>
    <w:rsid w:val="00DB3C49"/>
    <w:rsid w:val="00DB4190"/>
    <w:rsid w:val="00DB6405"/>
    <w:rsid w:val="00DC1B96"/>
    <w:rsid w:val="00DC1FAC"/>
    <w:rsid w:val="00DC32C2"/>
    <w:rsid w:val="00DC407E"/>
    <w:rsid w:val="00DC5C9D"/>
    <w:rsid w:val="00DC7258"/>
    <w:rsid w:val="00DD0F1D"/>
    <w:rsid w:val="00DD19AA"/>
    <w:rsid w:val="00DD22DF"/>
    <w:rsid w:val="00DD42D3"/>
    <w:rsid w:val="00DD4D38"/>
    <w:rsid w:val="00DD5859"/>
    <w:rsid w:val="00DD7F13"/>
    <w:rsid w:val="00DE1C92"/>
    <w:rsid w:val="00DE2995"/>
    <w:rsid w:val="00DE2E5A"/>
    <w:rsid w:val="00DE4E0A"/>
    <w:rsid w:val="00DE608B"/>
    <w:rsid w:val="00DE67B7"/>
    <w:rsid w:val="00DF0D0C"/>
    <w:rsid w:val="00DF1722"/>
    <w:rsid w:val="00DF1DD8"/>
    <w:rsid w:val="00DF251E"/>
    <w:rsid w:val="00DF3718"/>
    <w:rsid w:val="00DF4F52"/>
    <w:rsid w:val="00DF54EF"/>
    <w:rsid w:val="00DF6D4D"/>
    <w:rsid w:val="00DF757C"/>
    <w:rsid w:val="00DF7E15"/>
    <w:rsid w:val="00E02362"/>
    <w:rsid w:val="00E03C95"/>
    <w:rsid w:val="00E042FA"/>
    <w:rsid w:val="00E059FE"/>
    <w:rsid w:val="00E060D0"/>
    <w:rsid w:val="00E06778"/>
    <w:rsid w:val="00E06949"/>
    <w:rsid w:val="00E07E5A"/>
    <w:rsid w:val="00E11E87"/>
    <w:rsid w:val="00E127C7"/>
    <w:rsid w:val="00E12A12"/>
    <w:rsid w:val="00E12E9F"/>
    <w:rsid w:val="00E13D87"/>
    <w:rsid w:val="00E2326B"/>
    <w:rsid w:val="00E26189"/>
    <w:rsid w:val="00E26F45"/>
    <w:rsid w:val="00E277E8"/>
    <w:rsid w:val="00E33379"/>
    <w:rsid w:val="00E338AB"/>
    <w:rsid w:val="00E33A96"/>
    <w:rsid w:val="00E3601B"/>
    <w:rsid w:val="00E419A8"/>
    <w:rsid w:val="00E43122"/>
    <w:rsid w:val="00E4429E"/>
    <w:rsid w:val="00E4592D"/>
    <w:rsid w:val="00E45932"/>
    <w:rsid w:val="00E45E78"/>
    <w:rsid w:val="00E46620"/>
    <w:rsid w:val="00E50212"/>
    <w:rsid w:val="00E50248"/>
    <w:rsid w:val="00E50669"/>
    <w:rsid w:val="00E50FC2"/>
    <w:rsid w:val="00E51757"/>
    <w:rsid w:val="00E51AE7"/>
    <w:rsid w:val="00E520D0"/>
    <w:rsid w:val="00E55878"/>
    <w:rsid w:val="00E56CC6"/>
    <w:rsid w:val="00E6022E"/>
    <w:rsid w:val="00E60C38"/>
    <w:rsid w:val="00E61B04"/>
    <w:rsid w:val="00E62699"/>
    <w:rsid w:val="00E63763"/>
    <w:rsid w:val="00E63ED3"/>
    <w:rsid w:val="00E653E4"/>
    <w:rsid w:val="00E656C0"/>
    <w:rsid w:val="00E65B90"/>
    <w:rsid w:val="00E668BE"/>
    <w:rsid w:val="00E70EAA"/>
    <w:rsid w:val="00E716EF"/>
    <w:rsid w:val="00E742F8"/>
    <w:rsid w:val="00E7433C"/>
    <w:rsid w:val="00E744CB"/>
    <w:rsid w:val="00E7649B"/>
    <w:rsid w:val="00E7723A"/>
    <w:rsid w:val="00E8036B"/>
    <w:rsid w:val="00E81330"/>
    <w:rsid w:val="00E83840"/>
    <w:rsid w:val="00E854AD"/>
    <w:rsid w:val="00E86FAF"/>
    <w:rsid w:val="00E878D1"/>
    <w:rsid w:val="00E87DDA"/>
    <w:rsid w:val="00E91910"/>
    <w:rsid w:val="00E91BE1"/>
    <w:rsid w:val="00E92008"/>
    <w:rsid w:val="00E93097"/>
    <w:rsid w:val="00E93D9E"/>
    <w:rsid w:val="00E94F72"/>
    <w:rsid w:val="00E95396"/>
    <w:rsid w:val="00E95703"/>
    <w:rsid w:val="00E972A5"/>
    <w:rsid w:val="00EA40FE"/>
    <w:rsid w:val="00EA63CF"/>
    <w:rsid w:val="00EA7E8B"/>
    <w:rsid w:val="00EB0555"/>
    <w:rsid w:val="00EB2413"/>
    <w:rsid w:val="00EB2EDF"/>
    <w:rsid w:val="00EB39DD"/>
    <w:rsid w:val="00EB40E4"/>
    <w:rsid w:val="00EB4AE8"/>
    <w:rsid w:val="00EB6420"/>
    <w:rsid w:val="00EC1882"/>
    <w:rsid w:val="00EC27EE"/>
    <w:rsid w:val="00EC2A8E"/>
    <w:rsid w:val="00EC2CCB"/>
    <w:rsid w:val="00EC760A"/>
    <w:rsid w:val="00ED05CD"/>
    <w:rsid w:val="00ED12E1"/>
    <w:rsid w:val="00ED3030"/>
    <w:rsid w:val="00ED4E62"/>
    <w:rsid w:val="00ED6212"/>
    <w:rsid w:val="00EE141C"/>
    <w:rsid w:val="00EE24E1"/>
    <w:rsid w:val="00EE61CC"/>
    <w:rsid w:val="00EF127F"/>
    <w:rsid w:val="00EF14F4"/>
    <w:rsid w:val="00EF3D70"/>
    <w:rsid w:val="00EF4024"/>
    <w:rsid w:val="00EF4AFF"/>
    <w:rsid w:val="00EF63D0"/>
    <w:rsid w:val="00EF6540"/>
    <w:rsid w:val="00EF7CE9"/>
    <w:rsid w:val="00F004FB"/>
    <w:rsid w:val="00F04981"/>
    <w:rsid w:val="00F04AB8"/>
    <w:rsid w:val="00F07356"/>
    <w:rsid w:val="00F147A8"/>
    <w:rsid w:val="00F16068"/>
    <w:rsid w:val="00F17248"/>
    <w:rsid w:val="00F17589"/>
    <w:rsid w:val="00F206B4"/>
    <w:rsid w:val="00F24CE3"/>
    <w:rsid w:val="00F2513E"/>
    <w:rsid w:val="00F261FD"/>
    <w:rsid w:val="00F26CD9"/>
    <w:rsid w:val="00F27B77"/>
    <w:rsid w:val="00F309D9"/>
    <w:rsid w:val="00F320F6"/>
    <w:rsid w:val="00F32842"/>
    <w:rsid w:val="00F32F41"/>
    <w:rsid w:val="00F35079"/>
    <w:rsid w:val="00F356C3"/>
    <w:rsid w:val="00F36AFE"/>
    <w:rsid w:val="00F429FF"/>
    <w:rsid w:val="00F443E4"/>
    <w:rsid w:val="00F44F6A"/>
    <w:rsid w:val="00F4621C"/>
    <w:rsid w:val="00F504DA"/>
    <w:rsid w:val="00F528A4"/>
    <w:rsid w:val="00F5468F"/>
    <w:rsid w:val="00F5577C"/>
    <w:rsid w:val="00F55C56"/>
    <w:rsid w:val="00F565A3"/>
    <w:rsid w:val="00F569EE"/>
    <w:rsid w:val="00F5732C"/>
    <w:rsid w:val="00F57BFB"/>
    <w:rsid w:val="00F60E1A"/>
    <w:rsid w:val="00F60E2F"/>
    <w:rsid w:val="00F6595C"/>
    <w:rsid w:val="00F659AF"/>
    <w:rsid w:val="00F65DA3"/>
    <w:rsid w:val="00F67FEE"/>
    <w:rsid w:val="00F70655"/>
    <w:rsid w:val="00F71FC7"/>
    <w:rsid w:val="00F73A2B"/>
    <w:rsid w:val="00F74E97"/>
    <w:rsid w:val="00F80ECB"/>
    <w:rsid w:val="00F8200B"/>
    <w:rsid w:val="00F83CED"/>
    <w:rsid w:val="00F84B27"/>
    <w:rsid w:val="00F87852"/>
    <w:rsid w:val="00F87EC5"/>
    <w:rsid w:val="00F90A16"/>
    <w:rsid w:val="00F90C3B"/>
    <w:rsid w:val="00F90E45"/>
    <w:rsid w:val="00F919DF"/>
    <w:rsid w:val="00F91ED8"/>
    <w:rsid w:val="00F92462"/>
    <w:rsid w:val="00F93379"/>
    <w:rsid w:val="00F94F46"/>
    <w:rsid w:val="00F95C10"/>
    <w:rsid w:val="00F96949"/>
    <w:rsid w:val="00F977F6"/>
    <w:rsid w:val="00FA12E5"/>
    <w:rsid w:val="00FA2E14"/>
    <w:rsid w:val="00FA2EC0"/>
    <w:rsid w:val="00FA5BB9"/>
    <w:rsid w:val="00FA5C7E"/>
    <w:rsid w:val="00FA64C6"/>
    <w:rsid w:val="00FA6C82"/>
    <w:rsid w:val="00FB026A"/>
    <w:rsid w:val="00FB4393"/>
    <w:rsid w:val="00FB5F78"/>
    <w:rsid w:val="00FB5FD8"/>
    <w:rsid w:val="00FC3081"/>
    <w:rsid w:val="00FC3DF8"/>
    <w:rsid w:val="00FC4075"/>
    <w:rsid w:val="00FC5051"/>
    <w:rsid w:val="00FC55E8"/>
    <w:rsid w:val="00FC6305"/>
    <w:rsid w:val="00FC6E5E"/>
    <w:rsid w:val="00FD0E06"/>
    <w:rsid w:val="00FD0F74"/>
    <w:rsid w:val="00FD19EC"/>
    <w:rsid w:val="00FD271C"/>
    <w:rsid w:val="00FE21F0"/>
    <w:rsid w:val="00FE3F20"/>
    <w:rsid w:val="00FE4048"/>
    <w:rsid w:val="00FE54DA"/>
    <w:rsid w:val="00FE5EA7"/>
    <w:rsid w:val="00FE61E4"/>
    <w:rsid w:val="00FE62D5"/>
    <w:rsid w:val="00FE76B6"/>
    <w:rsid w:val="00FF2055"/>
    <w:rsid w:val="00FF2482"/>
    <w:rsid w:val="00FF5F31"/>
    <w:rsid w:val="00FF63E7"/>
    <w:rsid w:val="00FF76B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14:docId w14:val="216B9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65A5A"/>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1D2C7C"/>
    <w:pPr>
      <w:keepNext/>
      <w:ind w:right="1718"/>
      <w:outlineLvl w:val="0"/>
    </w:pPr>
    <w:rPr>
      <w:i/>
      <w:iCs/>
      <w:u w:val="single"/>
    </w:rPr>
  </w:style>
  <w:style w:type="paragraph" w:styleId="Titolo2">
    <w:name w:val="heading 2"/>
    <w:basedOn w:val="Normale"/>
    <w:next w:val="Normale"/>
    <w:link w:val="Titolo2Carattere"/>
    <w:qFormat/>
    <w:rsid w:val="001D2C7C"/>
    <w:pPr>
      <w:keepNext/>
      <w:ind w:right="1718"/>
      <w:jc w:val="center"/>
      <w:outlineLvl w:val="1"/>
    </w:pPr>
    <w:rPr>
      <w:b/>
      <w:bCs/>
    </w:rPr>
  </w:style>
  <w:style w:type="paragraph" w:styleId="Titolo3">
    <w:name w:val="heading 3"/>
    <w:basedOn w:val="Normale"/>
    <w:next w:val="Normale"/>
    <w:link w:val="Titolo3Carattere"/>
    <w:unhideWhenUsed/>
    <w:qFormat/>
    <w:rsid w:val="00F91ED8"/>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unhideWhenUsed/>
    <w:qFormat/>
    <w:rsid w:val="00935A83"/>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1D2C7C"/>
    <w:rPr>
      <w:rFonts w:ascii="Times New Roman" w:eastAsia="Times New Roman" w:hAnsi="Times New Roman" w:cs="Times New Roman"/>
      <w:i/>
      <w:iCs/>
      <w:sz w:val="24"/>
      <w:szCs w:val="24"/>
      <w:u w:val="single"/>
      <w:lang w:eastAsia="it-IT"/>
    </w:rPr>
  </w:style>
  <w:style w:type="character" w:customStyle="1" w:styleId="Titolo2Carattere">
    <w:name w:val="Titolo 2 Carattere"/>
    <w:basedOn w:val="Carpredefinitoparagrafo"/>
    <w:link w:val="Titolo2"/>
    <w:rsid w:val="001D2C7C"/>
    <w:rPr>
      <w:rFonts w:ascii="Times New Roman" w:eastAsia="Times New Roman" w:hAnsi="Times New Roman" w:cs="Times New Roman"/>
      <w:b/>
      <w:bCs/>
      <w:sz w:val="24"/>
      <w:szCs w:val="24"/>
      <w:lang w:eastAsia="it-IT"/>
    </w:rPr>
  </w:style>
  <w:style w:type="paragraph" w:customStyle="1" w:styleId="a">
    <w:basedOn w:val="Normale"/>
    <w:next w:val="Corpotesto"/>
    <w:link w:val="CorpodeltestoCarattere"/>
    <w:rsid w:val="001D2C7C"/>
    <w:pPr>
      <w:spacing w:line="360" w:lineRule="auto"/>
      <w:ind w:right="1718"/>
      <w:jc w:val="both"/>
    </w:pPr>
    <w:rPr>
      <w:rFonts w:asciiTheme="minorHAnsi" w:eastAsiaTheme="minorHAnsi" w:hAnsiTheme="minorHAnsi" w:cstheme="minorBidi"/>
      <w:lang w:eastAsia="en-US"/>
    </w:rPr>
  </w:style>
  <w:style w:type="paragraph" w:styleId="Intestazione">
    <w:name w:val="header"/>
    <w:basedOn w:val="Normale"/>
    <w:link w:val="IntestazioneCarattere"/>
    <w:uiPriority w:val="99"/>
    <w:rsid w:val="001D2C7C"/>
    <w:pPr>
      <w:tabs>
        <w:tab w:val="center" w:pos="4819"/>
        <w:tab w:val="right" w:pos="9638"/>
      </w:tabs>
    </w:pPr>
  </w:style>
  <w:style w:type="character" w:customStyle="1" w:styleId="IntestazioneCarattere">
    <w:name w:val="Intestazione Carattere"/>
    <w:basedOn w:val="Carpredefinitoparagrafo"/>
    <w:link w:val="Intestazione"/>
    <w:uiPriority w:val="99"/>
    <w:rsid w:val="001D2C7C"/>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rsid w:val="001D2C7C"/>
    <w:pPr>
      <w:tabs>
        <w:tab w:val="center" w:pos="4819"/>
        <w:tab w:val="right" w:pos="9638"/>
      </w:tabs>
    </w:pPr>
  </w:style>
  <w:style w:type="character" w:customStyle="1" w:styleId="PidipaginaCarattere">
    <w:name w:val="Piè di pagina Carattere"/>
    <w:basedOn w:val="Carpredefinitoparagrafo"/>
    <w:link w:val="Pidipagina"/>
    <w:uiPriority w:val="99"/>
    <w:rsid w:val="001D2C7C"/>
    <w:rPr>
      <w:rFonts w:ascii="Times New Roman" w:eastAsia="Times New Roman" w:hAnsi="Times New Roman" w:cs="Times New Roman"/>
      <w:sz w:val="24"/>
      <w:szCs w:val="24"/>
      <w:lang w:eastAsia="it-IT"/>
    </w:rPr>
  </w:style>
  <w:style w:type="character" w:styleId="Numeropagina">
    <w:name w:val="page number"/>
    <w:basedOn w:val="Carpredefinitoparagrafo"/>
    <w:semiHidden/>
    <w:rsid w:val="001D2C7C"/>
  </w:style>
  <w:style w:type="paragraph" w:styleId="Sommario1">
    <w:name w:val="toc 1"/>
    <w:basedOn w:val="Normale"/>
    <w:next w:val="Normale"/>
    <w:autoRedefine/>
    <w:uiPriority w:val="39"/>
    <w:rsid w:val="005E7321"/>
    <w:pPr>
      <w:tabs>
        <w:tab w:val="right" w:leader="dot" w:pos="9072"/>
      </w:tabs>
      <w:spacing w:before="60" w:after="60"/>
      <w:jc w:val="center"/>
    </w:pPr>
    <w:rPr>
      <w:rFonts w:ascii="Calibri" w:hAnsi="Calibri" w:cs="Calibri"/>
      <w:b/>
      <w:bCs/>
    </w:rPr>
  </w:style>
  <w:style w:type="paragraph" w:styleId="Sommario2">
    <w:name w:val="toc 2"/>
    <w:basedOn w:val="Normale"/>
    <w:next w:val="Normale"/>
    <w:autoRedefine/>
    <w:uiPriority w:val="39"/>
    <w:rsid w:val="008F63A6"/>
    <w:pPr>
      <w:tabs>
        <w:tab w:val="left" w:pos="880"/>
        <w:tab w:val="right" w:leader="dot" w:pos="9060"/>
      </w:tabs>
      <w:ind w:left="240"/>
    </w:pPr>
  </w:style>
  <w:style w:type="paragraph" w:styleId="Sommario3">
    <w:name w:val="toc 3"/>
    <w:basedOn w:val="Normale"/>
    <w:next w:val="Normale"/>
    <w:autoRedefine/>
    <w:uiPriority w:val="39"/>
    <w:rsid w:val="001D2C7C"/>
    <w:pPr>
      <w:ind w:left="480"/>
    </w:pPr>
  </w:style>
  <w:style w:type="character" w:styleId="Collegamentoipertestuale">
    <w:name w:val="Hyperlink"/>
    <w:uiPriority w:val="99"/>
    <w:rsid w:val="001D2C7C"/>
    <w:rPr>
      <w:color w:val="0000FF"/>
      <w:u w:val="single"/>
    </w:rPr>
  </w:style>
  <w:style w:type="paragraph" w:styleId="Titolo">
    <w:name w:val="Title"/>
    <w:basedOn w:val="Normale"/>
    <w:link w:val="TitoloCarattere"/>
    <w:qFormat/>
    <w:rsid w:val="001D2C7C"/>
    <w:pPr>
      <w:jc w:val="center"/>
    </w:pPr>
    <w:rPr>
      <w:b/>
      <w:bCs/>
    </w:rPr>
  </w:style>
  <w:style w:type="character" w:customStyle="1" w:styleId="TitoloCarattere">
    <w:name w:val="Titolo Carattere"/>
    <w:basedOn w:val="Carpredefinitoparagrafo"/>
    <w:link w:val="Titolo"/>
    <w:rsid w:val="001D2C7C"/>
    <w:rPr>
      <w:rFonts w:ascii="Times New Roman" w:eastAsia="Times New Roman" w:hAnsi="Times New Roman" w:cs="Times New Roman"/>
      <w:b/>
      <w:bCs/>
      <w:sz w:val="24"/>
      <w:szCs w:val="24"/>
      <w:lang w:eastAsia="it-IT"/>
    </w:rPr>
  </w:style>
  <w:style w:type="character" w:customStyle="1" w:styleId="CorpodeltestoCarattere">
    <w:name w:val="Corpo del testo Carattere"/>
    <w:link w:val="a"/>
    <w:semiHidden/>
    <w:rsid w:val="001D2C7C"/>
    <w:rPr>
      <w:sz w:val="24"/>
      <w:szCs w:val="24"/>
    </w:rPr>
  </w:style>
  <w:style w:type="paragraph" w:customStyle="1" w:styleId="Default">
    <w:name w:val="Default"/>
    <w:rsid w:val="001D2C7C"/>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styleId="Corpotesto">
    <w:name w:val="Body Text"/>
    <w:basedOn w:val="Normale"/>
    <w:link w:val="CorpotestoCarattere"/>
    <w:uiPriority w:val="99"/>
    <w:unhideWhenUsed/>
    <w:rsid w:val="001D2C7C"/>
    <w:pPr>
      <w:spacing w:after="120"/>
    </w:pPr>
  </w:style>
  <w:style w:type="character" w:customStyle="1" w:styleId="CorpotestoCarattere">
    <w:name w:val="Corpo testo Carattere"/>
    <w:basedOn w:val="Carpredefinitoparagrafo"/>
    <w:link w:val="Corpotesto"/>
    <w:uiPriority w:val="99"/>
    <w:rsid w:val="001D2C7C"/>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1D2C7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2C7C"/>
    <w:rPr>
      <w:rFonts w:ascii="Tahoma" w:eastAsia="Times New Roman" w:hAnsi="Tahoma" w:cs="Tahoma"/>
      <w:sz w:val="16"/>
      <w:szCs w:val="16"/>
      <w:lang w:eastAsia="it-IT"/>
    </w:rPr>
  </w:style>
  <w:style w:type="character" w:customStyle="1" w:styleId="Titolo3Carattere">
    <w:name w:val="Titolo 3 Carattere"/>
    <w:basedOn w:val="Carpredefinitoparagrafo"/>
    <w:link w:val="Titolo3"/>
    <w:rsid w:val="00F91ED8"/>
    <w:rPr>
      <w:rFonts w:asciiTheme="majorHAnsi" w:eastAsiaTheme="majorEastAsia" w:hAnsiTheme="majorHAnsi" w:cstheme="majorBidi"/>
      <w:b/>
      <w:bCs/>
      <w:color w:val="4F81BD" w:themeColor="accent1"/>
      <w:sz w:val="24"/>
      <w:szCs w:val="24"/>
      <w:lang w:eastAsia="it-IT"/>
    </w:rPr>
  </w:style>
  <w:style w:type="paragraph" w:styleId="Corpodeltesto3">
    <w:name w:val="Body Text 3"/>
    <w:basedOn w:val="Normale"/>
    <w:link w:val="Corpodeltesto3Carattere"/>
    <w:uiPriority w:val="99"/>
    <w:semiHidden/>
    <w:unhideWhenUsed/>
    <w:rsid w:val="00F91ED8"/>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F91ED8"/>
    <w:rPr>
      <w:rFonts w:ascii="Times New Roman" w:eastAsia="Times New Roman" w:hAnsi="Times New Roman" w:cs="Times New Roman"/>
      <w:sz w:val="16"/>
      <w:szCs w:val="16"/>
      <w:lang w:eastAsia="it-IT"/>
    </w:rPr>
  </w:style>
  <w:style w:type="paragraph" w:styleId="Testonotaapidipagina">
    <w:name w:val="footnote text"/>
    <w:basedOn w:val="Normale"/>
    <w:link w:val="TestonotaapidipaginaCarattere"/>
    <w:uiPriority w:val="99"/>
    <w:rsid w:val="002F1124"/>
    <w:rPr>
      <w:sz w:val="20"/>
      <w:szCs w:val="20"/>
    </w:rPr>
  </w:style>
  <w:style w:type="character" w:customStyle="1" w:styleId="TestonotaapidipaginaCarattere">
    <w:name w:val="Testo nota a piè di pagina Carattere"/>
    <w:basedOn w:val="Carpredefinitoparagrafo"/>
    <w:link w:val="Testonotaapidipagina"/>
    <w:uiPriority w:val="99"/>
    <w:rsid w:val="002F1124"/>
    <w:rPr>
      <w:rFonts w:ascii="Times New Roman" w:eastAsia="Times New Roman" w:hAnsi="Times New Roman" w:cs="Times New Roman"/>
      <w:sz w:val="20"/>
      <w:szCs w:val="20"/>
      <w:lang w:eastAsia="it-IT"/>
    </w:rPr>
  </w:style>
  <w:style w:type="character" w:styleId="Rimandonotaapidipagina">
    <w:name w:val="footnote reference"/>
    <w:uiPriority w:val="99"/>
    <w:rsid w:val="002F1124"/>
    <w:rPr>
      <w:vertAlign w:val="superscript"/>
    </w:rPr>
  </w:style>
  <w:style w:type="paragraph" w:styleId="Paragrafoelenco">
    <w:name w:val="List Paragraph"/>
    <w:basedOn w:val="Normale"/>
    <w:uiPriority w:val="34"/>
    <w:qFormat/>
    <w:rsid w:val="00821780"/>
    <w:pPr>
      <w:ind w:left="708"/>
    </w:pPr>
  </w:style>
  <w:style w:type="table" w:styleId="Grigliatabella">
    <w:name w:val="Table Grid"/>
    <w:basedOn w:val="Tabellanormale"/>
    <w:uiPriority w:val="59"/>
    <w:rsid w:val="002679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4Carattere">
    <w:name w:val="Titolo 4 Carattere"/>
    <w:basedOn w:val="Carpredefinitoparagrafo"/>
    <w:link w:val="Titolo4"/>
    <w:uiPriority w:val="9"/>
    <w:rsid w:val="00935A83"/>
    <w:rPr>
      <w:rFonts w:asciiTheme="majorHAnsi" w:eastAsiaTheme="majorEastAsia" w:hAnsiTheme="majorHAnsi" w:cstheme="majorBidi"/>
      <w:i/>
      <w:iCs/>
      <w:color w:val="365F91" w:themeColor="accent1" w:themeShade="BF"/>
      <w:sz w:val="24"/>
      <w:szCs w:val="24"/>
      <w:lang w:eastAsia="it-IT"/>
    </w:rPr>
  </w:style>
  <w:style w:type="paragraph" w:styleId="NormaleWeb">
    <w:name w:val="Normal (Web)"/>
    <w:basedOn w:val="Normale"/>
    <w:uiPriority w:val="99"/>
    <w:semiHidden/>
    <w:unhideWhenUsed/>
    <w:rsid w:val="007B4293"/>
    <w:pPr>
      <w:spacing w:before="100" w:beforeAutospacing="1" w:after="100" w:afterAutospacing="1"/>
    </w:pPr>
    <w:rPr>
      <w:rFonts w:eastAsiaTheme="minorEastAsia"/>
    </w:rPr>
  </w:style>
  <w:style w:type="paragraph" w:styleId="Revisione">
    <w:name w:val="Revision"/>
    <w:hidden/>
    <w:uiPriority w:val="99"/>
    <w:semiHidden/>
    <w:rsid w:val="00CE3971"/>
    <w:pPr>
      <w:spacing w:after="0" w:line="240" w:lineRule="auto"/>
    </w:pPr>
    <w:rPr>
      <w:rFonts w:ascii="Times New Roman" w:eastAsia="Times New Roman" w:hAnsi="Times New Roman" w:cs="Times New Roman"/>
      <w:sz w:val="24"/>
      <w:szCs w:val="24"/>
      <w:lang w:eastAsia="it-IT"/>
    </w:rPr>
  </w:style>
  <w:style w:type="character" w:styleId="Rimandocommento">
    <w:name w:val="annotation reference"/>
    <w:basedOn w:val="Carpredefinitoparagrafo"/>
    <w:uiPriority w:val="99"/>
    <w:semiHidden/>
    <w:unhideWhenUsed/>
    <w:rsid w:val="00D659A6"/>
    <w:rPr>
      <w:sz w:val="16"/>
      <w:szCs w:val="16"/>
    </w:rPr>
  </w:style>
  <w:style w:type="paragraph" w:styleId="Testocommento">
    <w:name w:val="annotation text"/>
    <w:basedOn w:val="Normale"/>
    <w:link w:val="TestocommentoCarattere"/>
    <w:uiPriority w:val="99"/>
    <w:unhideWhenUsed/>
    <w:rsid w:val="00D659A6"/>
    <w:rPr>
      <w:sz w:val="20"/>
      <w:szCs w:val="20"/>
    </w:rPr>
  </w:style>
  <w:style w:type="character" w:customStyle="1" w:styleId="TestocommentoCarattere">
    <w:name w:val="Testo commento Carattere"/>
    <w:basedOn w:val="Carpredefinitoparagrafo"/>
    <w:link w:val="Testocommento"/>
    <w:uiPriority w:val="99"/>
    <w:rsid w:val="00D659A6"/>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D659A6"/>
    <w:rPr>
      <w:b/>
      <w:bCs/>
    </w:rPr>
  </w:style>
  <w:style w:type="character" w:customStyle="1" w:styleId="SoggettocommentoCarattere">
    <w:name w:val="Soggetto commento Carattere"/>
    <w:basedOn w:val="TestocommentoCarattere"/>
    <w:link w:val="Soggettocommento"/>
    <w:uiPriority w:val="99"/>
    <w:semiHidden/>
    <w:rsid w:val="00D659A6"/>
    <w:rPr>
      <w:rFonts w:ascii="Times New Roman" w:eastAsia="Times New Roman" w:hAnsi="Times New Roman" w:cs="Times New Roman"/>
      <w:b/>
      <w:bCs/>
      <w:sz w:val="20"/>
      <w:szCs w:val="20"/>
      <w:lang w:eastAsia="it-IT"/>
    </w:rPr>
  </w:style>
  <w:style w:type="numbering" w:customStyle="1" w:styleId="Nessunelenco1">
    <w:name w:val="Nessun elenco1"/>
    <w:next w:val="Nessunelenco"/>
    <w:uiPriority w:val="99"/>
    <w:semiHidden/>
    <w:unhideWhenUsed/>
    <w:rsid w:val="00DD42D3"/>
  </w:style>
  <w:style w:type="table" w:customStyle="1" w:styleId="Grigliatabella1">
    <w:name w:val="Griglia tabella1"/>
    <w:basedOn w:val="Tabellanormale"/>
    <w:next w:val="Grigliatabella"/>
    <w:uiPriority w:val="59"/>
    <w:rsid w:val="00DD4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visitato">
    <w:name w:val="FollowedHyperlink"/>
    <w:basedOn w:val="Carpredefinitoparagrafo"/>
    <w:uiPriority w:val="99"/>
    <w:semiHidden/>
    <w:unhideWhenUsed/>
    <w:rsid w:val="00223069"/>
    <w:rPr>
      <w:color w:val="800080" w:themeColor="followedHyperlink"/>
      <w:u w:val="single"/>
    </w:rPr>
  </w:style>
  <w:style w:type="table" w:customStyle="1" w:styleId="Grigliatabella2">
    <w:name w:val="Griglia tabella2"/>
    <w:basedOn w:val="Tabellanormale"/>
    <w:next w:val="Grigliatabella"/>
    <w:uiPriority w:val="59"/>
    <w:rsid w:val="00D041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3">
    <w:name w:val="Griglia tabella3"/>
    <w:basedOn w:val="Tabellanormale"/>
    <w:next w:val="Grigliatabella"/>
    <w:uiPriority w:val="59"/>
    <w:rsid w:val="00D439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4">
    <w:name w:val="Griglia tabella4"/>
    <w:basedOn w:val="Tabellanormale"/>
    <w:next w:val="Grigliatabella"/>
    <w:uiPriority w:val="59"/>
    <w:rsid w:val="002307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5">
    <w:name w:val="Griglia tabella5"/>
    <w:basedOn w:val="Tabellanormale"/>
    <w:next w:val="Grigliatabella"/>
    <w:uiPriority w:val="59"/>
    <w:rsid w:val="008469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65A5A"/>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1D2C7C"/>
    <w:pPr>
      <w:keepNext/>
      <w:ind w:right="1718"/>
      <w:outlineLvl w:val="0"/>
    </w:pPr>
    <w:rPr>
      <w:i/>
      <w:iCs/>
      <w:u w:val="single"/>
    </w:rPr>
  </w:style>
  <w:style w:type="paragraph" w:styleId="Titolo2">
    <w:name w:val="heading 2"/>
    <w:basedOn w:val="Normale"/>
    <w:next w:val="Normale"/>
    <w:link w:val="Titolo2Carattere"/>
    <w:qFormat/>
    <w:rsid w:val="001D2C7C"/>
    <w:pPr>
      <w:keepNext/>
      <w:ind w:right="1718"/>
      <w:jc w:val="center"/>
      <w:outlineLvl w:val="1"/>
    </w:pPr>
    <w:rPr>
      <w:b/>
      <w:bCs/>
    </w:rPr>
  </w:style>
  <w:style w:type="paragraph" w:styleId="Titolo3">
    <w:name w:val="heading 3"/>
    <w:basedOn w:val="Normale"/>
    <w:next w:val="Normale"/>
    <w:link w:val="Titolo3Carattere"/>
    <w:unhideWhenUsed/>
    <w:qFormat/>
    <w:rsid w:val="00F91ED8"/>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unhideWhenUsed/>
    <w:qFormat/>
    <w:rsid w:val="00935A83"/>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1D2C7C"/>
    <w:rPr>
      <w:rFonts w:ascii="Times New Roman" w:eastAsia="Times New Roman" w:hAnsi="Times New Roman" w:cs="Times New Roman"/>
      <w:i/>
      <w:iCs/>
      <w:sz w:val="24"/>
      <w:szCs w:val="24"/>
      <w:u w:val="single"/>
      <w:lang w:eastAsia="it-IT"/>
    </w:rPr>
  </w:style>
  <w:style w:type="character" w:customStyle="1" w:styleId="Titolo2Carattere">
    <w:name w:val="Titolo 2 Carattere"/>
    <w:basedOn w:val="Carpredefinitoparagrafo"/>
    <w:link w:val="Titolo2"/>
    <w:rsid w:val="001D2C7C"/>
    <w:rPr>
      <w:rFonts w:ascii="Times New Roman" w:eastAsia="Times New Roman" w:hAnsi="Times New Roman" w:cs="Times New Roman"/>
      <w:b/>
      <w:bCs/>
      <w:sz w:val="24"/>
      <w:szCs w:val="24"/>
      <w:lang w:eastAsia="it-IT"/>
    </w:rPr>
  </w:style>
  <w:style w:type="paragraph" w:customStyle="1" w:styleId="a">
    <w:basedOn w:val="Normale"/>
    <w:next w:val="Corpotesto"/>
    <w:link w:val="CorpodeltestoCarattere"/>
    <w:rsid w:val="001D2C7C"/>
    <w:pPr>
      <w:spacing w:line="360" w:lineRule="auto"/>
      <w:ind w:right="1718"/>
      <w:jc w:val="both"/>
    </w:pPr>
    <w:rPr>
      <w:rFonts w:asciiTheme="minorHAnsi" w:eastAsiaTheme="minorHAnsi" w:hAnsiTheme="minorHAnsi" w:cstheme="minorBidi"/>
      <w:lang w:eastAsia="en-US"/>
    </w:rPr>
  </w:style>
  <w:style w:type="paragraph" w:styleId="Intestazione">
    <w:name w:val="header"/>
    <w:basedOn w:val="Normale"/>
    <w:link w:val="IntestazioneCarattere"/>
    <w:uiPriority w:val="99"/>
    <w:rsid w:val="001D2C7C"/>
    <w:pPr>
      <w:tabs>
        <w:tab w:val="center" w:pos="4819"/>
        <w:tab w:val="right" w:pos="9638"/>
      </w:tabs>
    </w:pPr>
  </w:style>
  <w:style w:type="character" w:customStyle="1" w:styleId="IntestazioneCarattere">
    <w:name w:val="Intestazione Carattere"/>
    <w:basedOn w:val="Carpredefinitoparagrafo"/>
    <w:link w:val="Intestazione"/>
    <w:uiPriority w:val="99"/>
    <w:rsid w:val="001D2C7C"/>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rsid w:val="001D2C7C"/>
    <w:pPr>
      <w:tabs>
        <w:tab w:val="center" w:pos="4819"/>
        <w:tab w:val="right" w:pos="9638"/>
      </w:tabs>
    </w:pPr>
  </w:style>
  <w:style w:type="character" w:customStyle="1" w:styleId="PidipaginaCarattere">
    <w:name w:val="Piè di pagina Carattere"/>
    <w:basedOn w:val="Carpredefinitoparagrafo"/>
    <w:link w:val="Pidipagina"/>
    <w:uiPriority w:val="99"/>
    <w:rsid w:val="001D2C7C"/>
    <w:rPr>
      <w:rFonts w:ascii="Times New Roman" w:eastAsia="Times New Roman" w:hAnsi="Times New Roman" w:cs="Times New Roman"/>
      <w:sz w:val="24"/>
      <w:szCs w:val="24"/>
      <w:lang w:eastAsia="it-IT"/>
    </w:rPr>
  </w:style>
  <w:style w:type="character" w:styleId="Numeropagina">
    <w:name w:val="page number"/>
    <w:basedOn w:val="Carpredefinitoparagrafo"/>
    <w:semiHidden/>
    <w:rsid w:val="001D2C7C"/>
  </w:style>
  <w:style w:type="paragraph" w:styleId="Sommario1">
    <w:name w:val="toc 1"/>
    <w:basedOn w:val="Normale"/>
    <w:next w:val="Normale"/>
    <w:autoRedefine/>
    <w:uiPriority w:val="39"/>
    <w:rsid w:val="005E7321"/>
    <w:pPr>
      <w:tabs>
        <w:tab w:val="right" w:leader="dot" w:pos="9072"/>
      </w:tabs>
      <w:spacing w:before="60" w:after="60"/>
      <w:jc w:val="center"/>
    </w:pPr>
    <w:rPr>
      <w:rFonts w:ascii="Calibri" w:hAnsi="Calibri" w:cs="Calibri"/>
      <w:b/>
      <w:bCs/>
    </w:rPr>
  </w:style>
  <w:style w:type="paragraph" w:styleId="Sommario2">
    <w:name w:val="toc 2"/>
    <w:basedOn w:val="Normale"/>
    <w:next w:val="Normale"/>
    <w:autoRedefine/>
    <w:uiPriority w:val="39"/>
    <w:rsid w:val="008F63A6"/>
    <w:pPr>
      <w:tabs>
        <w:tab w:val="left" w:pos="880"/>
        <w:tab w:val="right" w:leader="dot" w:pos="9060"/>
      </w:tabs>
      <w:ind w:left="240"/>
    </w:pPr>
  </w:style>
  <w:style w:type="paragraph" w:styleId="Sommario3">
    <w:name w:val="toc 3"/>
    <w:basedOn w:val="Normale"/>
    <w:next w:val="Normale"/>
    <w:autoRedefine/>
    <w:uiPriority w:val="39"/>
    <w:rsid w:val="001D2C7C"/>
    <w:pPr>
      <w:ind w:left="480"/>
    </w:pPr>
  </w:style>
  <w:style w:type="character" w:styleId="Collegamentoipertestuale">
    <w:name w:val="Hyperlink"/>
    <w:uiPriority w:val="99"/>
    <w:rsid w:val="001D2C7C"/>
    <w:rPr>
      <w:color w:val="0000FF"/>
      <w:u w:val="single"/>
    </w:rPr>
  </w:style>
  <w:style w:type="paragraph" w:styleId="Titolo">
    <w:name w:val="Title"/>
    <w:basedOn w:val="Normale"/>
    <w:link w:val="TitoloCarattere"/>
    <w:qFormat/>
    <w:rsid w:val="001D2C7C"/>
    <w:pPr>
      <w:jc w:val="center"/>
    </w:pPr>
    <w:rPr>
      <w:b/>
      <w:bCs/>
    </w:rPr>
  </w:style>
  <w:style w:type="character" w:customStyle="1" w:styleId="TitoloCarattere">
    <w:name w:val="Titolo Carattere"/>
    <w:basedOn w:val="Carpredefinitoparagrafo"/>
    <w:link w:val="Titolo"/>
    <w:rsid w:val="001D2C7C"/>
    <w:rPr>
      <w:rFonts w:ascii="Times New Roman" w:eastAsia="Times New Roman" w:hAnsi="Times New Roman" w:cs="Times New Roman"/>
      <w:b/>
      <w:bCs/>
      <w:sz w:val="24"/>
      <w:szCs w:val="24"/>
      <w:lang w:eastAsia="it-IT"/>
    </w:rPr>
  </w:style>
  <w:style w:type="character" w:customStyle="1" w:styleId="CorpodeltestoCarattere">
    <w:name w:val="Corpo del testo Carattere"/>
    <w:link w:val="a"/>
    <w:semiHidden/>
    <w:rsid w:val="001D2C7C"/>
    <w:rPr>
      <w:sz w:val="24"/>
      <w:szCs w:val="24"/>
    </w:rPr>
  </w:style>
  <w:style w:type="paragraph" w:customStyle="1" w:styleId="Default">
    <w:name w:val="Default"/>
    <w:rsid w:val="001D2C7C"/>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styleId="Corpotesto">
    <w:name w:val="Body Text"/>
    <w:basedOn w:val="Normale"/>
    <w:link w:val="CorpotestoCarattere"/>
    <w:uiPriority w:val="99"/>
    <w:unhideWhenUsed/>
    <w:rsid w:val="001D2C7C"/>
    <w:pPr>
      <w:spacing w:after="120"/>
    </w:pPr>
  </w:style>
  <w:style w:type="character" w:customStyle="1" w:styleId="CorpotestoCarattere">
    <w:name w:val="Corpo testo Carattere"/>
    <w:basedOn w:val="Carpredefinitoparagrafo"/>
    <w:link w:val="Corpotesto"/>
    <w:uiPriority w:val="99"/>
    <w:rsid w:val="001D2C7C"/>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1D2C7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2C7C"/>
    <w:rPr>
      <w:rFonts w:ascii="Tahoma" w:eastAsia="Times New Roman" w:hAnsi="Tahoma" w:cs="Tahoma"/>
      <w:sz w:val="16"/>
      <w:szCs w:val="16"/>
      <w:lang w:eastAsia="it-IT"/>
    </w:rPr>
  </w:style>
  <w:style w:type="character" w:customStyle="1" w:styleId="Titolo3Carattere">
    <w:name w:val="Titolo 3 Carattere"/>
    <w:basedOn w:val="Carpredefinitoparagrafo"/>
    <w:link w:val="Titolo3"/>
    <w:rsid w:val="00F91ED8"/>
    <w:rPr>
      <w:rFonts w:asciiTheme="majorHAnsi" w:eastAsiaTheme="majorEastAsia" w:hAnsiTheme="majorHAnsi" w:cstheme="majorBidi"/>
      <w:b/>
      <w:bCs/>
      <w:color w:val="4F81BD" w:themeColor="accent1"/>
      <w:sz w:val="24"/>
      <w:szCs w:val="24"/>
      <w:lang w:eastAsia="it-IT"/>
    </w:rPr>
  </w:style>
  <w:style w:type="paragraph" w:styleId="Corpodeltesto3">
    <w:name w:val="Body Text 3"/>
    <w:basedOn w:val="Normale"/>
    <w:link w:val="Corpodeltesto3Carattere"/>
    <w:uiPriority w:val="99"/>
    <w:semiHidden/>
    <w:unhideWhenUsed/>
    <w:rsid w:val="00F91ED8"/>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F91ED8"/>
    <w:rPr>
      <w:rFonts w:ascii="Times New Roman" w:eastAsia="Times New Roman" w:hAnsi="Times New Roman" w:cs="Times New Roman"/>
      <w:sz w:val="16"/>
      <w:szCs w:val="16"/>
      <w:lang w:eastAsia="it-IT"/>
    </w:rPr>
  </w:style>
  <w:style w:type="paragraph" w:styleId="Testonotaapidipagina">
    <w:name w:val="footnote text"/>
    <w:basedOn w:val="Normale"/>
    <w:link w:val="TestonotaapidipaginaCarattere"/>
    <w:uiPriority w:val="99"/>
    <w:rsid w:val="002F1124"/>
    <w:rPr>
      <w:sz w:val="20"/>
      <w:szCs w:val="20"/>
    </w:rPr>
  </w:style>
  <w:style w:type="character" w:customStyle="1" w:styleId="TestonotaapidipaginaCarattere">
    <w:name w:val="Testo nota a piè di pagina Carattere"/>
    <w:basedOn w:val="Carpredefinitoparagrafo"/>
    <w:link w:val="Testonotaapidipagina"/>
    <w:uiPriority w:val="99"/>
    <w:rsid w:val="002F1124"/>
    <w:rPr>
      <w:rFonts w:ascii="Times New Roman" w:eastAsia="Times New Roman" w:hAnsi="Times New Roman" w:cs="Times New Roman"/>
      <w:sz w:val="20"/>
      <w:szCs w:val="20"/>
      <w:lang w:eastAsia="it-IT"/>
    </w:rPr>
  </w:style>
  <w:style w:type="character" w:styleId="Rimandonotaapidipagina">
    <w:name w:val="footnote reference"/>
    <w:uiPriority w:val="99"/>
    <w:rsid w:val="002F1124"/>
    <w:rPr>
      <w:vertAlign w:val="superscript"/>
    </w:rPr>
  </w:style>
  <w:style w:type="paragraph" w:styleId="Paragrafoelenco">
    <w:name w:val="List Paragraph"/>
    <w:basedOn w:val="Normale"/>
    <w:uiPriority w:val="34"/>
    <w:qFormat/>
    <w:rsid w:val="00821780"/>
    <w:pPr>
      <w:ind w:left="708"/>
    </w:pPr>
  </w:style>
  <w:style w:type="table" w:styleId="Grigliatabella">
    <w:name w:val="Table Grid"/>
    <w:basedOn w:val="Tabellanormale"/>
    <w:uiPriority w:val="59"/>
    <w:rsid w:val="002679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4Carattere">
    <w:name w:val="Titolo 4 Carattere"/>
    <w:basedOn w:val="Carpredefinitoparagrafo"/>
    <w:link w:val="Titolo4"/>
    <w:uiPriority w:val="9"/>
    <w:rsid w:val="00935A83"/>
    <w:rPr>
      <w:rFonts w:asciiTheme="majorHAnsi" w:eastAsiaTheme="majorEastAsia" w:hAnsiTheme="majorHAnsi" w:cstheme="majorBidi"/>
      <w:i/>
      <w:iCs/>
      <w:color w:val="365F91" w:themeColor="accent1" w:themeShade="BF"/>
      <w:sz w:val="24"/>
      <w:szCs w:val="24"/>
      <w:lang w:eastAsia="it-IT"/>
    </w:rPr>
  </w:style>
  <w:style w:type="paragraph" w:styleId="NormaleWeb">
    <w:name w:val="Normal (Web)"/>
    <w:basedOn w:val="Normale"/>
    <w:uiPriority w:val="99"/>
    <w:semiHidden/>
    <w:unhideWhenUsed/>
    <w:rsid w:val="007B4293"/>
    <w:pPr>
      <w:spacing w:before="100" w:beforeAutospacing="1" w:after="100" w:afterAutospacing="1"/>
    </w:pPr>
    <w:rPr>
      <w:rFonts w:eastAsiaTheme="minorEastAsia"/>
    </w:rPr>
  </w:style>
  <w:style w:type="paragraph" w:styleId="Revisione">
    <w:name w:val="Revision"/>
    <w:hidden/>
    <w:uiPriority w:val="99"/>
    <w:semiHidden/>
    <w:rsid w:val="00CE3971"/>
    <w:pPr>
      <w:spacing w:after="0" w:line="240" w:lineRule="auto"/>
    </w:pPr>
    <w:rPr>
      <w:rFonts w:ascii="Times New Roman" w:eastAsia="Times New Roman" w:hAnsi="Times New Roman" w:cs="Times New Roman"/>
      <w:sz w:val="24"/>
      <w:szCs w:val="24"/>
      <w:lang w:eastAsia="it-IT"/>
    </w:rPr>
  </w:style>
  <w:style w:type="character" w:styleId="Rimandocommento">
    <w:name w:val="annotation reference"/>
    <w:basedOn w:val="Carpredefinitoparagrafo"/>
    <w:uiPriority w:val="99"/>
    <w:semiHidden/>
    <w:unhideWhenUsed/>
    <w:rsid w:val="00D659A6"/>
    <w:rPr>
      <w:sz w:val="16"/>
      <w:szCs w:val="16"/>
    </w:rPr>
  </w:style>
  <w:style w:type="paragraph" w:styleId="Testocommento">
    <w:name w:val="annotation text"/>
    <w:basedOn w:val="Normale"/>
    <w:link w:val="TestocommentoCarattere"/>
    <w:uiPriority w:val="99"/>
    <w:unhideWhenUsed/>
    <w:rsid w:val="00D659A6"/>
    <w:rPr>
      <w:sz w:val="20"/>
      <w:szCs w:val="20"/>
    </w:rPr>
  </w:style>
  <w:style w:type="character" w:customStyle="1" w:styleId="TestocommentoCarattere">
    <w:name w:val="Testo commento Carattere"/>
    <w:basedOn w:val="Carpredefinitoparagrafo"/>
    <w:link w:val="Testocommento"/>
    <w:uiPriority w:val="99"/>
    <w:rsid w:val="00D659A6"/>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D659A6"/>
    <w:rPr>
      <w:b/>
      <w:bCs/>
    </w:rPr>
  </w:style>
  <w:style w:type="character" w:customStyle="1" w:styleId="SoggettocommentoCarattere">
    <w:name w:val="Soggetto commento Carattere"/>
    <w:basedOn w:val="TestocommentoCarattere"/>
    <w:link w:val="Soggettocommento"/>
    <w:uiPriority w:val="99"/>
    <w:semiHidden/>
    <w:rsid w:val="00D659A6"/>
    <w:rPr>
      <w:rFonts w:ascii="Times New Roman" w:eastAsia="Times New Roman" w:hAnsi="Times New Roman" w:cs="Times New Roman"/>
      <w:b/>
      <w:bCs/>
      <w:sz w:val="20"/>
      <w:szCs w:val="20"/>
      <w:lang w:eastAsia="it-IT"/>
    </w:rPr>
  </w:style>
  <w:style w:type="numbering" w:customStyle="1" w:styleId="Nessunelenco1">
    <w:name w:val="Nessun elenco1"/>
    <w:next w:val="Nessunelenco"/>
    <w:uiPriority w:val="99"/>
    <w:semiHidden/>
    <w:unhideWhenUsed/>
    <w:rsid w:val="00DD42D3"/>
  </w:style>
  <w:style w:type="table" w:customStyle="1" w:styleId="Grigliatabella1">
    <w:name w:val="Griglia tabella1"/>
    <w:basedOn w:val="Tabellanormale"/>
    <w:next w:val="Grigliatabella"/>
    <w:uiPriority w:val="59"/>
    <w:rsid w:val="00DD4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visitato">
    <w:name w:val="FollowedHyperlink"/>
    <w:basedOn w:val="Carpredefinitoparagrafo"/>
    <w:uiPriority w:val="99"/>
    <w:semiHidden/>
    <w:unhideWhenUsed/>
    <w:rsid w:val="00223069"/>
    <w:rPr>
      <w:color w:val="800080" w:themeColor="followedHyperlink"/>
      <w:u w:val="single"/>
    </w:rPr>
  </w:style>
  <w:style w:type="table" w:customStyle="1" w:styleId="Grigliatabella2">
    <w:name w:val="Griglia tabella2"/>
    <w:basedOn w:val="Tabellanormale"/>
    <w:next w:val="Grigliatabella"/>
    <w:uiPriority w:val="59"/>
    <w:rsid w:val="00D041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3">
    <w:name w:val="Griglia tabella3"/>
    <w:basedOn w:val="Tabellanormale"/>
    <w:next w:val="Grigliatabella"/>
    <w:uiPriority w:val="59"/>
    <w:rsid w:val="00D439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4">
    <w:name w:val="Griglia tabella4"/>
    <w:basedOn w:val="Tabellanormale"/>
    <w:next w:val="Grigliatabella"/>
    <w:uiPriority w:val="59"/>
    <w:rsid w:val="002307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5">
    <w:name w:val="Griglia tabella5"/>
    <w:basedOn w:val="Tabellanormale"/>
    <w:next w:val="Grigliatabella"/>
    <w:uiPriority w:val="59"/>
    <w:rsid w:val="008469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2255649">
      <w:bodyDiv w:val="1"/>
      <w:marLeft w:val="0"/>
      <w:marRight w:val="0"/>
      <w:marTop w:val="0"/>
      <w:marBottom w:val="0"/>
      <w:divBdr>
        <w:top w:val="none" w:sz="0" w:space="0" w:color="auto"/>
        <w:left w:val="none" w:sz="0" w:space="0" w:color="auto"/>
        <w:bottom w:val="none" w:sz="0" w:space="0" w:color="auto"/>
        <w:right w:val="none" w:sz="0" w:space="0" w:color="auto"/>
      </w:divBdr>
    </w:div>
    <w:div w:id="1461681555">
      <w:bodyDiv w:val="1"/>
      <w:marLeft w:val="0"/>
      <w:marRight w:val="0"/>
      <w:marTop w:val="0"/>
      <w:marBottom w:val="0"/>
      <w:divBdr>
        <w:top w:val="none" w:sz="0" w:space="0" w:color="auto"/>
        <w:left w:val="none" w:sz="0" w:space="0" w:color="auto"/>
        <w:bottom w:val="none" w:sz="0" w:space="0" w:color="auto"/>
        <w:right w:val="none" w:sz="0" w:space="0" w:color="auto"/>
      </w:divBdr>
    </w:div>
    <w:div w:id="1683820851">
      <w:bodyDiv w:val="1"/>
      <w:marLeft w:val="0"/>
      <w:marRight w:val="0"/>
      <w:marTop w:val="0"/>
      <w:marBottom w:val="0"/>
      <w:divBdr>
        <w:top w:val="none" w:sz="0" w:space="0" w:color="auto"/>
        <w:left w:val="none" w:sz="0" w:space="0" w:color="auto"/>
        <w:bottom w:val="none" w:sz="0" w:space="0" w:color="auto"/>
        <w:right w:val="none" w:sz="0" w:space="0" w:color="auto"/>
      </w:divBdr>
    </w:div>
    <w:div w:id="1708603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lazioinnova.it/bandi-post/pre-seed-sostegno-alla-creazione-al-consolidamento-startup-innovative-ad-alta-intensita-applicazione-conoscenza-alle-iniziative-spin-off-della-ricerca/" TargetMode="External"/><Relationship Id="rId18" Type="http://schemas.openxmlformats.org/officeDocument/2006/relationships/hyperlink" Target="http://www.lazioinnova.it/wp-content/uploads/2016/08/DD_G08682_28_07_2016_Allegato_1_Disciplinare.pdf" TargetMode="External"/><Relationship Id="rId26" Type="http://schemas.openxmlformats.org/officeDocument/2006/relationships/hyperlink" Target="https://gecoweb.lazioinnova.it/" TargetMode="External"/><Relationship Id="rId21" Type="http://schemas.openxmlformats.org/officeDocument/2006/relationships/hyperlink" Target="https://gecoweb.lazioinnova.it/" TargetMode="External"/><Relationship Id="rId34" Type="http://schemas.openxmlformats.org/officeDocument/2006/relationships/hyperlink" Target="mailto:incentivi@pec.lazioinnova.it" TargetMode="External"/><Relationship Id="rId7" Type="http://schemas.openxmlformats.org/officeDocument/2006/relationships/footnotes" Target="footnotes.xml"/><Relationship Id="rId12" Type="http://schemas.openxmlformats.org/officeDocument/2006/relationships/hyperlink" Target="http://www.lazioinnova.it/bandi-post/pre-seed-sostegno-alla-creazione-al-consolidamento-startup-innovative-ad-alta-intensita-applicazione-conoscenza-alle-iniziative-spin-off-della-ricerca/" TargetMode="External"/><Relationship Id="rId17" Type="http://schemas.openxmlformats.org/officeDocument/2006/relationships/image" Target="media/image5.png"/><Relationship Id="rId25" Type="http://schemas.openxmlformats.org/officeDocument/2006/relationships/image" Target="media/image8.png"/><Relationship Id="rId33" Type="http://schemas.openxmlformats.org/officeDocument/2006/relationships/hyperlink" Target="https://gecoweb.lazioinnova.it/" TargetMode="External"/><Relationship Id="rId2" Type="http://schemas.openxmlformats.org/officeDocument/2006/relationships/numbering" Target="numbering.xml"/><Relationship Id="rId16" Type="http://schemas.openxmlformats.org/officeDocument/2006/relationships/hyperlink" Target="http://lazioeuropa.it/" TargetMode="External"/><Relationship Id="rId20" Type="http://schemas.openxmlformats.org/officeDocument/2006/relationships/hyperlink" Target="http://www.lazioinnova.it/bandi-post/pre-seed-sostegno-alla-creazione-al-consolidamento-startup-innovative-ad-alta-intensita-applicazione-conoscenza-alle-iniziative-spin-off-della-ricerca/" TargetMode="External"/><Relationship Id="rId29"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https://gecoweb.lazioinnova.it/" TargetMode="External"/><Relationship Id="rId32" Type="http://schemas.openxmlformats.org/officeDocument/2006/relationships/hyperlink" Target="https://gecoweb.lazioinnova.it/"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lazioeuropa.it/files/160129/fesr_lineeguida.pdf" TargetMode="External"/><Relationship Id="rId23" Type="http://schemas.openxmlformats.org/officeDocument/2006/relationships/image" Target="media/image7.png"/><Relationship Id="rId28" Type="http://schemas.openxmlformats.org/officeDocument/2006/relationships/hyperlink" Target="http://www.lazioinnova.it/bandi-post/pre-seed-sostegno-alla-creazione-al-consolidamento-startup-innovative-ad-alta-intensita-applicazione-conoscenza-alle-iniziative-spin-off-della-ricerca/" TargetMode="External"/><Relationship Id="rId36"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www.lazioinnova.it/bandi-post/pre-seed-sostegno-alla-creazione-al-consolidamento-startup-innovative-ad-alta-intensita-applicazione-conoscenza-alle-iniziative-spin-off-della-ricerca/" TargetMode="External"/><Relationship Id="rId31" Type="http://schemas.openxmlformats.org/officeDocument/2006/relationships/image" Target="media/image10.pn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4.png"/><Relationship Id="rId22" Type="http://schemas.openxmlformats.org/officeDocument/2006/relationships/image" Target="media/image6.png"/><Relationship Id="rId27" Type="http://schemas.openxmlformats.org/officeDocument/2006/relationships/hyperlink" Target="mailto:incentivi@pec.lazioinnova.it" TargetMode="External"/><Relationship Id="rId30" Type="http://schemas.openxmlformats.org/officeDocument/2006/relationships/hyperlink" Target="https://gecoweb.lazioinnova.it/" TargetMode="External"/><Relationship Id="rId35" Type="http://schemas.openxmlformats.org/officeDocument/2006/relationships/hyperlink" Target="http://www.lazioinnova.it/bandi-post/pre-seed-sostegno-alla-creazione-al-consolidamento-startup-innovative-ad-alta-intensita-applicazione-conoscenza-alle-iniziative-spin-off-della-ricerca/" TargetMode="External"/><Relationship Id="rId8" Type="http://schemas.openxmlformats.org/officeDocument/2006/relationships/endnotes" Target="endnotes.xm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7CA5CE-39FD-41A4-BDE6-70AE5F0B3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33</Pages>
  <Words>11135</Words>
  <Characters>63473</Characters>
  <Application>Microsoft Office Word</Application>
  <DocSecurity>0</DocSecurity>
  <Lines>528</Lines>
  <Paragraphs>148</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74460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Tiziana Di Monte</dc:creator>
  <cp:lastModifiedBy>Alessandra Ribechini</cp:lastModifiedBy>
  <cp:revision>8</cp:revision>
  <cp:lastPrinted>2018-01-18T15:46:00Z</cp:lastPrinted>
  <dcterms:created xsi:type="dcterms:W3CDTF">2018-05-21T08:35:00Z</dcterms:created>
  <dcterms:modified xsi:type="dcterms:W3CDTF">2018-05-22T10:28:00Z</dcterms:modified>
</cp:coreProperties>
</file>