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A0BD" w14:textId="2F2B4EB6" w:rsidR="000D43FE" w:rsidRPr="00F05B81" w:rsidRDefault="00053184" w:rsidP="000B1D0C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Toc460533264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G2</w:t>
      </w:r>
      <w:r w:rsidR="000D43FE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RELATIVA A CONFLITTO D’INTERESSI</w:t>
      </w:r>
    </w:p>
    <w:bookmarkEnd w:id="0"/>
    <w:p w14:paraId="150936D9" w14:textId="77777777" w:rsidR="000D43FE" w:rsidRPr="000E6673" w:rsidRDefault="00495614" w:rsidP="000D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1D89E18D" w14:textId="0EF00D44" w:rsidR="000D43FE" w:rsidRPr="000E6673" w:rsidRDefault="00495614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53184">
        <w:rPr>
          <w:rFonts w:ascii="Gill Sans MT" w:hAnsi="Gill Sans MT" w:cs="Arial"/>
          <w:b/>
          <w:color w:val="002060"/>
          <w:sz w:val="22"/>
          <w:szCs w:val="22"/>
        </w:rPr>
        <w:t>LAZIO CINE-INTERNATIONAL – SECONDO</w:t>
      </w:r>
      <w:r w:rsidR="000A2D91" w:rsidRPr="000A2D91">
        <w:rPr>
          <w:rFonts w:ascii="Gill Sans MT" w:hAnsi="Gill Sans MT" w:cs="Arial"/>
          <w:b/>
          <w:color w:val="002060"/>
          <w:sz w:val="22"/>
          <w:szCs w:val="22"/>
        </w:rPr>
        <w:t xml:space="preserve"> AVVISO 2020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4D9E92F9" w14:textId="77777777" w:rsidR="000D43FE" w:rsidRPr="000E6673" w:rsidRDefault="00495614" w:rsidP="000D43FE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14:paraId="57792F80" w14:textId="77777777" w:rsidR="000D43FE" w:rsidRPr="000E6673" w:rsidRDefault="000D43FE" w:rsidP="000D43FE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14:paraId="5F20218E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14:paraId="6EB43F8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14:paraId="13F6941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759CBD20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5"/>
      <w:bookmarkEnd w:id="6"/>
    </w:p>
    <w:p w14:paraId="1910755B" w14:textId="6EC71FEB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772D9EF" w14:textId="77777777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7C1F704D" w14:textId="5BCB6E5F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="00A207BD" w:rsidRPr="000B1D0C">
        <w:rPr>
          <w:rFonts w:ascii="Arial" w:hAnsi="Arial" w:cs="Arial"/>
          <w:sz w:val="20"/>
          <w:szCs w:val="20"/>
        </w:rPr>
        <w:t xml:space="preserve">Dichiarazione </w:t>
      </w:r>
      <w:r w:rsidR="00A207BD" w:rsidRPr="00717F84">
        <w:rPr>
          <w:rFonts w:ascii="Arial" w:hAnsi="Arial" w:cs="Arial"/>
          <w:sz w:val="20"/>
          <w:szCs w:val="20"/>
        </w:rPr>
        <w:t>a corredo della</w:t>
      </w:r>
      <w:r w:rsidR="00A207BD" w:rsidRPr="00DF4A18">
        <w:rPr>
          <w:rFonts w:ascii="Arial" w:hAnsi="Arial" w:cs="Arial"/>
          <w:sz w:val="20"/>
          <w:szCs w:val="20"/>
        </w:rPr>
        <w:t xml:space="preserve"> 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A207BD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Opera Audiovisiva </w:t>
      </w:r>
      <w:r w:rsidR="00A207BD">
        <w:rPr>
          <w:rFonts w:ascii="Arial" w:hAnsi="Arial" w:cs="Arial"/>
          <w:i/>
          <w:color w:val="002060"/>
          <w:sz w:val="20"/>
          <w:szCs w:val="20"/>
        </w:rPr>
        <w:t>(titolo)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r w:rsidR="00BE7022" w:rsidRPr="00DF4A18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0D43FE" w:rsidRPr="000B1D0C" w14:paraId="6B8C3039" w14:textId="77777777" w:rsidTr="00ED3511">
        <w:tc>
          <w:tcPr>
            <w:tcW w:w="2152" w:type="dxa"/>
            <w:gridSpan w:val="3"/>
            <w:hideMark/>
          </w:tcPr>
          <w:p w14:paraId="5D2428F1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37FD7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0D43FE" w:rsidRPr="000B1D0C" w14:paraId="73EEF407" w14:textId="77777777" w:rsidTr="00ED3511">
        <w:tc>
          <w:tcPr>
            <w:tcW w:w="1297" w:type="dxa"/>
            <w:hideMark/>
          </w:tcPr>
          <w:p w14:paraId="7C22E1BB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AB9D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87780" w14:textId="77777777" w:rsidR="000D43FE" w:rsidRPr="000B1D0C" w:rsidRDefault="000D43FE" w:rsidP="00ED351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D2FC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D43FE" w:rsidRPr="000B1D0C" w14:paraId="46EE002E" w14:textId="77777777" w:rsidTr="00ED3511">
        <w:tc>
          <w:tcPr>
            <w:tcW w:w="1454" w:type="dxa"/>
            <w:gridSpan w:val="2"/>
            <w:hideMark/>
          </w:tcPr>
          <w:p w14:paraId="3114B1CC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01F59F54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17F84" w:rsidRPr="000B1D0C" w14:paraId="679C98EB" w14:textId="77777777" w:rsidTr="00D6766F">
        <w:tc>
          <w:tcPr>
            <w:tcW w:w="9638" w:type="dxa"/>
            <w:gridSpan w:val="7"/>
            <w:hideMark/>
          </w:tcPr>
          <w:p w14:paraId="44220167" w14:textId="77777777" w:rsidR="00717F84" w:rsidRPr="00717F84" w:rsidRDefault="00717F84" w:rsidP="00717F84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717F84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17F84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Pr="00A207BD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bookmarkStart w:id="7" w:name="_GoBack"/>
            <w:r w:rsidRPr="00A207BD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bookmarkEnd w:id="7"/>
            <w:r w:rsidRPr="00717F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17F84" w:rsidRPr="000B1D0C" w14:paraId="137646E0" w14:textId="77777777" w:rsidTr="00C92BB9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7EDA3027" w14:textId="77777777" w:rsidR="00717F84" w:rsidRPr="000B1D0C" w:rsidRDefault="00717F84" w:rsidP="00ED351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0D43FE" w:rsidRPr="000B1D0C" w14:paraId="66A4034A" w14:textId="77777777" w:rsidTr="00717F84">
        <w:tc>
          <w:tcPr>
            <w:tcW w:w="2552" w:type="dxa"/>
            <w:gridSpan w:val="4"/>
            <w:hideMark/>
          </w:tcPr>
          <w:p w14:paraId="3B89B8D8" w14:textId="24B17284" w:rsidR="000D43FE" w:rsidRPr="000B1D0C" w:rsidRDefault="000D43FE" w:rsidP="00ED351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2D851C86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D1F1A14" w14:textId="77777777" w:rsidR="000D43FE" w:rsidRPr="000B1D0C" w:rsidRDefault="000D43FE" w:rsidP="000D43FE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6D385631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254F8958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7754AC0A" w14:textId="46709106" w:rsidR="00267C9B" w:rsidRPr="00053184" w:rsidRDefault="00053184" w:rsidP="0005318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56" w:lineRule="auto"/>
        <w:ind w:left="284" w:right="-23" w:hanging="284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4 febbraio 2020 n.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 “Ado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Pr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2020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2022”;</w:t>
      </w:r>
    </w:p>
    <w:p w14:paraId="0658E8E2" w14:textId="77777777" w:rsidR="000D43FE" w:rsidRPr="000B1D0C" w:rsidRDefault="000D43FE" w:rsidP="000D43FE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1BEAD349" w14:textId="77777777" w:rsidR="00267C9B" w:rsidRDefault="00495614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14:paraId="1AB85F4E" w14:textId="77777777" w:rsidR="00267C9B" w:rsidRDefault="00495614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2E2CE743" w14:textId="77777777" w:rsidR="00267C9B" w:rsidRDefault="00267C9B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0BB0CA76" w14:textId="77777777" w:rsidR="000D43FE" w:rsidRPr="00EB7266" w:rsidRDefault="000D43FE" w:rsidP="000D43FE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</w:t>
      </w:r>
      <w:r w:rsidRPr="00A207BD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della sottoscrizione del presente Documento </w:t>
      </w:r>
      <w:r w:rsidR="00495614"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="00495614"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A207BD">
        <w:rPr>
          <w:rFonts w:ascii="Arial" w:hAnsi="Arial" w:cs="Arial"/>
          <w:b/>
          <w:sz w:val="20"/>
          <w:szCs w:val="20"/>
        </w:rPr>
        <w:t>Direzione Regionale</w:t>
      </w:r>
      <w:r w:rsidRPr="00EB7266">
        <w:rPr>
          <w:rFonts w:ascii="Arial" w:hAnsi="Arial" w:cs="Arial"/>
          <w:sz w:val="20"/>
          <w:szCs w:val="20"/>
        </w:rPr>
        <w:t xml:space="preserve"> Cultura e Politiche giovanili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53D188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629A1EE1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A33F501" w14:textId="3B79C068" w:rsidR="000D43FE" w:rsidRPr="000B1D0C" w:rsidRDefault="000D43FE" w:rsidP="00BB4A4E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</w:t>
      </w:r>
      <w:r w:rsidR="00BB4A4E">
        <w:rPr>
          <w:rFonts w:ascii="Arial" w:hAnsi="Arial" w:cs="Arial"/>
          <w:i/>
          <w:sz w:val="20"/>
          <w:szCs w:val="20"/>
        </w:rPr>
        <w:t>)</w:t>
      </w:r>
    </w:p>
    <w:p w14:paraId="0701339F" w14:textId="20EE1C22" w:rsidR="000D43FE" w:rsidRDefault="000D43FE" w:rsidP="0035528C">
      <w:pPr>
        <w:spacing w:after="120"/>
        <w:ind w:left="3119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53184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5528C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07BD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ABF55A-5925-4A24-A5F2-8297B3F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Arturo Ricci</cp:lastModifiedBy>
  <cp:revision>4</cp:revision>
  <cp:lastPrinted>2019-05-30T08:50:00Z</cp:lastPrinted>
  <dcterms:created xsi:type="dcterms:W3CDTF">2019-12-10T08:55:00Z</dcterms:created>
  <dcterms:modified xsi:type="dcterms:W3CDTF">2020-09-14T07:30:00Z</dcterms:modified>
</cp:coreProperties>
</file>