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50E6A" w14:textId="77777777" w:rsidR="00A8690B" w:rsidRPr="001E375D" w:rsidRDefault="00A8690B" w:rsidP="00A8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1E375D">
        <w:rPr>
          <w:rFonts w:ascii="Gill Sans MT" w:hAnsi="Gill Sans MT"/>
          <w:b/>
          <w:lang w:val="it-IT"/>
        </w:rPr>
        <w:t xml:space="preserve">POR FESR 2014-2020 </w:t>
      </w:r>
    </w:p>
    <w:p w14:paraId="0486CB9B" w14:textId="77777777" w:rsidR="00A8690B" w:rsidRPr="001E375D" w:rsidRDefault="00A8690B" w:rsidP="00A8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1E375D">
        <w:rPr>
          <w:rFonts w:ascii="Gill Sans MT" w:hAnsi="Gill Sans MT"/>
          <w:b/>
          <w:lang w:val="it-IT"/>
        </w:rPr>
        <w:t>RIPOSIZIONAMENTO COMPETITIVO - FASE II</w:t>
      </w:r>
    </w:p>
    <w:p w14:paraId="423DBDA5" w14:textId="7E15CF58" w:rsidR="009D6039" w:rsidRPr="009D6039" w:rsidRDefault="009E2D4A" w:rsidP="00F72A9E">
      <w:pPr>
        <w:pStyle w:val="Titolo2"/>
      </w:pPr>
      <w:bookmarkStart w:id="0" w:name="_Toc460533264"/>
      <w:r w:rsidRPr="009D6039">
        <w:t xml:space="preserve">DICHIARAZIONE </w:t>
      </w:r>
      <w:r w:rsidR="006C2796">
        <w:t xml:space="preserve">RELATIVA A </w:t>
      </w:r>
      <w:r w:rsidRPr="00206F3B">
        <w:t>CONFLITTO D’INTERESSI E CLAUSOLA ANTI PANTOUFLAGE</w:t>
      </w:r>
      <w:r w:rsidRPr="009D6039">
        <w:t xml:space="preserve"> </w:t>
      </w:r>
      <w:bookmarkEnd w:id="0"/>
    </w:p>
    <w:p w14:paraId="55A12F98" w14:textId="77777777" w:rsidR="00F06BE7" w:rsidRDefault="00A8690B" w:rsidP="00A62045">
      <w:pPr>
        <w:pStyle w:val="Nessunaspaziatura"/>
        <w:rPr>
          <w:snapToGrid w:val="0"/>
          <w:lang w:val="it-IT" w:eastAsia="en-US"/>
        </w:rPr>
      </w:pPr>
      <w:r w:rsidRPr="001F79F3">
        <w:rPr>
          <w:snapToGrid w:val="0"/>
          <w:lang w:val="it-IT" w:eastAsia="en-US"/>
        </w:rPr>
        <w:tab/>
      </w:r>
    </w:p>
    <w:p w14:paraId="23ABAD17" w14:textId="77777777" w:rsidR="00A8690B" w:rsidRPr="001F79F3" w:rsidRDefault="00F06BE7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bookmarkStart w:id="1" w:name="_Toc460533078"/>
      <w:bookmarkStart w:id="2" w:name="_Toc460533265"/>
      <w:r w:rsidR="00A8690B"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="00A8690B"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0C1C2127" w14:textId="77777777" w:rsidR="00A8690B" w:rsidRPr="001F79F3" w:rsidRDefault="00A8690B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3" w:name="_Toc460533079"/>
      <w:bookmarkStart w:id="4" w:name="_Toc460533266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2E3087D2" w14:textId="0A2DA623" w:rsidR="00A8690B" w:rsidRPr="001F79F3" w:rsidRDefault="00A8690B" w:rsidP="00A8690B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5" w:name="_Toc460533080"/>
      <w:bookmarkStart w:id="6" w:name="_Toc460533267"/>
      <w:r w:rsidRPr="001F79F3">
        <w:rPr>
          <w:rFonts w:ascii="Gill Sans MT" w:hAnsi="Gill Sans MT"/>
          <w:snapToGrid w:val="0"/>
          <w:lang w:val="it-IT" w:eastAsia="en-US"/>
        </w:rPr>
        <w:t>Via Marco Aurelio 26</w:t>
      </w:r>
      <w:r w:rsidR="001D6F53">
        <w:rPr>
          <w:rFonts w:ascii="Gill Sans MT" w:hAnsi="Gill Sans MT"/>
          <w:snapToGrid w:val="0"/>
          <w:lang w:val="it-IT" w:eastAsia="en-US"/>
        </w:rPr>
        <w:t>/A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5"/>
      <w:bookmarkEnd w:id="6"/>
    </w:p>
    <w:p w14:paraId="16D7550A" w14:textId="77777777" w:rsidR="00A8690B" w:rsidRPr="001F79F3" w:rsidRDefault="00A8690B" w:rsidP="009E2D4A">
      <w:pPr>
        <w:pStyle w:val="Nessunaspaziatura"/>
        <w:rPr>
          <w:lang w:val="it-IT"/>
        </w:rPr>
      </w:pPr>
    </w:p>
    <w:p w14:paraId="5DE61AA0" w14:textId="77777777" w:rsidR="00206F3B" w:rsidRPr="001B7F85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5F985C97" w14:textId="77777777" w:rsidR="00206F3B" w:rsidRPr="001B7F85" w:rsidRDefault="00206F3B" w:rsidP="00206F3B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7" w:name="_Toc460533081"/>
      <w:bookmarkStart w:id="8" w:name="_Toc460533268"/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  <w:bookmarkEnd w:id="7"/>
      <w:bookmarkEnd w:id="8"/>
    </w:p>
    <w:p w14:paraId="7324FF58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6D64C1C9" w14:textId="77777777" w:rsidR="00206F3B" w:rsidRPr="008A20C8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4D6B2EBC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23ECBFBC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(inserire carica / ruolo ricoperto)</w:t>
      </w:r>
    </w:p>
    <w:p w14:paraId="4C84562E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della _____________________________________________________ (ragione sociale)</w:t>
      </w:r>
    </w:p>
    <w:p w14:paraId="0BEAF61C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4FF04A04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50545DFC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 </w:t>
      </w:r>
    </w:p>
    <w:p w14:paraId="4FA660EA" w14:textId="77777777" w:rsidR="00206F3B" w:rsidRDefault="00206F3B" w:rsidP="00206F3B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2431A0D4" w14:textId="77777777" w:rsidR="006C2796" w:rsidRDefault="006C2796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color w:val="000000"/>
          <w:spacing w:val="1"/>
          <w:lang w:val="it-IT"/>
        </w:rPr>
      </w:pPr>
    </w:p>
    <w:p w14:paraId="6F2663E2" w14:textId="77777777" w:rsidR="00F06BE7" w:rsidRPr="001B7F85" w:rsidRDefault="00F06BE7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V</w:t>
      </w:r>
      <w:r w:rsidRPr="001B7F85">
        <w:rPr>
          <w:rFonts w:ascii="Gill Sans MT" w:hAnsi="Gill Sans MT"/>
          <w:color w:val="000000"/>
          <w:spacing w:val="-4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4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:</w:t>
      </w:r>
    </w:p>
    <w:p w14:paraId="2ED2C353" w14:textId="77777777" w:rsidR="00F06BE7" w:rsidRPr="001B7F85" w:rsidRDefault="00F06BE7" w:rsidP="00F06BE7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Gill Sans MT" w:hAnsi="Gill Sans MT"/>
          <w:color w:val="000000"/>
          <w:sz w:val="20"/>
          <w:szCs w:val="20"/>
          <w:lang w:val="it-IT"/>
        </w:rPr>
      </w:pPr>
    </w:p>
    <w:p w14:paraId="669C021E" w14:textId="3B2930F4" w:rsidR="00F06BE7" w:rsidRPr="001B7F85" w:rsidRDefault="00F06BE7" w:rsidP="00243409">
      <w:pPr>
        <w:pStyle w:val="Paragrafoelenco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gg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6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no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spacing w:val="3"/>
          <w:lang w:val="it-IT"/>
        </w:rPr>
        <w:t>e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2012,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190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“Di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os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oni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1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1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 de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4"/>
          <w:lang w:val="it-IT"/>
        </w:rPr>
        <w:t>'</w:t>
      </w:r>
      <w:r w:rsidRPr="001B7F85">
        <w:rPr>
          <w:rFonts w:ascii="Gill Sans MT" w:hAnsi="Gill Sans MT"/>
          <w:color w:val="000000"/>
          <w:spacing w:val="1"/>
          <w:lang w:val="it-IT"/>
        </w:rPr>
        <w:t>ill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 xml:space="preserve">a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ubb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one”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 xml:space="preserve">e </w:t>
      </w:r>
      <w:r w:rsidRPr="001B7F85">
        <w:rPr>
          <w:rFonts w:ascii="Gill Sans MT" w:hAnsi="Gill Sans MT"/>
          <w:color w:val="000000"/>
          <w:spacing w:val="1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.,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 p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</w:t>
      </w:r>
      <w:r w:rsidRPr="001B7F85">
        <w:rPr>
          <w:rFonts w:ascii="Gill Sans MT" w:hAnsi="Gill Sans MT"/>
          <w:color w:val="000000"/>
          <w:spacing w:val="-2"/>
          <w:lang w:val="it-IT"/>
        </w:rPr>
        <w:t>o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e,</w:t>
      </w:r>
      <w:r w:rsidRPr="001B7F85">
        <w:rPr>
          <w:rFonts w:ascii="Gill Sans MT" w:hAnsi="Gill Sans MT"/>
          <w:color w:val="000000"/>
          <w:spacing w:val="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l’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rt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1, co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 9;</w:t>
      </w:r>
    </w:p>
    <w:p w14:paraId="0A0A373B" w14:textId="77777777" w:rsidR="00F06BE7" w:rsidRPr="001B7F85" w:rsidRDefault="00F06BE7" w:rsidP="00A62045">
      <w:pPr>
        <w:widowControl w:val="0"/>
        <w:tabs>
          <w:tab w:val="left" w:pos="709"/>
        </w:tabs>
        <w:autoSpaceDE w:val="0"/>
        <w:autoSpaceDN w:val="0"/>
        <w:adjustRightInd w:val="0"/>
        <w:spacing w:before="9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44F58F5A" w14:textId="77777777" w:rsidR="00F06BE7" w:rsidRPr="001B7F85" w:rsidRDefault="00F06BE7" w:rsidP="00243409">
      <w:pPr>
        <w:pStyle w:val="Paragrafoelenco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l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P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de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ep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bb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ca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28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</w:t>
      </w:r>
      <w:r w:rsidRPr="001B7F85">
        <w:rPr>
          <w:rFonts w:ascii="Gill Sans MT" w:hAnsi="Gill Sans MT"/>
          <w:color w:val="000000"/>
          <w:spacing w:val="-2"/>
          <w:lang w:val="it-IT"/>
        </w:rPr>
        <w:t>0</w:t>
      </w:r>
      <w:r w:rsidRPr="001B7F85">
        <w:rPr>
          <w:rFonts w:ascii="Gill Sans MT" w:hAnsi="Gill Sans MT"/>
          <w:color w:val="000000"/>
          <w:lang w:val="it-IT"/>
        </w:rPr>
        <w:t>00,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445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“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3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co</w:t>
      </w:r>
      <w:r w:rsidRPr="001B7F85">
        <w:rPr>
          <w:rFonts w:ascii="Gill Sans MT" w:hAnsi="Gill Sans MT"/>
          <w:color w:val="000000"/>
          <w:spacing w:val="3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spacing w:val="7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3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lang w:val="it-IT"/>
        </w:rPr>
        <w:t>po</w:t>
      </w:r>
      <w:r w:rsidRPr="001B7F85">
        <w:rPr>
          <w:rFonts w:ascii="Gill Sans MT" w:hAnsi="Gill Sans MT"/>
          <w:color w:val="000000"/>
          <w:spacing w:val="-2"/>
          <w:lang w:val="it-IT"/>
        </w:rPr>
        <w:t>s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oni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 e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 xml:space="preserve">n 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di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ocu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e a</w:t>
      </w:r>
      <w:r w:rsidRPr="001B7F85">
        <w:rPr>
          <w:rFonts w:ascii="Gill Sans MT" w:hAnsi="Gill Sans MT"/>
          <w:color w:val="000000"/>
          <w:spacing w:val="-1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s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1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a”</w:t>
      </w:r>
      <w:r w:rsidRPr="001B7F85">
        <w:rPr>
          <w:rFonts w:ascii="Gill Sans MT" w:hAnsi="Gill Sans MT"/>
          <w:color w:val="000000"/>
          <w:spacing w:val="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s.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.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.;</w:t>
      </w:r>
    </w:p>
    <w:p w14:paraId="1B893D06" w14:textId="77777777" w:rsidR="00F06BE7" w:rsidRPr="001B7F85" w:rsidRDefault="00F06BE7" w:rsidP="00A62045">
      <w:pPr>
        <w:widowControl w:val="0"/>
        <w:tabs>
          <w:tab w:val="left" w:pos="709"/>
        </w:tabs>
        <w:autoSpaceDE w:val="0"/>
        <w:autoSpaceDN w:val="0"/>
        <w:adjustRightInd w:val="0"/>
        <w:spacing w:before="12" w:after="0" w:line="240" w:lineRule="exact"/>
        <w:ind w:left="360"/>
        <w:jc w:val="both"/>
        <w:rPr>
          <w:rFonts w:ascii="Gill Sans MT" w:hAnsi="Gill Sans MT"/>
          <w:color w:val="000000"/>
          <w:sz w:val="24"/>
          <w:szCs w:val="24"/>
          <w:lang w:val="it-IT"/>
        </w:rPr>
      </w:pPr>
    </w:p>
    <w:p w14:paraId="7AF6D409" w14:textId="77777777" w:rsidR="00F06BE7" w:rsidRPr="001B7F85" w:rsidRDefault="00F06BE7" w:rsidP="00243409">
      <w:pPr>
        <w:pStyle w:val="Paragrafoelenco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before="1" w:after="0" w:line="240" w:lineRule="auto"/>
        <w:ind w:right="-20"/>
        <w:jc w:val="both"/>
        <w:rPr>
          <w:rFonts w:ascii="Gill Sans MT" w:hAnsi="Gill Sans MT"/>
          <w:color w:val="000000"/>
          <w:lang w:val="it-IT"/>
        </w:rPr>
      </w:pP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be</w:t>
      </w:r>
      <w:r w:rsidRPr="001B7F85">
        <w:rPr>
          <w:rFonts w:ascii="Gill Sans MT" w:hAnsi="Gill Sans MT"/>
          <w:color w:val="000000"/>
          <w:spacing w:val="-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1"/>
          <w:lang w:val="it-IT"/>
        </w:rPr>
        <w:t>l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3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spacing w:val="-2"/>
          <w:lang w:val="it-IT"/>
        </w:rPr>
        <w:t>u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10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f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b</w:t>
      </w:r>
      <w:r w:rsidRPr="001B7F85">
        <w:rPr>
          <w:rFonts w:ascii="Gill Sans MT" w:hAnsi="Gill Sans MT"/>
          <w:color w:val="000000"/>
          <w:lang w:val="it-IT"/>
        </w:rPr>
        <w:t>b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2015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n.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49</w:t>
      </w:r>
      <w:r w:rsidRPr="001B7F85">
        <w:rPr>
          <w:rFonts w:ascii="Gill Sans MT" w:hAnsi="Gill Sans MT"/>
          <w:color w:val="000000"/>
          <w:spacing w:val="50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”Ado</w:t>
      </w:r>
      <w:r w:rsidRPr="001B7F85">
        <w:rPr>
          <w:rFonts w:ascii="Gill Sans MT" w:hAnsi="Gill Sans MT"/>
          <w:color w:val="000000"/>
          <w:spacing w:val="-3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el</w:t>
      </w:r>
      <w:r w:rsidRPr="001B7F85">
        <w:rPr>
          <w:rFonts w:ascii="Gill Sans MT" w:hAnsi="Gill Sans MT"/>
          <w:color w:val="000000"/>
          <w:spacing w:val="5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ano</w:t>
      </w:r>
      <w:r w:rsidRPr="001B7F85">
        <w:rPr>
          <w:rFonts w:ascii="Gill Sans MT" w:hAnsi="Gill Sans MT"/>
          <w:color w:val="000000"/>
          <w:spacing w:val="51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enn</w:t>
      </w:r>
      <w:r w:rsidRPr="001B7F85">
        <w:rPr>
          <w:rFonts w:ascii="Gill Sans MT" w:hAnsi="Gill Sans MT"/>
          <w:color w:val="000000"/>
          <w:spacing w:val="-2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53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d</w:t>
      </w:r>
      <w:r w:rsidRPr="001B7F85">
        <w:rPr>
          <w:rFonts w:ascii="Gill Sans MT" w:hAnsi="Gill Sans MT"/>
          <w:color w:val="000000"/>
          <w:lang w:val="it-IT"/>
        </w:rPr>
        <w:t>i Pr</w:t>
      </w:r>
      <w:r w:rsidRPr="001B7F85">
        <w:rPr>
          <w:rFonts w:ascii="Gill Sans MT" w:hAnsi="Gill Sans MT"/>
          <w:color w:val="000000"/>
          <w:spacing w:val="1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v</w:t>
      </w:r>
      <w:r w:rsidRPr="001B7F85">
        <w:rPr>
          <w:rFonts w:ascii="Gill Sans MT" w:hAnsi="Gill Sans MT"/>
          <w:color w:val="000000"/>
          <w:lang w:val="it-IT"/>
        </w:rPr>
        <w:t>en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spacing w:val="1"/>
          <w:lang w:val="it-IT"/>
        </w:rPr>
        <w:t>ll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1"/>
          <w:lang w:val="it-IT"/>
        </w:rPr>
        <w:t>C</w:t>
      </w:r>
      <w:r w:rsidRPr="001B7F85">
        <w:rPr>
          <w:rFonts w:ascii="Gill Sans MT" w:hAnsi="Gill Sans MT"/>
          <w:color w:val="000000"/>
          <w:lang w:val="it-IT"/>
        </w:rPr>
        <w:t>o</w:t>
      </w:r>
      <w:r w:rsidRPr="001B7F85">
        <w:rPr>
          <w:rFonts w:ascii="Gill Sans MT" w:hAnsi="Gill Sans MT"/>
          <w:color w:val="000000"/>
          <w:spacing w:val="-2"/>
          <w:lang w:val="it-IT"/>
        </w:rPr>
        <w:t>r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u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spacing w:val="-1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one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del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Pro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-3"/>
          <w:lang w:val="it-IT"/>
        </w:rPr>
        <w:t>m</w:t>
      </w:r>
      <w:r w:rsidRPr="001B7F85">
        <w:rPr>
          <w:rFonts w:ascii="Gill Sans MT" w:hAnsi="Gill Sans MT"/>
          <w:color w:val="000000"/>
          <w:spacing w:val="-4"/>
          <w:lang w:val="it-IT"/>
        </w:rPr>
        <w:t>m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2"/>
          <w:lang w:val="it-IT"/>
        </w:rPr>
        <w:t>T</w:t>
      </w:r>
      <w:r w:rsidRPr="001B7F85">
        <w:rPr>
          <w:rFonts w:ascii="Gill Sans MT" w:hAnsi="Gill Sans MT"/>
          <w:color w:val="000000"/>
          <w:spacing w:val="1"/>
          <w:lang w:val="it-IT"/>
        </w:rPr>
        <w:t>ri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nna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er</w:t>
      </w:r>
      <w:r w:rsidRPr="001B7F85">
        <w:rPr>
          <w:rFonts w:ascii="Gill Sans MT" w:hAnsi="Gill Sans MT"/>
          <w:color w:val="000000"/>
          <w:spacing w:val="30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2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Tras</w:t>
      </w:r>
      <w:r w:rsidRPr="001B7F85">
        <w:rPr>
          <w:rFonts w:ascii="Gill Sans MT" w:hAnsi="Gill Sans MT"/>
          <w:color w:val="000000"/>
          <w:spacing w:val="-2"/>
          <w:lang w:val="it-IT"/>
        </w:rPr>
        <w:t>p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1"/>
          <w:lang w:val="it-IT"/>
        </w:rPr>
        <w:t>r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-2"/>
          <w:lang w:val="it-IT"/>
        </w:rPr>
        <w:t>z</w:t>
      </w:r>
      <w:r w:rsidRPr="001B7F85">
        <w:rPr>
          <w:rFonts w:ascii="Gill Sans MT" w:hAnsi="Gill Sans MT"/>
          <w:color w:val="000000"/>
          <w:lang w:val="it-IT"/>
        </w:rPr>
        <w:t>a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spacing w:val="-1"/>
          <w:lang w:val="it-IT"/>
        </w:rPr>
        <w:t>'</w:t>
      </w:r>
      <w:r w:rsidRPr="001B7F85">
        <w:rPr>
          <w:rFonts w:ascii="Gill Sans MT" w:hAnsi="Gill Sans MT"/>
          <w:color w:val="000000"/>
          <w:spacing w:val="-2"/>
          <w:lang w:val="it-IT"/>
        </w:rPr>
        <w:t>I</w:t>
      </w:r>
      <w:r w:rsidRPr="001B7F85">
        <w:rPr>
          <w:rFonts w:ascii="Gill Sans MT" w:hAnsi="Gill Sans MT"/>
          <w:color w:val="000000"/>
          <w:lang w:val="it-IT"/>
        </w:rPr>
        <w:t>n</w:t>
      </w:r>
      <w:r w:rsidRPr="001B7F85">
        <w:rPr>
          <w:rFonts w:ascii="Gill Sans MT" w:hAnsi="Gill Sans MT"/>
          <w:color w:val="000000"/>
          <w:spacing w:val="1"/>
          <w:lang w:val="it-IT"/>
        </w:rPr>
        <w:t>t</w:t>
      </w:r>
      <w:r w:rsidRPr="001B7F85">
        <w:rPr>
          <w:rFonts w:ascii="Gill Sans MT" w:hAnsi="Gill Sans MT"/>
          <w:color w:val="000000"/>
          <w:lang w:val="it-IT"/>
        </w:rPr>
        <w:t>e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rit</w:t>
      </w:r>
      <w:r w:rsidRPr="001B7F85">
        <w:rPr>
          <w:rFonts w:ascii="Gill Sans MT" w:hAnsi="Gill Sans MT"/>
          <w:color w:val="000000"/>
          <w:lang w:val="it-IT"/>
        </w:rPr>
        <w:t>à</w:t>
      </w:r>
      <w:r w:rsidRPr="001B7F85">
        <w:rPr>
          <w:rFonts w:ascii="Gill Sans MT" w:hAnsi="Gill Sans MT"/>
          <w:color w:val="000000"/>
          <w:spacing w:val="24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p</w:t>
      </w:r>
      <w:r w:rsidRPr="001B7F85">
        <w:rPr>
          <w:rFonts w:ascii="Gill Sans MT" w:hAnsi="Gill Sans MT"/>
          <w:color w:val="000000"/>
          <w:spacing w:val="-2"/>
          <w:lang w:val="it-IT"/>
        </w:rPr>
        <w:t>e</w:t>
      </w:r>
      <w:r w:rsidRPr="001B7F85">
        <w:rPr>
          <w:rFonts w:ascii="Gill Sans MT" w:hAnsi="Gill Sans MT"/>
          <w:color w:val="000000"/>
          <w:lang w:val="it-IT"/>
        </w:rPr>
        <w:t>r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spacing w:val="-2"/>
          <w:lang w:val="it-IT"/>
        </w:rPr>
        <w:t>g</w:t>
      </w:r>
      <w:r w:rsidRPr="001B7F85">
        <w:rPr>
          <w:rFonts w:ascii="Gill Sans MT" w:hAnsi="Gill Sans MT"/>
          <w:color w:val="000000"/>
          <w:spacing w:val="1"/>
          <w:lang w:val="it-IT"/>
        </w:rPr>
        <w:t>l</w:t>
      </w:r>
      <w:r w:rsidRPr="001B7F85">
        <w:rPr>
          <w:rFonts w:ascii="Gill Sans MT" w:hAnsi="Gill Sans MT"/>
          <w:color w:val="000000"/>
          <w:lang w:val="it-IT"/>
        </w:rPr>
        <w:t>i</w:t>
      </w:r>
      <w:r w:rsidRPr="001B7F85">
        <w:rPr>
          <w:rFonts w:ascii="Gill Sans MT" w:hAnsi="Gill Sans MT"/>
          <w:color w:val="000000"/>
          <w:spacing w:val="25"/>
          <w:lang w:val="it-IT"/>
        </w:rPr>
        <w:t xml:space="preserve"> </w:t>
      </w:r>
      <w:r w:rsidRPr="001B7F85">
        <w:rPr>
          <w:rFonts w:ascii="Gill Sans MT" w:hAnsi="Gill Sans MT"/>
          <w:color w:val="000000"/>
          <w:lang w:val="it-IT"/>
        </w:rPr>
        <w:t>an</w:t>
      </w:r>
      <w:r w:rsidRPr="001B7F85">
        <w:rPr>
          <w:rFonts w:ascii="Gill Sans MT" w:hAnsi="Gill Sans MT"/>
          <w:color w:val="000000"/>
          <w:spacing w:val="-2"/>
          <w:lang w:val="it-IT"/>
        </w:rPr>
        <w:t>n</w:t>
      </w:r>
      <w:r w:rsidRPr="001B7F85">
        <w:rPr>
          <w:rFonts w:ascii="Gill Sans MT" w:hAnsi="Gill Sans MT"/>
          <w:color w:val="000000"/>
          <w:lang w:val="it-IT"/>
        </w:rPr>
        <w:t>i 2015</w:t>
      </w:r>
      <w:r w:rsidRPr="001B7F85">
        <w:rPr>
          <w:rFonts w:ascii="Gill Sans MT" w:hAnsi="Gill Sans MT"/>
          <w:color w:val="000000"/>
          <w:spacing w:val="-4"/>
          <w:lang w:val="it-IT"/>
        </w:rPr>
        <w:t>-</w:t>
      </w:r>
      <w:r w:rsidRPr="001B7F85">
        <w:rPr>
          <w:rFonts w:ascii="Gill Sans MT" w:hAnsi="Gill Sans MT"/>
          <w:color w:val="000000"/>
          <w:lang w:val="it-IT"/>
        </w:rPr>
        <w:t>2017”;</w:t>
      </w:r>
    </w:p>
    <w:p w14:paraId="6A315AB2" w14:textId="77777777" w:rsidR="0039519E" w:rsidRDefault="0039519E">
      <w:pPr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br w:type="page"/>
      </w:r>
    </w:p>
    <w:p w14:paraId="02716191" w14:textId="77777777" w:rsidR="00F06BE7" w:rsidRDefault="00F06BE7" w:rsidP="00A8690B">
      <w:pPr>
        <w:jc w:val="center"/>
        <w:rPr>
          <w:rFonts w:ascii="Gill Sans MT" w:hAnsi="Gill Sans MT"/>
          <w:b/>
          <w:u w:val="single"/>
          <w:lang w:val="it-IT"/>
        </w:rPr>
      </w:pPr>
    </w:p>
    <w:p w14:paraId="52B8B7AA" w14:textId="77777777" w:rsidR="00A8690B" w:rsidRPr="001F79F3" w:rsidRDefault="00A8690B" w:rsidP="00A8690B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136AD33F" w14:textId="77777777" w:rsidR="006F5A4F" w:rsidRPr="00510731" w:rsidRDefault="006F5A4F" w:rsidP="006F5A4F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0436E43E" w14:textId="151D1558" w:rsidR="006F5A4F" w:rsidRPr="00510731" w:rsidRDefault="006F5A4F" w:rsidP="006F5A4F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8DED585" w14:textId="77777777" w:rsidR="00A8690B" w:rsidRPr="001F79F3" w:rsidRDefault="00A8690B" w:rsidP="006C2796">
      <w:pPr>
        <w:spacing w:after="0"/>
        <w:ind w:left="567" w:hanging="425"/>
        <w:jc w:val="center"/>
        <w:rPr>
          <w:rFonts w:ascii="Gill Sans MT" w:hAnsi="Gill Sans MT" w:cs="Arial"/>
          <w:bCs/>
          <w:lang w:val="it-IT" w:eastAsia="it-IT"/>
        </w:rPr>
      </w:pPr>
    </w:p>
    <w:p w14:paraId="7ABEDFBB" w14:textId="77777777" w:rsidR="00A8690B" w:rsidRPr="00A933DE" w:rsidRDefault="00A8690B" w:rsidP="006C2796">
      <w:pPr>
        <w:pStyle w:val="Paragrafoelenco"/>
        <w:numPr>
          <w:ilvl w:val="2"/>
          <w:numId w:val="9"/>
        </w:numPr>
        <w:spacing w:after="120"/>
        <w:ind w:left="567" w:hanging="425"/>
        <w:contextualSpacing w:val="0"/>
        <w:jc w:val="both"/>
        <w:rPr>
          <w:rFonts w:ascii="Gill Sans MT" w:hAnsi="Gill Sans MT"/>
          <w:lang w:val="it-IT"/>
        </w:rPr>
      </w:pPr>
      <w:r w:rsidRPr="00A933DE">
        <w:rPr>
          <w:rFonts w:ascii="Gill Sans MT" w:hAnsi="Gill Sans MT"/>
          <w:lang w:val="it-IT"/>
        </w:rPr>
        <w:t xml:space="preserve">che </w:t>
      </w:r>
      <w:r w:rsidRPr="00A933DE">
        <w:rPr>
          <w:rFonts w:ascii="Gill Sans MT" w:hAnsi="Gill Sans MT"/>
          <w:b/>
          <w:lang w:val="it-IT"/>
        </w:rPr>
        <w:t>non sussistono</w:t>
      </w:r>
      <w:r w:rsidRPr="00A933DE">
        <w:rPr>
          <w:rFonts w:ascii="Gill Sans MT" w:hAnsi="Gill Sans MT"/>
          <w:lang w:val="it-IT"/>
        </w:rPr>
        <w:t xml:space="preserve"> rapporti di parentela o affinità entro il secondo grado</w:t>
      </w:r>
      <w:r w:rsidRPr="006D3DD9">
        <w:rPr>
          <w:rFonts w:ascii="Gill Sans MT" w:hAnsi="Gill Sans MT"/>
          <w:vertAlign w:val="superscript"/>
          <w:lang w:val="it-IT"/>
        </w:rPr>
        <w:footnoteReference w:id="1"/>
      </w:r>
      <w:r w:rsidRPr="006D3DD9">
        <w:rPr>
          <w:rFonts w:ascii="Gill Sans MT" w:hAnsi="Gill Sans MT"/>
          <w:vertAlign w:val="superscript"/>
          <w:lang w:val="it-IT"/>
        </w:rPr>
        <w:t xml:space="preserve"> </w:t>
      </w:r>
      <w:r w:rsidRPr="00A933DE">
        <w:rPr>
          <w:rFonts w:ascii="Gill Sans MT" w:hAnsi="Gill Sans MT"/>
          <w:lang w:val="it-IT"/>
        </w:rPr>
        <w:t>o coniugali con l’Autorità di Gestione del POR FESR Lazio 2014-2020, con Dirigenti o Funzionari della Direzione Regionale Sviluppo Economico e Attività Produttive e di Lazio Innova S.p.A.</w:t>
      </w:r>
    </w:p>
    <w:p w14:paraId="079A0F22" w14:textId="77777777" w:rsidR="00A8690B" w:rsidRPr="00A933DE" w:rsidRDefault="00A8690B" w:rsidP="006C2796">
      <w:pPr>
        <w:pStyle w:val="Paragrafoelenco"/>
        <w:numPr>
          <w:ilvl w:val="2"/>
          <w:numId w:val="9"/>
        </w:numPr>
        <w:spacing w:after="120"/>
        <w:ind w:left="567" w:hanging="425"/>
        <w:contextualSpacing w:val="0"/>
        <w:jc w:val="both"/>
        <w:rPr>
          <w:rFonts w:ascii="Gill Sans MT" w:hAnsi="Gill Sans MT"/>
          <w:lang w:val="it-IT"/>
        </w:rPr>
      </w:pPr>
      <w:r w:rsidRPr="00A933DE">
        <w:rPr>
          <w:rFonts w:ascii="Gill Sans MT" w:hAnsi="Gill Sans MT"/>
          <w:lang w:val="it-IT"/>
        </w:rPr>
        <w:t xml:space="preserve">che </w:t>
      </w:r>
      <w:r w:rsidRPr="00A933DE">
        <w:rPr>
          <w:rFonts w:ascii="Gill Sans MT" w:hAnsi="Gill Sans MT"/>
          <w:b/>
          <w:lang w:val="it-IT"/>
        </w:rPr>
        <w:t>sussistono</w:t>
      </w:r>
      <w:r w:rsidRPr="00A933DE">
        <w:rPr>
          <w:rFonts w:ascii="Gill Sans MT" w:hAnsi="Gill Sans MT"/>
          <w:lang w:val="it-IT"/>
        </w:rPr>
        <w:t xml:space="preserve"> rapporti di parentela o affinità entro il secondo grado o coniugali con l’Autorità di Gestione del POR FESR Lazio 2014-2020, con Dirigenti o Funzionari della Direzione Regionale Sviluppo Economico e Attività Produttive e di Lazio Innova S.p.A.</w:t>
      </w:r>
    </w:p>
    <w:p w14:paraId="3C434B1E" w14:textId="77777777" w:rsidR="00A8690B" w:rsidRPr="00963465" w:rsidRDefault="00A8690B" w:rsidP="00A8690B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Gill Sans MT" w:hAnsi="Gill Sans MT"/>
          <w:color w:val="000000"/>
          <w:lang w:val="it-IT"/>
        </w:rPr>
      </w:pPr>
    </w:p>
    <w:p w14:paraId="7CA5877A" w14:textId="77777777" w:rsidR="00A8690B" w:rsidRPr="00963465" w:rsidRDefault="00A8690B" w:rsidP="006C2796">
      <w:pPr>
        <w:widowControl w:val="0"/>
        <w:autoSpaceDE w:val="0"/>
        <w:autoSpaceDN w:val="0"/>
        <w:adjustRightInd w:val="0"/>
        <w:spacing w:before="2" w:after="0" w:line="280" w:lineRule="exact"/>
        <w:ind w:left="567"/>
        <w:rPr>
          <w:rFonts w:ascii="Gill Sans MT" w:hAnsi="Gill Sans MT"/>
          <w:color w:val="000000"/>
          <w:lang w:val="it-IT"/>
        </w:rPr>
      </w:pPr>
      <w:r w:rsidRPr="00963465">
        <w:rPr>
          <w:rFonts w:ascii="Gill Sans MT" w:hAnsi="Gill Sans MT"/>
          <w:color w:val="000000"/>
          <w:lang w:val="it-IT"/>
        </w:rPr>
        <w:t xml:space="preserve">e precisamente con: </w:t>
      </w:r>
    </w:p>
    <w:p w14:paraId="754B3B65" w14:textId="77777777" w:rsidR="00A8690B" w:rsidRPr="00963465" w:rsidRDefault="00A8690B" w:rsidP="006C2796">
      <w:pPr>
        <w:widowControl w:val="0"/>
        <w:autoSpaceDE w:val="0"/>
        <w:autoSpaceDN w:val="0"/>
        <w:adjustRightInd w:val="0"/>
        <w:spacing w:before="2" w:after="0" w:line="280" w:lineRule="exact"/>
        <w:ind w:left="567"/>
        <w:rPr>
          <w:rFonts w:ascii="Gill Sans MT" w:hAnsi="Gill Sans MT"/>
          <w:color w:val="000000"/>
          <w:lang w:val="it-IT"/>
        </w:rPr>
      </w:pPr>
    </w:p>
    <w:p w14:paraId="62327711" w14:textId="3F2A5493" w:rsidR="00A8690B" w:rsidRPr="00963465" w:rsidRDefault="00A8690B" w:rsidP="006C2796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 w:rsidR="006C2796"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 w:rsidR="008452DC">
        <w:rPr>
          <w:rFonts w:ascii="Gill Sans MT" w:hAnsi="Gill Sans MT" w:cs="GillSansMT"/>
          <w:lang w:val="it-IT"/>
        </w:rPr>
        <w:t xml:space="preserve"> Rapporto di parentela___________</w:t>
      </w:r>
    </w:p>
    <w:p w14:paraId="2922A4CA" w14:textId="77777777" w:rsidR="006C2796" w:rsidRPr="00963465" w:rsidRDefault="006C2796" w:rsidP="006C2796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lang w:val="it-IT"/>
        </w:rPr>
      </w:pPr>
      <w:r w:rsidRPr="00963465">
        <w:rPr>
          <w:rFonts w:ascii="Gill Sans MT" w:hAnsi="Gill Sans MT" w:cs="GillSansMT"/>
          <w:lang w:val="it-IT"/>
        </w:rPr>
        <w:t xml:space="preserve">Nome __________ Cognome </w:t>
      </w:r>
      <w:r>
        <w:rPr>
          <w:rFonts w:ascii="Gill Sans MT" w:hAnsi="Gill Sans MT" w:cs="GillSansMT"/>
          <w:lang w:val="it-IT"/>
        </w:rPr>
        <w:t>_______________</w:t>
      </w:r>
      <w:r w:rsidRPr="00963465">
        <w:rPr>
          <w:rFonts w:ascii="Gill Sans MT" w:hAnsi="Gill Sans MT" w:cs="GillSansMT"/>
          <w:lang w:val="it-IT"/>
        </w:rPr>
        <w:t>______________</w:t>
      </w:r>
      <w:r>
        <w:rPr>
          <w:rFonts w:ascii="Gill Sans MT" w:hAnsi="Gill Sans MT" w:cs="GillSansMT"/>
          <w:lang w:val="it-IT"/>
        </w:rPr>
        <w:t xml:space="preserve"> Rapporto di parentela___________</w:t>
      </w:r>
    </w:p>
    <w:p w14:paraId="10723E60" w14:textId="3118B373" w:rsidR="00A8690B" w:rsidRDefault="006C2796" w:rsidP="006C2796">
      <w:pPr>
        <w:autoSpaceDE w:val="0"/>
        <w:autoSpaceDN w:val="0"/>
        <w:adjustRightInd w:val="0"/>
        <w:spacing w:after="120"/>
        <w:ind w:left="567"/>
        <w:jc w:val="both"/>
        <w:rPr>
          <w:rFonts w:ascii="Gill Sans MT" w:hAnsi="Gill Sans MT" w:cs="GillSansMT"/>
          <w:i/>
          <w:lang w:val="it-IT"/>
        </w:rPr>
      </w:pPr>
      <w:r w:rsidRPr="00963465">
        <w:rPr>
          <w:rFonts w:ascii="Gill Sans MT" w:hAnsi="Gill Sans MT" w:cs="GillSansMT"/>
          <w:i/>
          <w:lang w:val="it-IT"/>
        </w:rPr>
        <w:t xml:space="preserve"> </w:t>
      </w:r>
      <w:r w:rsidR="00A8690B" w:rsidRPr="00963465">
        <w:rPr>
          <w:rFonts w:ascii="Gill Sans MT" w:hAnsi="Gill Sans MT" w:cs="GillSansMT"/>
          <w:i/>
          <w:lang w:val="it-IT"/>
        </w:rPr>
        <w:t>(ampliare quanto necessario)</w:t>
      </w:r>
    </w:p>
    <w:p w14:paraId="7F9678DE" w14:textId="77777777" w:rsidR="00A8690B" w:rsidRPr="00206F3B" w:rsidRDefault="00A8690B" w:rsidP="006C2796">
      <w:pPr>
        <w:pStyle w:val="Paragrafoelenco"/>
        <w:numPr>
          <w:ilvl w:val="2"/>
          <w:numId w:val="9"/>
        </w:numPr>
        <w:spacing w:after="120"/>
        <w:ind w:left="567" w:hanging="425"/>
        <w:contextualSpacing w:val="0"/>
        <w:jc w:val="both"/>
        <w:rPr>
          <w:rFonts w:ascii="Gill Sans MT" w:hAnsi="Gill Sans MT"/>
          <w:lang w:val="it-IT"/>
        </w:rPr>
      </w:pPr>
      <w:r w:rsidRPr="00206F3B">
        <w:rPr>
          <w:rFonts w:ascii="Gill Sans MT" w:hAnsi="Gill Sans MT"/>
          <w:lang w:val="it-IT"/>
        </w:rPr>
        <w:t>che si impegna a dare tempestiva comunicazione in caso di sopravvenienza dei suddetti vincoli di parentela o affinità o di coniugio</w:t>
      </w:r>
    </w:p>
    <w:p w14:paraId="4AA7E338" w14:textId="77777777" w:rsidR="00A8690B" w:rsidRPr="00963465" w:rsidRDefault="00A8690B" w:rsidP="00A8690B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/>
        </w:rPr>
      </w:pPr>
    </w:p>
    <w:p w14:paraId="25C4BDE0" w14:textId="77777777" w:rsidR="00A8690B" w:rsidRDefault="00A8690B" w:rsidP="006F5A4F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 w:eastAsia="it-IT"/>
        </w:rPr>
      </w:pPr>
      <w:r w:rsidRPr="00963465">
        <w:rPr>
          <w:rFonts w:ascii="Gill Sans MT" w:hAnsi="Gill Sans MT" w:cs="GillSansMT"/>
          <w:lang w:val="it-IT"/>
        </w:rPr>
        <w:t>Inoltre</w:t>
      </w:r>
      <w:r w:rsidR="006F5A4F">
        <w:rPr>
          <w:rFonts w:ascii="Gill Sans MT" w:hAnsi="Gill Sans MT" w:cs="GillSansMT"/>
          <w:lang w:val="it-IT"/>
        </w:rPr>
        <w:t xml:space="preserve">, </w:t>
      </w:r>
      <w:r w:rsidRPr="00963465">
        <w:rPr>
          <w:rFonts w:ascii="Gill Sans MT" w:hAnsi="Gill Sans MT" w:cs="GillSansMT"/>
          <w:lang w:val="it-IT" w:eastAsia="it-IT"/>
        </w:rPr>
        <w:t xml:space="preserve">in attuazione delle disposizioni previste all’art. 53 comma 16 ter del D.Lgs 165/2001, introdotto dalla Legge n. 190/2012 (attività successiva alla cessazione del rapporto di lavoro – </w:t>
      </w:r>
      <w:r w:rsidRPr="00963465">
        <w:rPr>
          <w:rFonts w:ascii="Gill Sans MT" w:hAnsi="Gill Sans MT" w:cs="GillSansMT"/>
          <w:b/>
          <w:lang w:val="it-IT" w:eastAsia="it-IT"/>
        </w:rPr>
        <w:t>pantouflage o revolving doors</w:t>
      </w:r>
      <w:r w:rsidRPr="00963465">
        <w:rPr>
          <w:rFonts w:ascii="Gill Sans MT" w:hAnsi="Gill Sans MT" w:cs="GillSansMT"/>
          <w:lang w:val="it-IT" w:eastAsia="it-IT"/>
        </w:rPr>
        <w:t>):</w:t>
      </w:r>
    </w:p>
    <w:p w14:paraId="48E2D50A" w14:textId="0C5E2BF1" w:rsidR="00F06BE7" w:rsidRPr="001F79F3" w:rsidRDefault="00F06BE7" w:rsidP="006C2796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4113B9DF" w14:textId="77777777" w:rsidR="00F06BE7" w:rsidRPr="00510731" w:rsidRDefault="00F06BE7" w:rsidP="00F06BE7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CCE86AA" w14:textId="347F1792" w:rsidR="00F06BE7" w:rsidRPr="00510731" w:rsidRDefault="00F06BE7" w:rsidP="00F06BE7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il Richiedente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>sopra indicat</w:t>
      </w:r>
      <w:r w:rsidR="006C2796">
        <w:rPr>
          <w:rFonts w:ascii="Gill Sans MT" w:hAnsi="Gill Sans MT" w:cs="Arial"/>
          <w:b/>
          <w:bCs/>
          <w:sz w:val="20"/>
          <w:szCs w:val="20"/>
          <w:lang w:val="it-IT" w:eastAsia="it-IT"/>
        </w:rPr>
        <w:t>o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0A10FBC2" w14:textId="77777777" w:rsidR="00F06BE7" w:rsidRPr="00963465" w:rsidRDefault="00F06BE7" w:rsidP="006F5A4F">
      <w:pPr>
        <w:autoSpaceDE w:val="0"/>
        <w:autoSpaceDN w:val="0"/>
        <w:adjustRightInd w:val="0"/>
        <w:spacing w:after="120"/>
        <w:jc w:val="both"/>
        <w:rPr>
          <w:rFonts w:ascii="Gill Sans MT" w:hAnsi="Gill Sans MT" w:cs="GillSansMT"/>
          <w:lang w:val="it-IT" w:eastAsia="it-IT"/>
        </w:rPr>
      </w:pPr>
    </w:p>
    <w:p w14:paraId="4896E657" w14:textId="1E8EE70E" w:rsidR="002A5B36" w:rsidRDefault="00A8690B" w:rsidP="002C6E8D">
      <w:pPr>
        <w:pStyle w:val="Paragrafoelenco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Gill Sans MT" w:hAnsi="Gill Sans MT"/>
          <w:lang w:val="it-IT"/>
        </w:rPr>
      </w:pPr>
      <w:r w:rsidRPr="00206F3B">
        <w:rPr>
          <w:rFonts w:ascii="Gill Sans MT" w:hAnsi="Gill Sans MT"/>
          <w:lang w:val="it-IT"/>
        </w:rPr>
        <w:t xml:space="preserve">di </w:t>
      </w:r>
      <w:r w:rsidRPr="002C6E8D">
        <w:rPr>
          <w:rFonts w:ascii="Gill Sans MT" w:hAnsi="Gill Sans MT"/>
          <w:b/>
          <w:lang w:val="it-IT"/>
        </w:rPr>
        <w:t>non</w:t>
      </w:r>
      <w:r w:rsidRPr="00206F3B">
        <w:rPr>
          <w:rFonts w:ascii="Gill Sans MT" w:hAnsi="Gill Sans MT"/>
          <w:lang w:val="it-IT"/>
        </w:rPr>
        <w:t xml:space="preserve"> aver conferito incarichi né concluso contratti di lavoro subordinato o autonomo con ex dipendenti della Regione Lazio e Lazio Innova SpA, nel triennio successivo alla cessazione del loro rapporto, laddove questi nell’esercizio di poteri autoritativi o negoziali, abbiano svolto, negli ultimi tre anni di servizio, attività di cui sia stato destinatario il richiedente</w:t>
      </w:r>
      <w:r w:rsidR="00BD3689">
        <w:rPr>
          <w:rFonts w:ascii="Gill Sans MT" w:hAnsi="Gill Sans MT"/>
          <w:lang w:val="it-IT"/>
        </w:rPr>
        <w:t>.</w:t>
      </w:r>
    </w:p>
    <w:p w14:paraId="02798CD5" w14:textId="77777777" w:rsidR="00806ADC" w:rsidRDefault="00A8690B" w:rsidP="004B17FC">
      <w:pPr>
        <w:spacing w:after="120"/>
        <w:ind w:hanging="1"/>
        <w:rPr>
          <w:rFonts w:ascii="Gill Sans MT" w:hAnsi="Gill Sans MT"/>
          <w:snapToGrid w:val="0"/>
          <w:lang w:val="it-IT" w:eastAsia="en-US"/>
        </w:rPr>
      </w:pPr>
      <w:r w:rsidRPr="004B17FC">
        <w:rPr>
          <w:rFonts w:ascii="Gill Sans MT" w:hAnsi="Gill Sans MT"/>
          <w:snapToGrid w:val="0"/>
          <w:lang w:val="it-IT" w:eastAsia="en-US"/>
        </w:rPr>
        <w:t>Data _______________</w:t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Pr="004B17FC">
        <w:rPr>
          <w:rFonts w:ascii="Gill Sans MT" w:hAnsi="Gill Sans MT"/>
          <w:snapToGrid w:val="0"/>
          <w:lang w:val="it-IT" w:eastAsia="en-US"/>
        </w:rPr>
        <w:tab/>
      </w:r>
      <w:r w:rsidR="00BE62EE">
        <w:rPr>
          <w:rFonts w:ascii="Gill Sans MT" w:hAnsi="Gill Sans MT"/>
          <w:snapToGrid w:val="0"/>
          <w:lang w:val="it-IT" w:eastAsia="en-US"/>
        </w:rPr>
        <w:t xml:space="preserve">     </w:t>
      </w:r>
    </w:p>
    <w:p w14:paraId="0C1C68F3" w14:textId="77777777" w:rsidR="004B17FC" w:rsidRPr="004B17FC" w:rsidRDefault="00806ADC" w:rsidP="00806ADC">
      <w:pPr>
        <w:spacing w:after="120"/>
        <w:ind w:left="5672" w:firstLine="709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Il Dichiarante</w:t>
      </w:r>
    </w:p>
    <w:p w14:paraId="486AF5B3" w14:textId="6B68A996" w:rsidR="00A933DE" w:rsidRPr="00901082" w:rsidRDefault="00A8690B" w:rsidP="00901082">
      <w:pPr>
        <w:pStyle w:val="Default"/>
        <w:spacing w:after="120"/>
        <w:ind w:left="796"/>
        <w:jc w:val="both"/>
        <w:rPr>
          <w:sz w:val="22"/>
          <w:szCs w:val="22"/>
        </w:rPr>
        <w:sectPr w:rsidR="00A933DE" w:rsidRPr="00901082" w:rsidSect="008F5CB0">
          <w:headerReference w:type="default" r:id="rId8"/>
          <w:footerReference w:type="default" r:id="rId9"/>
          <w:headerReference w:type="first" r:id="rId10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F5875">
        <w:rPr>
          <w:sz w:val="22"/>
          <w:szCs w:val="22"/>
        </w:rPr>
        <w:tab/>
        <w:t>_____</w:t>
      </w:r>
      <w:r w:rsidR="00901082">
        <w:rPr>
          <w:sz w:val="22"/>
          <w:szCs w:val="22"/>
        </w:rPr>
        <w:t>___________________________</w:t>
      </w:r>
    </w:p>
    <w:p w14:paraId="622C9CAC" w14:textId="77777777" w:rsidR="00132AD5" w:rsidRPr="002E0E83" w:rsidRDefault="00132AD5" w:rsidP="00901082">
      <w:pPr>
        <w:autoSpaceDE w:val="0"/>
        <w:autoSpaceDN w:val="0"/>
        <w:adjustRightInd w:val="0"/>
        <w:spacing w:before="120"/>
        <w:jc w:val="both"/>
        <w:rPr>
          <w:rFonts w:ascii="Gill Sans MT" w:hAnsi="Gill Sans MT" w:cs="TimesNewRoman,Italic"/>
          <w:sz w:val="20"/>
          <w:szCs w:val="20"/>
          <w:lang w:val="it-IT"/>
        </w:rPr>
      </w:pPr>
      <w:bookmarkStart w:id="9" w:name="_GoBack"/>
      <w:bookmarkEnd w:id="9"/>
    </w:p>
    <w:sectPr w:rsidR="00132AD5" w:rsidRPr="002E0E83" w:rsidSect="008F5C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182D7" w14:textId="77777777" w:rsidR="00A90881" w:rsidRDefault="00A90881" w:rsidP="00D54798">
      <w:pPr>
        <w:spacing w:after="0" w:line="240" w:lineRule="auto"/>
      </w:pPr>
      <w:r>
        <w:separator/>
      </w:r>
    </w:p>
  </w:endnote>
  <w:endnote w:type="continuationSeparator" w:id="0">
    <w:p w14:paraId="65901147" w14:textId="77777777" w:rsidR="00A90881" w:rsidRDefault="00A90881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7E419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1D06831A" w14:textId="428E431B" w:rsidR="00A017FB" w:rsidRPr="00872EAD" w:rsidRDefault="00A017FB" w:rsidP="00FE4D34">
    <w:pPr>
      <w:pStyle w:val="Intestazione"/>
      <w:pBdr>
        <w:top w:val="single" w:sz="4" w:space="1" w:color="auto"/>
      </w:pBdr>
      <w:rPr>
        <w:rFonts w:ascii="Gill Sans MT" w:hAnsi="Gill Sans MT"/>
        <w:lang w:val="it-IT"/>
      </w:rPr>
    </w:pP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4 </w:t>
    </w:r>
    <w:r w:rsidRPr="009D35C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–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Dichiarazione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relativa a </w:t>
    </w:r>
    <w:r w:rsidRPr="002C6E8D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conflitto d’interessi e clausola anti pantouflage </w:t>
    </w:r>
  </w:p>
  <w:p w14:paraId="1DE04534" w14:textId="77777777" w:rsidR="00A017FB" w:rsidRPr="009D35CF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3FCB9DAE" w14:textId="77777777" w:rsidR="00A017FB" w:rsidRPr="008F5CB0" w:rsidRDefault="00A017FB" w:rsidP="00872EAD">
    <w:pPr>
      <w:pStyle w:val="Pidipagina"/>
      <w:tabs>
        <w:tab w:val="clear" w:pos="4819"/>
        <w:tab w:val="clear" w:pos="9638"/>
        <w:tab w:val="left" w:pos="3783"/>
      </w:tabs>
      <w:rPr>
        <w:lang w:val="it-IT"/>
      </w:rPr>
    </w:pPr>
    <w:r>
      <w:rPr>
        <w:lang w:val="it-IT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ai sensi del D.Lgs.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C35A2" w14:textId="77777777" w:rsidR="00A90881" w:rsidRDefault="00A90881" w:rsidP="00D54798">
      <w:pPr>
        <w:spacing w:after="0" w:line="240" w:lineRule="auto"/>
      </w:pPr>
      <w:r>
        <w:separator/>
      </w:r>
    </w:p>
  </w:footnote>
  <w:footnote w:type="continuationSeparator" w:id="0">
    <w:p w14:paraId="789C867C" w14:textId="77777777" w:rsidR="00A90881" w:rsidRDefault="00A90881" w:rsidP="00D54798">
      <w:pPr>
        <w:spacing w:after="0" w:line="240" w:lineRule="auto"/>
      </w:pPr>
      <w:r>
        <w:continuationSeparator/>
      </w:r>
    </w:p>
  </w:footnote>
  <w:footnote w:id="1">
    <w:p w14:paraId="70CDDEFB" w14:textId="77777777" w:rsidR="00A017FB" w:rsidRPr="00FE4D34" w:rsidRDefault="00A017FB" w:rsidP="00A8690B">
      <w:pPr>
        <w:pStyle w:val="Testonotaapidipagina"/>
        <w:rPr>
          <w:rFonts w:ascii="Gill Sans MT" w:hAnsi="Gill Sans MT"/>
          <w:sz w:val="18"/>
          <w:szCs w:val="18"/>
          <w:lang w:val="it-IT"/>
        </w:rPr>
      </w:pPr>
      <w:r w:rsidRPr="00FE4D34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  <w:lang w:val="it-IT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8FD3E" w14:textId="77777777" w:rsidR="00A017FB" w:rsidRPr="008F5CB0" w:rsidRDefault="00A017FB" w:rsidP="008F5CB0">
    <w:pPr>
      <w:pStyle w:val="Intestazione"/>
    </w:pPr>
    <w:r w:rsidRPr="008F5CB0">
      <w:rPr>
        <w:rFonts w:eastAsia="Arial Unicode M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B84CC" w14:textId="139B4DA2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816002">
      <w:rPr>
        <w:rFonts w:ascii="Gill Sans MT" w:eastAsia="Arial Unicode MS" w:hAnsi="Gill Sans MT" w:cs="Arial Unicode MS"/>
        <w:sz w:val="32"/>
        <w:szCs w:val="32"/>
        <w:lang w:val="it-IT"/>
      </w:rPr>
      <w:t xml:space="preserve">DOCUMENTO </w:t>
    </w: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4 </w:t>
    </w:r>
  </w:p>
  <w:p w14:paraId="25924F2B" w14:textId="3E351DD7" w:rsidR="00A017FB" w:rsidRDefault="00A017FB" w:rsidP="00B662DC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Dichiarazione relativa a </w:t>
    </w:r>
    <w:r w:rsidRPr="00F06BE7">
      <w:rPr>
        <w:rFonts w:ascii="Gill Sans MT" w:eastAsia="Arial Unicode MS" w:hAnsi="Gill Sans MT" w:cs="Arial Unicode MS"/>
        <w:sz w:val="32"/>
        <w:szCs w:val="32"/>
        <w:lang w:val="it-IT"/>
      </w:rPr>
      <w:t>conflitto d’interessi e clausola anti pantouflage</w:t>
    </w: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 </w:t>
    </w:r>
  </w:p>
  <w:p w14:paraId="78F3E761" w14:textId="0D68AEC2" w:rsidR="00A017FB" w:rsidRPr="004D7A82" w:rsidRDefault="00A017FB" w:rsidP="00F27D03">
    <w:pPr>
      <w:pStyle w:val="Intestazione"/>
      <w:tabs>
        <w:tab w:val="left" w:pos="3374"/>
      </w:tabs>
      <w:jc w:val="right"/>
    </w:pPr>
    <w:r>
      <w:rPr>
        <w:rFonts w:ascii="Gill Sans MT" w:eastAsia="Arial Unicode MS" w:hAnsi="Gill Sans MT" w:cs="Arial Unicode MS"/>
        <w:szCs w:val="32"/>
        <w:lang w:val="it-IT"/>
      </w:rPr>
      <w:t>(</w:t>
    </w:r>
    <w:r w:rsidRPr="008F5CB0">
      <w:rPr>
        <w:rFonts w:ascii="Gill Sans MT" w:eastAsia="Arial Unicode MS" w:hAnsi="Gill Sans MT" w:cs="Arial Unicode MS"/>
        <w:szCs w:val="32"/>
        <w:lang w:val="it-IT"/>
      </w:rPr>
      <w:t>editabi</w:t>
    </w: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10F1C242" wp14:editId="25B625AF">
          <wp:extent cx="6120130" cy="1378585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C0D2" w14:textId="6B383BDA" w:rsidR="00A017FB" w:rsidRPr="004D7A82" w:rsidRDefault="00A017FB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15"/>
  </w:num>
  <w:num w:numId="5">
    <w:abstractNumId w:val="29"/>
  </w:num>
  <w:num w:numId="6">
    <w:abstractNumId w:val="3"/>
  </w:num>
  <w:num w:numId="7">
    <w:abstractNumId w:val="33"/>
  </w:num>
  <w:num w:numId="8">
    <w:abstractNumId w:val="18"/>
  </w:num>
  <w:num w:numId="9">
    <w:abstractNumId w:val="4"/>
  </w:num>
  <w:num w:numId="10">
    <w:abstractNumId w:val="28"/>
  </w:num>
  <w:num w:numId="11">
    <w:abstractNumId w:val="1"/>
  </w:num>
  <w:num w:numId="12">
    <w:abstractNumId w:val="32"/>
  </w:num>
  <w:num w:numId="13">
    <w:abstractNumId w:val="0"/>
  </w:num>
  <w:num w:numId="14">
    <w:abstractNumId w:val="11"/>
  </w:num>
  <w:num w:numId="15">
    <w:abstractNumId w:val="9"/>
  </w:num>
  <w:num w:numId="16">
    <w:abstractNumId w:val="17"/>
  </w:num>
  <w:num w:numId="17">
    <w:abstractNumId w:val="39"/>
  </w:num>
  <w:num w:numId="18">
    <w:abstractNumId w:val="13"/>
  </w:num>
  <w:num w:numId="19">
    <w:abstractNumId w:val="10"/>
  </w:num>
  <w:num w:numId="20">
    <w:abstractNumId w:val="23"/>
  </w:num>
  <w:num w:numId="21">
    <w:abstractNumId w:val="7"/>
  </w:num>
  <w:num w:numId="22">
    <w:abstractNumId w:val="27"/>
  </w:num>
  <w:num w:numId="23">
    <w:abstractNumId w:val="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22"/>
  </w:num>
  <w:num w:numId="34">
    <w:abstractNumId w:val="28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</w:num>
  <w:num w:numId="36">
    <w:abstractNumId w:val="25"/>
  </w:num>
  <w:num w:numId="37">
    <w:abstractNumId w:val="2"/>
  </w:num>
  <w:num w:numId="38">
    <w:abstractNumId w:val="37"/>
  </w:num>
  <w:num w:numId="39">
    <w:abstractNumId w:val="35"/>
  </w:num>
  <w:num w:numId="40">
    <w:abstractNumId w:val="34"/>
  </w:num>
  <w:num w:numId="4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C03AA"/>
    <w:rsid w:val="000C1678"/>
    <w:rsid w:val="000C73BD"/>
    <w:rsid w:val="000D1378"/>
    <w:rsid w:val="000E1DE6"/>
    <w:rsid w:val="000E261E"/>
    <w:rsid w:val="000E2B5C"/>
    <w:rsid w:val="000E3113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6699"/>
    <w:rsid w:val="00317A06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48B1"/>
    <w:rsid w:val="008F5CB0"/>
    <w:rsid w:val="00900392"/>
    <w:rsid w:val="0090083D"/>
    <w:rsid w:val="00901082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0881"/>
    <w:rsid w:val="00A933DE"/>
    <w:rsid w:val="00A96458"/>
    <w:rsid w:val="00AA19C5"/>
    <w:rsid w:val="00AA3E6B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10653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6925-DAFF-4E42-B198-E6B55E9F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2016-09-14T11:11:00Z</dcterms:created>
  <dcterms:modified xsi:type="dcterms:W3CDTF">2016-09-14T11:11:00Z</dcterms:modified>
</cp:coreProperties>
</file>