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8E7CF5" w:rsidRDefault="008E7CF5" w:rsidP="008E7CF5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8E7CF5" w:rsidRDefault="008E7CF5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8E7CF5" w:rsidRDefault="008E7CF5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8E7CF5" w:rsidRDefault="0059471A" w:rsidP="008E7CF5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13a - </w:t>
      </w:r>
      <w:r w:rsidR="008E7CF5">
        <w:rPr>
          <w:rFonts w:ascii="Gill Sans MT" w:hAnsi="Gill Sans MT"/>
          <w:b/>
        </w:rPr>
        <w:t xml:space="preserve">FESTIVAL CIRCENSI 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  <w:bookmarkStart w:id="0" w:name="_GoBack"/>
      <w:bookmarkEnd w:id="0"/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</w:t>
            </w:r>
            <w:proofErr w:type="gramEnd"/>
            <w:r w:rsidRPr="00891A8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 w:rsidR="00CE2922">
              <w:rPr>
                <w:rFonts w:ascii="Gill Sans MT" w:hAnsi="Gill Sans MT" w:cs="Arial"/>
              </w:rPr>
              <w:t>anno</w:t>
            </w:r>
            <w:proofErr w:type="gramEnd"/>
            <w:r w:rsidR="00CE2922">
              <w:rPr>
                <w:rFonts w:ascii="Gill Sans MT" w:hAnsi="Gill Sans MT" w:cs="Arial"/>
              </w:rPr>
              <w:t xml:space="preserve">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proofErr w:type="gramStart"/>
            <w:r w:rsidRPr="00DA7F5A">
              <w:rPr>
                <w:rFonts w:ascii="Gill Sans MT" w:hAnsi="Gill Sans MT" w:cs="Arial"/>
                <w:b/>
              </w:rPr>
              <w:t>partecipazione</w:t>
            </w:r>
            <w:proofErr w:type="gramEnd"/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</w:t>
      </w:r>
      <w:proofErr w:type="gramStart"/>
      <w:r w:rsidRPr="00891A86">
        <w:rPr>
          <w:rFonts w:ascii="Gill Sans MT" w:hAnsi="Gill Sans MT" w:cs="Arial"/>
          <w:i/>
        </w:rPr>
        <w:t>ampliare</w:t>
      </w:r>
      <w:proofErr w:type="gramEnd"/>
      <w:r w:rsidRPr="00891A86">
        <w:rPr>
          <w:rFonts w:ascii="Gill Sans MT" w:hAnsi="Gill Sans MT" w:cs="Arial"/>
          <w:i/>
        </w:rPr>
        <w:t xml:space="preserve">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130375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4E77A1" w:rsidRDefault="004E77A1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4E77A1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130375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8505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REQUISITI SPECIFICI DEL PROGETTO ARTISTICO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 3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Tipologia  :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competitivo (_)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festival  _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______ 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Periodo di svolgimento: dal 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/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al ________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(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 ciascun luogo il periodo di tempo non può essere superiore a sette giorni)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Numero artisti singoli o formazioni di artisti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partecipanti  (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partecipazione in concorso di un minimo di dodici; le formazioni devono essere calcolate unitariamente) </w:t>
                            </w: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______________________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 ;</w:t>
                            </w:r>
                            <w:proofErr w:type="gramEnd"/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4)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Tipologia  :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non competitivo (_)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festival  _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______ 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Periodo di svolgimento: dal 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/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al ________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(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 ciascun luogo il periodo di tempo non può essere superiore  non superiore a trenta giorni)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Numero artisti singoli o formazioni di artisti partecipanti (minimo di cinque) _____________ 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(non inferiore a dodici) ______________________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 ;</w:t>
                            </w:r>
                            <w:proofErr w:type="gramEnd"/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Comma 8 </w:t>
                            </w:r>
                            <w:proofErr w:type="spell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. a)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 (descrizione)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Produzione e la valorizzazione del circo contemporaneo</w:t>
                            </w: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Attività di interventi di educazione e avvicinamento dei giovani allo spettacolo dal vivo: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dell’organismo proponente: dichiarazione 445/2000 (breve</w:t>
                            </w: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curriculum)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Premi e riconoscimenti nazionali ed internazionali</w:t>
                            </w:r>
                            <w:r w:rsidRPr="004E77A1"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denominazione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luogo e data di ottenimento)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della direzione artistica: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è affidata a         (breve curriculum)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ospitati: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77A1" w:rsidRPr="004E77A1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Prevede negli spettacoli prodotti e/o programmati l’utilizzo degli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animali</w:t>
                            </w: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SI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( )   NO (  )</w:t>
                            </w:r>
                          </w:p>
                          <w:p w:rsidR="004E77A1" w:rsidRPr="00484389" w:rsidRDefault="004E77A1" w:rsidP="004E7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Qualora il soggetto richiedente non utilizzi uno o più animali precedentemente presenti nell’attività di spettacolo, allega la seguente documentazione</w:t>
                            </w:r>
                            <w:r w:rsidRPr="004E77A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attestante, secondo la normativa vigente, il ricovero degli animali stessi presso strutture abilitate</w:t>
                            </w:r>
                            <w:r w:rsidRPr="0048438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3D3837" w:rsidRP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29" type="#_x0000_t202" style="position:absolute;margin-left:428.95pt;margin-top:.5pt;width:480.15pt;height:66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">
                <v:textbox>
                  <w:txbxContent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REQUISITI SPECIFICI DEL PROGETTO ARTISTICO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  3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Tipologia  :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competitivo (_)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al ________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a sette giorni)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partecipanti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partecipazione in concorso di un minimo di dodici; le formazioni devono essere calcolate unitariamente) </w:t>
                      </w: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_____________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______________________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4)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Tipologia  :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non competitivo (_)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al ________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 non superiore a trenta giorni)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partecipanti (minimo di cinque) _____________ 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(non inferiore a dodici) ______________________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Comma 8 </w:t>
                      </w:r>
                      <w:proofErr w:type="spell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. a)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 (descrizione)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Produzione e la valorizzazione del circo contemporaneo</w:t>
                      </w: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Attività di interventi di educazione e avvicinamento dei giovani allo spettacolo dal vivo: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dell’organismo proponente: dichiarazione 445/2000 (breve</w:t>
                      </w: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curriculum)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Premi e riconoscimenti nazionali ed internazionali</w:t>
                      </w:r>
                      <w:r w:rsidRPr="004E77A1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>(</w:t>
                      </w: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denominazione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luogo e data di ottenimento)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della direzione artistica: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(breve curriculum)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ospitati: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4E77A1" w:rsidRPr="004E77A1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Prevede negli spettacoli prodotti e/o programmati l’utilizzo degli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animali</w:t>
                      </w: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SI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( )   NO (  )</w:t>
                      </w:r>
                    </w:p>
                    <w:p w:rsidR="004E77A1" w:rsidRPr="00484389" w:rsidRDefault="004E77A1" w:rsidP="004E77A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Qualora il soggetto richiedente non utilizzi uno o più animali precedentemente presenti nell’attività di spettacolo, allega la seguente documentazione</w:t>
                      </w:r>
                      <w:r w:rsidRPr="004E77A1">
                        <w:rPr>
                          <w:color w:val="000000"/>
                          <w:sz w:val="22"/>
                          <w:szCs w:val="22"/>
                        </w:rPr>
                        <w:t xml:space="preserve"> attestante, secondo la normativa vigente, il ricovero degli animali stessi presso strutture abilitate</w:t>
                      </w:r>
                      <w:r w:rsidRPr="00484389">
                        <w:rPr>
                          <w:color w:val="000000"/>
                        </w:rPr>
                        <w:t>.</w:t>
                      </w:r>
                    </w:p>
                    <w:p w:rsidR="003D3837" w:rsidRP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B8" w:rsidRPr="00436F4A" w:rsidRDefault="00165DB8" w:rsidP="00165DB8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165DB8" w:rsidRPr="003F6623" w:rsidRDefault="00165DB8" w:rsidP="00165DB8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sito</w:t>
                            </w:r>
                            <w:proofErr w:type="gramEnd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165DB8" w:rsidRPr="00436F4A" w:rsidRDefault="00165DB8" w:rsidP="00165DB8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165DB8" w:rsidRPr="003F6623" w:rsidRDefault="00165DB8" w:rsidP="00165DB8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31" w:rsidRPr="00EA6574" w:rsidRDefault="00DB3B31" w:rsidP="00DB3B3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1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9M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W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BSqH0w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DB3B31" w:rsidRPr="00EA6574" w:rsidRDefault="00DB3B31" w:rsidP="00DB3B3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363591" w:rsidRPr="00363591">
        <w:rPr>
          <w:rFonts w:ascii="Gill Sans MT" w:hAnsi="Gill Sans MT"/>
          <w:b/>
          <w:sz w:val="22"/>
          <w:szCs w:val="22"/>
        </w:rPr>
        <w:t xml:space="preserve">Festival </w:t>
      </w:r>
      <w:r w:rsidR="004E77A1">
        <w:rPr>
          <w:rFonts w:ascii="Gill Sans MT" w:hAnsi="Gill Sans MT"/>
          <w:b/>
          <w:sz w:val="22"/>
          <w:szCs w:val="22"/>
        </w:rPr>
        <w:t>Circensi e degli Artisti di Strada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363591" w:rsidRPr="00363591">
        <w:rPr>
          <w:rFonts w:ascii="Gill Sans MT" w:hAnsi="Gill Sans MT"/>
          <w:b/>
          <w:sz w:val="22"/>
          <w:szCs w:val="22"/>
        </w:rPr>
        <w:t xml:space="preserve">Festival </w:t>
      </w:r>
      <w:r w:rsidR="004E77A1">
        <w:rPr>
          <w:rFonts w:ascii="Gill Sans MT" w:hAnsi="Gill Sans MT"/>
          <w:b/>
          <w:sz w:val="22"/>
          <w:szCs w:val="22"/>
        </w:rPr>
        <w:t>Circensi</w:t>
      </w: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165DB8" w:rsidRPr="00891A86" w:rsidTr="005F5CB3">
        <w:tc>
          <w:tcPr>
            <w:tcW w:w="3940" w:type="dxa"/>
            <w:shd w:val="clear" w:color="auto" w:fill="BFBFBF"/>
            <w:vAlign w:val="center"/>
          </w:tcPr>
          <w:p w:rsidR="00165DB8" w:rsidRPr="00891A86" w:rsidRDefault="00165DB8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165DB8" w:rsidRPr="00891A86" w:rsidRDefault="00165DB8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165DB8" w:rsidRPr="00891A86" w:rsidTr="005F5CB3">
        <w:tc>
          <w:tcPr>
            <w:tcW w:w="3940" w:type="dxa"/>
            <w:shd w:val="clear" w:color="auto" w:fill="auto"/>
            <w:vAlign w:val="center"/>
          </w:tcPr>
          <w:p w:rsidR="00165DB8" w:rsidRPr="00E742FC" w:rsidRDefault="00165DB8" w:rsidP="00862762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862762">
              <w:rPr>
                <w:rFonts w:ascii="Gill Sans MT" w:hAnsi="Gill Sans MT" w:cs="Arial"/>
                <w:b/>
                <w:color w:val="000000"/>
              </w:rPr>
              <w:t>del Festival Circense</w:t>
            </w:r>
          </w:p>
        </w:tc>
        <w:tc>
          <w:tcPr>
            <w:tcW w:w="4140" w:type="dxa"/>
            <w:shd w:val="clear" w:color="auto" w:fill="auto"/>
          </w:tcPr>
          <w:p w:rsidR="00165DB8" w:rsidRPr="003A582C" w:rsidRDefault="00165DB8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165DB8" w:rsidRPr="003A582C" w:rsidRDefault="00165DB8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165DB8" w:rsidRPr="00891A86" w:rsidTr="005F5CB3">
        <w:tc>
          <w:tcPr>
            <w:tcW w:w="3940" w:type="dxa"/>
            <w:shd w:val="clear" w:color="auto" w:fill="BFBFBF"/>
          </w:tcPr>
          <w:p w:rsidR="00165DB8" w:rsidRPr="00891A86" w:rsidRDefault="00165DB8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165DB8" w:rsidRPr="00891A86" w:rsidRDefault="00165DB8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3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AD7474" w:rsidRDefault="00AD7474" w:rsidP="00AD747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AD7474" w:rsidRDefault="00AD7474" w:rsidP="00AD747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AD7474" w:rsidRDefault="00AD7474" w:rsidP="00AD747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AD7474" w:rsidRPr="001F77CA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AD7474" w:rsidRDefault="00AD7474" w:rsidP="00AD747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AD7474" w:rsidRPr="00932442" w:rsidRDefault="00AD7474" w:rsidP="00AD7474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AD7474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71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30375"/>
    <w:rsid w:val="00143801"/>
    <w:rsid w:val="001471A1"/>
    <w:rsid w:val="001623F5"/>
    <w:rsid w:val="00162D34"/>
    <w:rsid w:val="00163492"/>
    <w:rsid w:val="00165DB8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E77A1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9471A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13B1"/>
    <w:rsid w:val="00834310"/>
    <w:rsid w:val="0083595D"/>
    <w:rsid w:val="00836AFD"/>
    <w:rsid w:val="00840336"/>
    <w:rsid w:val="008404F6"/>
    <w:rsid w:val="00843194"/>
    <w:rsid w:val="0084378F"/>
    <w:rsid w:val="008452E2"/>
    <w:rsid w:val="00847FC8"/>
    <w:rsid w:val="00850591"/>
    <w:rsid w:val="0085157D"/>
    <w:rsid w:val="00857D88"/>
    <w:rsid w:val="00862762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E7CF5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523F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7474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8A3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3B31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2DBC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C2AA-3C4D-42F2-B465-113F8680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17</TotalTime>
  <Pages>8</Pages>
  <Words>498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14</cp:revision>
  <cp:lastPrinted>2016-04-12T08:47:00Z</cp:lastPrinted>
  <dcterms:created xsi:type="dcterms:W3CDTF">2016-04-26T15:51:00Z</dcterms:created>
  <dcterms:modified xsi:type="dcterms:W3CDTF">2017-01-19T15:03:00Z</dcterms:modified>
</cp:coreProperties>
</file>