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2E" w:rsidRDefault="005D362E" w:rsidP="005D362E">
      <w:pPr>
        <w:pStyle w:val="Titoloavviso"/>
        <w:spacing w:line="259" w:lineRule="auto"/>
        <w:rPr>
          <w:color w:val="002060"/>
        </w:rPr>
      </w:pPr>
      <w:bookmarkStart w:id="0" w:name="_Toc460533230"/>
      <w:r>
        <w:rPr>
          <w:color w:val="002060"/>
        </w:rPr>
        <w:t>AVVISO PUBBLICO</w:t>
      </w:r>
    </w:p>
    <w:p w:rsidR="005D362E" w:rsidRDefault="005D362E" w:rsidP="005D362E">
      <w:pPr>
        <w:pStyle w:val="Titoloavviso"/>
        <w:spacing w:before="0" w:line="259" w:lineRule="auto"/>
        <w:rPr>
          <w:color w:val="002060"/>
        </w:rPr>
      </w:pPr>
      <w:r>
        <w:rPr>
          <w:color w:val="002060"/>
        </w:rPr>
        <w:t>POR FESR Lazio 2014-2020</w:t>
      </w:r>
    </w:p>
    <w:p w:rsidR="005D362E" w:rsidRDefault="005D362E" w:rsidP="005D362E">
      <w:pPr>
        <w:pStyle w:val="Titoloavviso"/>
        <w:rPr>
          <w:color w:val="002060"/>
        </w:rPr>
      </w:pPr>
      <w:r>
        <w:rPr>
          <w:color w:val="002060"/>
        </w:rPr>
        <w:t>PER LA CREAZIONE DEL CATALOGO REGIONALE DEI PROGETTI STRUTTURATI DI PROMOZIONE DELL’EXPORT</w:t>
      </w:r>
    </w:p>
    <w:p w:rsidR="005D362E" w:rsidRDefault="005D362E" w:rsidP="005D362E">
      <w:pPr>
        <w:pStyle w:val="Titolo2"/>
        <w:spacing w:line="259" w:lineRule="auto"/>
        <w:rPr>
          <w:color w:val="auto"/>
        </w:rPr>
      </w:pPr>
    </w:p>
    <w:p w:rsidR="005D362E" w:rsidRPr="008C007C" w:rsidRDefault="005D362E" w:rsidP="005D362E">
      <w:pPr>
        <w:pStyle w:val="Titolo2"/>
        <w:spacing w:line="259" w:lineRule="auto"/>
        <w:rPr>
          <w:color w:val="auto"/>
        </w:rPr>
      </w:pPr>
      <w:r w:rsidRPr="008C007C">
        <w:rPr>
          <w:color w:val="auto"/>
        </w:rPr>
        <w:t>DOMANDA</w:t>
      </w:r>
      <w:bookmarkEnd w:id="0"/>
      <w:r>
        <w:rPr>
          <w:color w:val="auto"/>
        </w:rPr>
        <w:t xml:space="preserve"> DI AMMISSIONE DEL PROSPEX AL CATALOGO REGIONALE</w:t>
      </w:r>
    </w:p>
    <w:p w:rsidR="005D362E" w:rsidRPr="00510731" w:rsidRDefault="005D362E" w:rsidP="005D36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1" w:name="_Toc460533042"/>
      <w:bookmarkStart w:id="2" w:name="_Toc460533232"/>
      <w:r w:rsidRPr="00510731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5D362E" w:rsidRPr="00510731" w:rsidRDefault="005D362E" w:rsidP="005D362E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3" w:name="_Toc460533043"/>
      <w:bookmarkStart w:id="4" w:name="_Toc460533233"/>
      <w:r w:rsidRPr="00510731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:rsidR="005D362E" w:rsidRPr="00510731" w:rsidRDefault="005D362E" w:rsidP="005D362E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5" w:name="_Toc460533044"/>
      <w:bookmarkStart w:id="6" w:name="_Toc460533234"/>
      <w:r w:rsidRPr="00510731">
        <w:rPr>
          <w:rFonts w:ascii="Gill Sans MT" w:hAnsi="Gill Sans MT"/>
          <w:snapToGrid w:val="0"/>
          <w:lang w:val="it-IT" w:eastAsia="en-US"/>
        </w:rPr>
        <w:t>Via Marco Aurelio 26/A</w:t>
      </w:r>
      <w:bookmarkEnd w:id="5"/>
      <w:bookmarkEnd w:id="6"/>
    </w:p>
    <w:p w:rsidR="005D362E" w:rsidRPr="00510731" w:rsidRDefault="005D362E" w:rsidP="005D362E">
      <w:pPr>
        <w:tabs>
          <w:tab w:val="num" w:pos="6804"/>
        </w:tabs>
        <w:spacing w:after="16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7" w:name="_Toc460533045"/>
      <w:bookmarkStart w:id="8" w:name="_Toc460533235"/>
      <w:r w:rsidRPr="00510731">
        <w:rPr>
          <w:rFonts w:ascii="Gill Sans MT" w:hAnsi="Gill Sans MT"/>
          <w:snapToGrid w:val="0"/>
          <w:lang w:val="it-IT" w:eastAsia="en-US"/>
        </w:rPr>
        <w:t>001</w:t>
      </w:r>
      <w:r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</w:t>
      </w:r>
      <w:bookmarkEnd w:id="7"/>
      <w:bookmarkEnd w:id="8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:rsidR="005D362E" w:rsidRDefault="005D362E" w:rsidP="005D362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9" w:name="_Toc460533047"/>
      <w:bookmarkStart w:id="10" w:name="_Toc460533237"/>
    </w:p>
    <w:p w:rsidR="005D362E" w:rsidRPr="00EF1DBA" w:rsidRDefault="005D362E" w:rsidP="005D362E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>Il/la sottoscritto/a</w:t>
      </w:r>
      <w:r>
        <w:rPr>
          <w:rFonts w:ascii="Gill Sans MT" w:hAnsi="Gill Sans MT"/>
          <w:snapToGrid w:val="0"/>
          <w:lang w:val="it-IT" w:eastAsia="en-US"/>
        </w:rPr>
        <w:t xml:space="preserve"> 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 nato/</w:t>
      </w:r>
      <w:proofErr w:type="gramStart"/>
      <w:r w:rsidRPr="00EF1DBA">
        <w:rPr>
          <w:rFonts w:ascii="Gill Sans MT" w:hAnsi="Gill Sans MT"/>
          <w:snapToGrid w:val="0"/>
          <w:lang w:val="it-IT" w:eastAsia="en-US"/>
        </w:rPr>
        <w:t xml:space="preserve">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proofErr w:type="gramEnd"/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il  </w:t>
      </w:r>
      <w:r>
        <w:rPr>
          <w:rFonts w:ascii="Gill Sans MT" w:hAnsi="Gill Sans MT"/>
          <w:snapToGrid w:val="0"/>
          <w:lang w:val="it-IT" w:eastAsia="en-US"/>
        </w:rPr>
        <w:t>______</w:t>
      </w:r>
      <w:r w:rsidRPr="00EF1DBA">
        <w:rPr>
          <w:rFonts w:ascii="Gill Sans MT" w:hAnsi="Gill Sans MT"/>
          <w:snapToGrid w:val="0"/>
          <w:lang w:val="it-IT" w:eastAsia="en-US"/>
        </w:rPr>
        <w:t>residente in</w:t>
      </w:r>
      <w:r>
        <w:rPr>
          <w:rFonts w:ascii="Gill Sans MT" w:hAnsi="Gill Sans MT"/>
          <w:snapToGrid w:val="0"/>
          <w:lang w:val="it-IT" w:eastAsia="en-US"/>
        </w:rPr>
        <w:t>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>
        <w:rPr>
          <w:rFonts w:ascii="Gill Sans MT" w:hAnsi="Gill Sans MT"/>
          <w:snapToGrid w:val="0"/>
          <w:lang w:val="it-IT" w:eastAsia="en-US"/>
        </w:rPr>
        <w:t>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>
        <w:rPr>
          <w:rFonts w:ascii="Gill Sans MT" w:hAnsi="Gill Sans MT"/>
          <w:snapToGrid w:val="0"/>
          <w:lang w:val="it-IT" w:eastAsia="en-US"/>
        </w:rPr>
        <w:t>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>
        <w:rPr>
          <w:rFonts w:ascii="Gill Sans MT" w:hAnsi="Gill Sans MT"/>
          <w:snapToGrid w:val="0"/>
          <w:lang w:val="it-IT" w:eastAsia="en-US"/>
        </w:rPr>
        <w:t>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>
        <w:rPr>
          <w:rFonts w:ascii="Gill Sans MT" w:hAnsi="Gill Sans MT"/>
          <w:snapToGrid w:val="0"/>
          <w:lang w:val="it-IT" w:eastAsia="en-US"/>
        </w:rPr>
        <w:t>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>
        <w:rPr>
          <w:rFonts w:ascii="Gill Sans MT" w:hAnsi="Gill Sans MT"/>
          <w:snapToGrid w:val="0"/>
          <w:lang w:val="it-IT" w:eastAsia="en-US"/>
        </w:rPr>
        <w:t>________________</w:t>
      </w:r>
      <w:r w:rsidRPr="00EF1DBA">
        <w:rPr>
          <w:rFonts w:ascii="Gill Sans MT" w:hAnsi="Gill Sans MT"/>
          <w:snapToGrid w:val="0"/>
          <w:lang w:val="it-IT" w:eastAsia="en-US"/>
        </w:rPr>
        <w:t>.</w:t>
      </w:r>
      <w:bookmarkEnd w:id="9"/>
      <w:bookmarkEnd w:id="10"/>
    </w:p>
    <w:p w:rsidR="005D362E" w:rsidRPr="00EF1DBA" w:rsidRDefault="005D362E" w:rsidP="005D362E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</w:t>
      </w:r>
      <w:r>
        <w:rPr>
          <w:rFonts w:ascii="Gill Sans MT" w:hAnsi="Gill Sans MT"/>
          <w:lang w:val="it-IT"/>
        </w:rPr>
        <w:t>Promotore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__________________________________________</w:t>
      </w:r>
    </w:p>
    <w:p w:rsidR="005D362E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  <w:szCs w:val="20"/>
          <w:lang w:val="it-IT"/>
        </w:rPr>
      </w:pPr>
    </w:p>
    <w:p w:rsidR="005D362E" w:rsidRPr="00EF1DBA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:rsidR="005D362E" w:rsidRPr="00510731" w:rsidRDefault="005D362E" w:rsidP="005D362E">
      <w:pPr>
        <w:pStyle w:val="Rientrocorpodeltesto"/>
        <w:spacing w:line="259" w:lineRule="auto"/>
        <w:ind w:left="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L’ammissione </w:t>
      </w:r>
      <w:r>
        <w:rPr>
          <w:rFonts w:ascii="Gill Sans MT" w:hAnsi="Gill Sans MT"/>
          <w:lang w:val="it-IT"/>
        </w:rPr>
        <w:t>al Catalogo regionale del o dei PROSPEX previsto</w:t>
      </w:r>
      <w:r w:rsidRPr="00EF1DBA">
        <w:rPr>
          <w:rFonts w:ascii="Gill Sans MT" w:hAnsi="Gill Sans MT"/>
          <w:lang w:val="it-IT"/>
        </w:rPr>
        <w:t xml:space="preserve"> dall’Avviso in oggetto, </w:t>
      </w:r>
      <w:r>
        <w:rPr>
          <w:rFonts w:ascii="Gill Sans MT" w:hAnsi="Gill Sans MT"/>
          <w:lang w:val="it-IT"/>
        </w:rPr>
        <w:t>del</w:t>
      </w:r>
      <w:r w:rsidRPr="00EF1DBA">
        <w:rPr>
          <w:rFonts w:ascii="Gill Sans MT" w:hAnsi="Gill Sans MT"/>
          <w:lang w:val="it-IT"/>
        </w:rPr>
        <w:t xml:space="preserve"> Progetto </w:t>
      </w:r>
      <w:r>
        <w:rPr>
          <w:rFonts w:ascii="Gill Sans MT" w:hAnsi="Gill Sans MT"/>
          <w:lang w:val="it-IT"/>
        </w:rPr>
        <w:t>dal o dai titoli: ________________________________________________________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 xml:space="preserve">e </w:t>
      </w:r>
      <w:r w:rsidRPr="00EF1DBA">
        <w:rPr>
          <w:rFonts w:ascii="Gill Sans MT" w:hAnsi="Gill Sans MT"/>
          <w:lang w:val="it-IT"/>
        </w:rPr>
        <w:t>definit</w:t>
      </w:r>
      <w:r>
        <w:rPr>
          <w:rFonts w:ascii="Gill Sans MT" w:hAnsi="Gill Sans MT"/>
          <w:lang w:val="it-IT"/>
        </w:rPr>
        <w:t>i</w:t>
      </w:r>
      <w:r w:rsidRPr="00EF1DBA">
        <w:rPr>
          <w:rFonts w:ascii="Gill Sans MT" w:hAnsi="Gill Sans MT"/>
          <w:lang w:val="it-IT"/>
        </w:rPr>
        <w:t xml:space="preserve"> in dettaglio</w:t>
      </w:r>
      <w:r>
        <w:rPr>
          <w:rFonts w:ascii="Gill Sans MT" w:hAnsi="Gill Sans MT"/>
          <w:lang w:val="it-IT"/>
        </w:rPr>
        <w:t xml:space="preserve"> nel o nei</w:t>
      </w:r>
      <w:r w:rsidRPr="00EF1DBA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documenti</w:t>
      </w:r>
      <w:r w:rsidRPr="00EF1DBA">
        <w:rPr>
          <w:rFonts w:ascii="Gill Sans MT" w:hAnsi="Gill Sans MT"/>
          <w:lang w:val="it-IT"/>
        </w:rPr>
        <w:t xml:space="preserve"> allegati</w:t>
      </w:r>
      <w:r>
        <w:rPr>
          <w:rFonts w:ascii="Gill Sans MT" w:hAnsi="Gill Sans MT"/>
          <w:lang w:val="it-IT"/>
        </w:rPr>
        <w:t xml:space="preserve"> alla presente redatti </w:t>
      </w:r>
      <w:r w:rsidRPr="00D34321">
        <w:rPr>
          <w:rFonts w:ascii="Gill Sans MT" w:hAnsi="Gill Sans MT"/>
          <w:lang w:val="it-IT"/>
        </w:rPr>
        <w:t>secondo quanto indicato in appendice 1 dell’Avviso</w:t>
      </w:r>
      <w:r>
        <w:rPr>
          <w:rFonts w:ascii="Gill Sans MT" w:hAnsi="Gill Sans MT"/>
          <w:lang w:val="it-IT"/>
        </w:rPr>
        <w:t>.</w:t>
      </w:r>
    </w:p>
    <w:p w:rsidR="005D362E" w:rsidRPr="00CC5FBF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5D362E" w:rsidRPr="00510731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510731">
        <w:rPr>
          <w:rFonts w:ascii="Gill Sans MT" w:hAnsi="Gill Sans MT"/>
          <w:b/>
          <w:color w:val="002060"/>
        </w:rPr>
        <w:t>DICHIARA</w:t>
      </w:r>
    </w:p>
    <w:p w:rsidR="005D362E" w:rsidRPr="00EB2BFF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proofErr w:type="gramStart"/>
      <w:r w:rsidRPr="00510731">
        <w:rPr>
          <w:rFonts w:ascii="Gill Sans MT" w:hAnsi="Gill Sans MT"/>
          <w:sz w:val="22"/>
          <w:szCs w:val="22"/>
        </w:rPr>
        <w:t>di</w:t>
      </w:r>
      <w:proofErr w:type="gramEnd"/>
      <w:r w:rsidRPr="00510731">
        <w:rPr>
          <w:rFonts w:ascii="Gill Sans MT" w:hAnsi="Gill Sans MT"/>
          <w:sz w:val="22"/>
          <w:szCs w:val="22"/>
        </w:rPr>
        <w:t xml:space="preserve"> essere consapevole che </w:t>
      </w:r>
      <w:r>
        <w:rPr>
          <w:rFonts w:ascii="Gill Sans MT" w:hAnsi="Gill Sans MT"/>
          <w:sz w:val="22"/>
          <w:szCs w:val="22"/>
        </w:rPr>
        <w:t>l’ammissione al Catalogo</w:t>
      </w:r>
      <w:r w:rsidRPr="00510731">
        <w:rPr>
          <w:rFonts w:ascii="Gill Sans MT" w:hAnsi="Gill Sans MT"/>
          <w:sz w:val="22"/>
          <w:szCs w:val="22"/>
        </w:rPr>
        <w:t xml:space="preserve"> richiesta è subordinata alle risultanze dell’istruttoria realizzata da Lazio Innova S.p.A. ed all’approvazione, mediante Determinazione,  da parte della </w:t>
      </w:r>
      <w:r w:rsidRPr="00EB2BFF">
        <w:rPr>
          <w:rFonts w:ascii="Gill Sans MT" w:hAnsi="Gill Sans MT"/>
          <w:sz w:val="22"/>
          <w:szCs w:val="22"/>
        </w:rPr>
        <w:t>Direzione Regionale;</w:t>
      </w:r>
    </w:p>
    <w:p w:rsidR="005D362E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5D362E" w:rsidRPr="00EB2BFF" w:rsidRDefault="005D362E" w:rsidP="005D362E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B2BFF">
        <w:rPr>
          <w:rFonts w:ascii="Gill Sans MT" w:hAnsi="Gill Sans MT"/>
          <w:b/>
          <w:color w:val="002060"/>
          <w:lang w:val="it-IT"/>
        </w:rPr>
        <w:t>ALLEGA</w:t>
      </w:r>
    </w:p>
    <w:p w:rsidR="005D362E" w:rsidRPr="00BD389A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 w:rsidRPr="00BD389A">
        <w:rPr>
          <w:rFonts w:ascii="Gill Sans MT" w:hAnsi="Gill Sans MT"/>
          <w:sz w:val="22"/>
          <w:szCs w:val="22"/>
        </w:rPr>
        <w:t>Documentazione attestante la pregressa e comprovata esperienza nell’erogazione di servizi specialistici per l’inte</w:t>
      </w:r>
      <w:r>
        <w:rPr>
          <w:rFonts w:ascii="Gill Sans MT" w:hAnsi="Gill Sans MT"/>
          <w:sz w:val="22"/>
          <w:szCs w:val="22"/>
        </w:rPr>
        <w:t>rnazionalizzazione delle PMI</w:t>
      </w:r>
      <w:r w:rsidRPr="00BD389A">
        <w:rPr>
          <w:rFonts w:ascii="Gill Sans MT" w:hAnsi="Gill Sans MT"/>
          <w:sz w:val="22"/>
          <w:szCs w:val="22"/>
        </w:rPr>
        <w:t xml:space="preserve"> (articolo 6 comma 2 lettera a</w:t>
      </w:r>
      <w:r>
        <w:rPr>
          <w:rFonts w:ascii="Gill Sans MT" w:hAnsi="Gill Sans MT"/>
          <w:sz w:val="22"/>
          <w:szCs w:val="22"/>
        </w:rPr>
        <w:t xml:space="preserve"> dell’Avviso</w:t>
      </w:r>
      <w:r w:rsidRPr="00BD389A">
        <w:rPr>
          <w:rFonts w:ascii="Gill Sans MT" w:hAnsi="Gill Sans MT"/>
          <w:sz w:val="22"/>
          <w:szCs w:val="22"/>
        </w:rPr>
        <w:t>);</w:t>
      </w:r>
    </w:p>
    <w:p w:rsidR="005D362E" w:rsidRPr="00BD389A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Documenti contenenti</w:t>
      </w:r>
      <w:r w:rsidRPr="00BD389A">
        <w:rPr>
          <w:rFonts w:ascii="Gill Sans MT" w:hAnsi="Gill Sans MT"/>
          <w:sz w:val="22"/>
          <w:szCs w:val="22"/>
        </w:rPr>
        <w:t xml:space="preserve"> la descrizione del</w:t>
      </w:r>
      <w:r>
        <w:rPr>
          <w:rFonts w:ascii="Gill Sans MT" w:hAnsi="Gill Sans MT"/>
          <w:sz w:val="22"/>
          <w:szCs w:val="22"/>
        </w:rPr>
        <w:t xml:space="preserve"> o dei</w:t>
      </w:r>
      <w:r w:rsidRPr="00BD389A">
        <w:rPr>
          <w:rFonts w:ascii="Gill Sans MT" w:hAnsi="Gill Sans MT"/>
          <w:sz w:val="22"/>
          <w:szCs w:val="22"/>
        </w:rPr>
        <w:t xml:space="preserve"> PROSPEX secondo quanto indicato in appendice 1 dell’Avviso;</w:t>
      </w:r>
    </w:p>
    <w:p w:rsidR="005D362E" w:rsidRPr="00BD389A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 w:rsidRPr="00BD389A">
        <w:rPr>
          <w:rFonts w:ascii="Gill Sans MT" w:hAnsi="Gill Sans MT"/>
          <w:sz w:val="22"/>
          <w:szCs w:val="22"/>
        </w:rPr>
        <w:t>Dichiarazione attestante il possesso dei requisiti da parte del Promotore (Documento 2)</w:t>
      </w:r>
    </w:p>
    <w:p w:rsidR="005D362E" w:rsidRPr="00BD389A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 w:rsidRPr="00BD389A">
        <w:rPr>
          <w:rFonts w:ascii="Gill Sans MT" w:hAnsi="Gill Sans MT"/>
          <w:sz w:val="22"/>
          <w:szCs w:val="22"/>
        </w:rPr>
        <w:t>Dichiarazione di conoscenza e assunzione degli impegni del Promotore (Documento 3)</w:t>
      </w:r>
    </w:p>
    <w:p w:rsidR="005D362E" w:rsidRPr="00BD389A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 w:rsidRPr="00BD389A">
        <w:rPr>
          <w:rFonts w:ascii="Gill Sans MT" w:hAnsi="Gill Sans MT"/>
          <w:sz w:val="22"/>
          <w:szCs w:val="22"/>
        </w:rPr>
        <w:t>Dichiarazione attestante l’assenza di condanne ai sensi del comma 2 lettera c</w:t>
      </w:r>
      <w:proofErr w:type="gramStart"/>
      <w:r w:rsidRPr="00BD389A">
        <w:rPr>
          <w:rFonts w:ascii="Gill Sans MT" w:hAnsi="Gill Sans MT"/>
          <w:sz w:val="22"/>
          <w:szCs w:val="22"/>
        </w:rPr>
        <w:t>)  dell’articolo</w:t>
      </w:r>
      <w:proofErr w:type="gramEnd"/>
      <w:r w:rsidRPr="00BD389A">
        <w:rPr>
          <w:rFonts w:ascii="Gill Sans MT" w:hAnsi="Gill Sans MT"/>
          <w:sz w:val="22"/>
          <w:szCs w:val="22"/>
        </w:rPr>
        <w:t xml:space="preserve"> 6 dell’Avviso (Documento </w:t>
      </w:r>
      <w:r>
        <w:rPr>
          <w:rFonts w:ascii="Gill Sans MT" w:hAnsi="Gill Sans MT"/>
          <w:sz w:val="22"/>
          <w:szCs w:val="22"/>
        </w:rPr>
        <w:t>4</w:t>
      </w:r>
      <w:r w:rsidRPr="00BD389A">
        <w:rPr>
          <w:rFonts w:ascii="Gill Sans MT" w:hAnsi="Gill Sans MT"/>
          <w:sz w:val="22"/>
          <w:szCs w:val="22"/>
        </w:rPr>
        <w:t>)</w:t>
      </w:r>
    </w:p>
    <w:p w:rsidR="005D362E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59" w:lineRule="auto"/>
        <w:ind w:left="284" w:hanging="283"/>
        <w:rPr>
          <w:rFonts w:ascii="Gill Sans MT" w:hAnsi="Gill Sans MT"/>
          <w:sz w:val="22"/>
          <w:szCs w:val="22"/>
        </w:rPr>
      </w:pPr>
      <w:r w:rsidRPr="00BD389A">
        <w:rPr>
          <w:rFonts w:ascii="Gill Sans MT" w:hAnsi="Gill Sans MT"/>
          <w:sz w:val="22"/>
          <w:szCs w:val="22"/>
        </w:rPr>
        <w:lastRenderedPageBreak/>
        <w:t xml:space="preserve">Dichiarazione relativa a conflitto di interessi e clausola anti </w:t>
      </w:r>
      <w:proofErr w:type="spellStart"/>
      <w:r w:rsidRPr="00BD389A">
        <w:rPr>
          <w:rFonts w:ascii="Gill Sans MT" w:hAnsi="Gill Sans MT"/>
          <w:sz w:val="22"/>
          <w:szCs w:val="22"/>
        </w:rPr>
        <w:t>pantouflage</w:t>
      </w:r>
      <w:proofErr w:type="spellEnd"/>
      <w:r w:rsidRPr="00BD389A">
        <w:rPr>
          <w:rFonts w:ascii="Gill Sans MT" w:hAnsi="Gill Sans MT"/>
          <w:sz w:val="22"/>
          <w:szCs w:val="22"/>
        </w:rPr>
        <w:t xml:space="preserve"> (Documento </w:t>
      </w:r>
      <w:r>
        <w:rPr>
          <w:rFonts w:ascii="Gill Sans MT" w:hAnsi="Gill Sans MT"/>
          <w:sz w:val="22"/>
          <w:szCs w:val="22"/>
        </w:rPr>
        <w:t>5</w:t>
      </w:r>
      <w:r w:rsidRPr="00BD389A">
        <w:rPr>
          <w:rFonts w:ascii="Gill Sans MT" w:hAnsi="Gill Sans MT"/>
          <w:sz w:val="22"/>
          <w:szCs w:val="22"/>
        </w:rPr>
        <w:t>)</w:t>
      </w:r>
    </w:p>
    <w:p w:rsidR="005D362E" w:rsidRPr="00BD389A" w:rsidRDefault="005D362E" w:rsidP="005D362E">
      <w:pPr>
        <w:pStyle w:val="Paragrafoelenco"/>
        <w:numPr>
          <w:ilvl w:val="0"/>
          <w:numId w:val="1"/>
        </w:numPr>
        <w:tabs>
          <w:tab w:val="clear" w:pos="1287"/>
        </w:tabs>
        <w:spacing w:after="120" w:line="240" w:lineRule="auto"/>
        <w:ind w:left="284" w:hanging="284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i/>
          <w:lang w:val="it-IT"/>
        </w:rPr>
        <w:t>(</w:t>
      </w:r>
      <w:proofErr w:type="gramStart"/>
      <w:r w:rsidRPr="00BD389A">
        <w:rPr>
          <w:rFonts w:ascii="Gill Sans MT" w:hAnsi="Gill Sans MT"/>
          <w:i/>
          <w:lang w:val="it-IT"/>
        </w:rPr>
        <w:t>solo</w:t>
      </w:r>
      <w:proofErr w:type="gramEnd"/>
      <w:r w:rsidRPr="00BD389A">
        <w:rPr>
          <w:rFonts w:ascii="Gill Sans MT" w:hAnsi="Gill Sans MT"/>
          <w:i/>
          <w:lang w:val="it-IT"/>
        </w:rPr>
        <w:t xml:space="preserve"> in caso di Promotore con caratteristiche di Impresa</w:t>
      </w:r>
      <w:r>
        <w:rPr>
          <w:rFonts w:ascii="Gill Sans MT" w:hAnsi="Gill Sans MT"/>
          <w:i/>
          <w:lang w:val="it-IT"/>
        </w:rPr>
        <w:t>)</w:t>
      </w:r>
      <w:r>
        <w:rPr>
          <w:rFonts w:ascii="Gill Sans MT" w:hAnsi="Gill Sans MT"/>
          <w:lang w:val="it-IT"/>
        </w:rPr>
        <w:t xml:space="preserve"> </w:t>
      </w:r>
      <w:r w:rsidRPr="00BD389A">
        <w:rPr>
          <w:rFonts w:ascii="Gill Sans MT" w:hAnsi="Gill Sans MT"/>
          <w:lang w:val="it-IT"/>
        </w:rPr>
        <w:t xml:space="preserve">Dichiarazione attestante il possesso dei requisiti di cui all’articolo 6, comma 3 (Documento </w:t>
      </w:r>
      <w:r>
        <w:rPr>
          <w:rFonts w:ascii="Gill Sans MT" w:hAnsi="Gill Sans MT"/>
          <w:lang w:val="it-IT"/>
        </w:rPr>
        <w:t>6</w:t>
      </w:r>
      <w:r w:rsidRPr="00BD389A">
        <w:rPr>
          <w:rFonts w:ascii="Gill Sans MT" w:hAnsi="Gill Sans MT"/>
          <w:lang w:val="it-IT"/>
        </w:rPr>
        <w:t>)</w:t>
      </w:r>
    </w:p>
    <w:p w:rsidR="005D362E" w:rsidRPr="00444172" w:rsidRDefault="005D362E" w:rsidP="005D362E">
      <w:pPr>
        <w:pStyle w:val="Corpodeltesto22"/>
        <w:widowControl/>
        <w:numPr>
          <w:ilvl w:val="0"/>
          <w:numId w:val="1"/>
        </w:numPr>
        <w:tabs>
          <w:tab w:val="clear" w:pos="1287"/>
          <w:tab w:val="num" w:pos="927"/>
        </w:tabs>
        <w:spacing w:after="120" w:line="259" w:lineRule="auto"/>
        <w:ind w:left="284" w:hanging="284"/>
        <w:rPr>
          <w:rFonts w:ascii="Gill Sans MT" w:hAnsi="Gill Sans MT"/>
          <w:sz w:val="22"/>
          <w:szCs w:val="22"/>
        </w:rPr>
      </w:pPr>
      <w:r w:rsidRPr="00444172">
        <w:rPr>
          <w:rFonts w:ascii="Gill Sans MT" w:hAnsi="Gill Sans MT"/>
          <w:i/>
        </w:rPr>
        <w:t>(</w:t>
      </w:r>
      <w:proofErr w:type="gramStart"/>
      <w:r w:rsidRPr="00444172">
        <w:rPr>
          <w:rFonts w:ascii="Gill Sans MT" w:hAnsi="Gill Sans MT"/>
          <w:i/>
        </w:rPr>
        <w:t>nel</w:t>
      </w:r>
      <w:proofErr w:type="gramEnd"/>
      <w:r w:rsidRPr="00444172">
        <w:rPr>
          <w:rFonts w:ascii="Gill Sans MT" w:hAnsi="Gill Sans MT"/>
          <w:i/>
        </w:rPr>
        <w:t xml:space="preserve"> caso di Promotore persona giuridica non iscritta al Registro delle Imprese Italiano) </w:t>
      </w:r>
      <w:r w:rsidRPr="00444172">
        <w:rPr>
          <w:rFonts w:ascii="Gill Sans MT" w:hAnsi="Gill Sans MT"/>
        </w:rPr>
        <w:t>documentazione che attesti i poteri della persona fisica sottoscrittrice di impegnare legalmente il Promotore persona giuridica</w:t>
      </w:r>
      <w:r w:rsidRPr="00D34321">
        <w:rPr>
          <w:rFonts w:ascii="Gill Sans MT" w:hAnsi="Gill Sans MT"/>
          <w:i/>
        </w:rPr>
        <w:t>.</w:t>
      </w:r>
      <w:r w:rsidRPr="00444172">
        <w:rPr>
          <w:rFonts w:ascii="Gill Sans MT" w:hAnsi="Gill Sans MT"/>
        </w:rPr>
        <w:t xml:space="preserve"> </w:t>
      </w:r>
    </w:p>
    <w:p w:rsidR="005D362E" w:rsidRDefault="005D362E" w:rsidP="005D362E">
      <w:pPr>
        <w:pStyle w:val="Corpodeltesto22"/>
        <w:widowControl/>
        <w:spacing w:after="120" w:line="259" w:lineRule="auto"/>
        <w:rPr>
          <w:rFonts w:ascii="Gill Sans MT" w:hAnsi="Gill Sans MT"/>
        </w:rPr>
      </w:pPr>
    </w:p>
    <w:p w:rsidR="005D362E" w:rsidRDefault="005D362E" w:rsidP="005D362E">
      <w:pPr>
        <w:pStyle w:val="Corpodeltesto22"/>
        <w:widowControl/>
        <w:spacing w:after="120" w:line="259" w:lineRule="auto"/>
        <w:rPr>
          <w:rFonts w:ascii="Gill Sans MT" w:hAnsi="Gill Sans MT" w:cs="TimesNewRoman,Italic"/>
          <w:i/>
          <w:iCs/>
        </w:rPr>
      </w:pPr>
      <w:r>
        <w:rPr>
          <w:rFonts w:ascii="Gill Sans MT" w:hAnsi="Gill Sans MT" w:cs="TimesNewRoman,Italic"/>
          <w:iCs/>
        </w:rPr>
        <w:t>___________________</w:t>
      </w:r>
      <w:r w:rsidRPr="00F27D03">
        <w:rPr>
          <w:rFonts w:ascii="Gill Sans MT" w:hAnsi="Gill Sans MT" w:cs="TimesNewRoman,Italic"/>
          <w:iCs/>
        </w:rPr>
        <w:t xml:space="preserve">, </w:t>
      </w:r>
      <w:r w:rsidRPr="00F27D03">
        <w:rPr>
          <w:rFonts w:ascii="Gill Sans MT" w:hAnsi="Gill Sans MT"/>
          <w:snapToGrid w:val="0"/>
          <w:lang w:eastAsia="en-US"/>
        </w:rPr>
        <w:t xml:space="preserve">il </w:t>
      </w:r>
      <w:r>
        <w:rPr>
          <w:rFonts w:ascii="Gill Sans MT" w:hAnsi="Gill Sans MT"/>
          <w:snapToGrid w:val="0"/>
          <w:lang w:eastAsia="en-US"/>
        </w:rPr>
        <w:t>___</w:t>
      </w:r>
      <w:r w:rsidRPr="00F27D03">
        <w:rPr>
          <w:rFonts w:ascii="Gill Sans MT" w:hAnsi="Gill Sans MT"/>
          <w:snapToGrid w:val="0"/>
          <w:lang w:eastAsia="en-US"/>
        </w:rPr>
        <w:t>/</w:t>
      </w:r>
      <w:r>
        <w:rPr>
          <w:rFonts w:ascii="Gill Sans MT" w:hAnsi="Gill Sans MT"/>
          <w:snapToGrid w:val="0"/>
          <w:lang w:eastAsia="en-US"/>
        </w:rPr>
        <w:t>___</w:t>
      </w:r>
      <w:r w:rsidRPr="00F27D03">
        <w:rPr>
          <w:rFonts w:ascii="Gill Sans MT" w:hAnsi="Gill Sans MT"/>
          <w:snapToGrid w:val="0"/>
          <w:lang w:eastAsia="en-US"/>
        </w:rPr>
        <w:t>/</w:t>
      </w:r>
      <w:r>
        <w:rPr>
          <w:rFonts w:ascii="Gill Sans MT" w:hAnsi="Gill Sans MT"/>
          <w:snapToGrid w:val="0"/>
          <w:lang w:eastAsia="en-US"/>
        </w:rPr>
        <w:t>_____</w:t>
      </w:r>
      <w:r w:rsidRPr="00F27D03">
        <w:rPr>
          <w:rFonts w:ascii="Gill Sans MT" w:hAnsi="Gill Sans MT" w:cs="TimesNewRoman,Italic"/>
          <w:i/>
          <w:iCs/>
        </w:rPr>
        <w:tab/>
      </w:r>
    </w:p>
    <w:p w:rsidR="005D362E" w:rsidRPr="00F77B9F" w:rsidRDefault="005D362E" w:rsidP="005D362E">
      <w:pPr>
        <w:spacing w:line="259" w:lineRule="auto"/>
        <w:ind w:left="3686"/>
        <w:jc w:val="center"/>
        <w:rPr>
          <w:rFonts w:ascii="Gill Sans MT" w:hAnsi="Gill Sans MT" w:cs="TimesNewRoman,Italic"/>
          <w:i/>
          <w:iCs/>
          <w:lang w:val="it-IT"/>
        </w:rPr>
      </w:pPr>
      <w:r w:rsidRPr="00F77B9F">
        <w:rPr>
          <w:rFonts w:ascii="Gill Sans MT" w:hAnsi="Gill Sans MT"/>
          <w:lang w:val="it-IT"/>
        </w:rPr>
        <w:t>Il Dichiarante</w:t>
      </w:r>
    </w:p>
    <w:p w:rsidR="005D362E" w:rsidRPr="00F27D03" w:rsidRDefault="005D362E" w:rsidP="005D362E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</w:p>
    <w:p w:rsidR="005D362E" w:rsidRPr="00F27D03" w:rsidRDefault="005D362E" w:rsidP="005D362E">
      <w:pPr>
        <w:pStyle w:val="Default"/>
        <w:spacing w:after="120" w:line="259" w:lineRule="auto"/>
        <w:ind w:left="3686"/>
        <w:jc w:val="center"/>
        <w:rPr>
          <w:rFonts w:ascii="Gill Sans MT" w:hAnsi="Gill Sans MT"/>
          <w:sz w:val="22"/>
          <w:szCs w:val="22"/>
        </w:rPr>
      </w:pPr>
      <w:r w:rsidRPr="00F27D03">
        <w:rPr>
          <w:rFonts w:ascii="Gill Sans MT" w:hAnsi="Gill Sans MT"/>
          <w:sz w:val="22"/>
          <w:szCs w:val="22"/>
        </w:rPr>
        <w:t>_____</w:t>
      </w:r>
      <w:r>
        <w:rPr>
          <w:rFonts w:ascii="Gill Sans MT" w:hAnsi="Gill Sans MT"/>
          <w:sz w:val="22"/>
          <w:szCs w:val="22"/>
        </w:rPr>
        <w:t>______________________</w:t>
      </w:r>
    </w:p>
    <w:p w:rsidR="005D362E" w:rsidRDefault="005D362E" w:rsidP="005D362E">
      <w:pPr>
        <w:pStyle w:val="Titoloavviso"/>
        <w:spacing w:line="259" w:lineRule="auto"/>
        <w:rPr>
          <w:color w:val="002060"/>
        </w:rPr>
      </w:pPr>
    </w:p>
    <w:p w:rsidR="00F4747A" w:rsidRDefault="00F4747A"/>
    <w:sectPr w:rsidR="00F47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2E" w:rsidRDefault="005D362E" w:rsidP="005D362E">
      <w:pPr>
        <w:spacing w:after="0" w:line="240" w:lineRule="auto"/>
      </w:pPr>
      <w:r>
        <w:separator/>
      </w:r>
    </w:p>
  </w:endnote>
  <w:endnote w:type="continuationSeparator" w:id="0">
    <w:p w:rsidR="005D362E" w:rsidRDefault="005D362E" w:rsidP="005D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Default="005D36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Pr="006D28A1" w:rsidRDefault="005D362E" w:rsidP="005D362E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2342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1</w:t>
    </w:r>
    <w:r w:rsidRPr="006D28A1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– Domanda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ab/>
    </w:r>
  </w:p>
  <w:p w:rsidR="005D362E" w:rsidRDefault="005D362E">
    <w:pPr>
      <w:pStyle w:val="Pidipagina"/>
    </w:pPr>
    <w:bookmarkStart w:id="11" w:name="_GoBack"/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Default="005D36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2E" w:rsidRDefault="005D362E" w:rsidP="005D362E">
      <w:pPr>
        <w:spacing w:after="0" w:line="240" w:lineRule="auto"/>
      </w:pPr>
      <w:r>
        <w:separator/>
      </w:r>
    </w:p>
  </w:footnote>
  <w:footnote w:type="continuationSeparator" w:id="0">
    <w:p w:rsidR="005D362E" w:rsidRDefault="005D362E" w:rsidP="005D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Default="005D36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Pr="00A868B8" w:rsidRDefault="005D362E" w:rsidP="005D362E">
    <w:pPr>
      <w:pStyle w:val="Intestazione"/>
      <w:jc w:val="right"/>
      <w:rPr>
        <w:rFonts w:ascii="Gill Sans MT" w:eastAsia="Arial Unicode MS" w:hAnsi="Gill Sans MT" w:cs="Arial Unicode MS"/>
        <w:b/>
        <w:lang w:val="it-IT"/>
      </w:rPr>
    </w:pPr>
    <w:r w:rsidRPr="00A868B8">
      <w:rPr>
        <w:rFonts w:ascii="Gill Sans MT" w:eastAsia="Arial Unicode MS" w:hAnsi="Gill Sans MT" w:cs="Arial Unicode MS"/>
        <w:b/>
        <w:color w:val="002060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lang w:val="it-IT"/>
      </w:rPr>
      <w:t>1</w:t>
    </w:r>
    <w:r>
      <w:rPr>
        <w:rFonts w:ascii="Gill Sans MT" w:eastAsia="Arial Unicode MS" w:hAnsi="Gill Sans MT" w:cs="Arial Unicode MS"/>
        <w:b/>
        <w:lang w:val="it-IT"/>
      </w:rPr>
      <w:t xml:space="preserve"> - Domanda</w:t>
    </w:r>
  </w:p>
  <w:p w:rsidR="005D362E" w:rsidRPr="00A57F07" w:rsidRDefault="005D362E" w:rsidP="005D362E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8A99D03" wp14:editId="5DF9545B">
          <wp:extent cx="6120130" cy="1378585"/>
          <wp:effectExtent l="0" t="0" r="0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362E" w:rsidRDefault="005D36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2E" w:rsidRDefault="005D36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2E"/>
    <w:rsid w:val="005D362E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07D890-3049-4B83-9594-991D65BB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62E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2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2E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uiPriority w:val="34"/>
    <w:qFormat/>
    <w:rsid w:val="005D362E"/>
    <w:pPr>
      <w:ind w:left="720"/>
      <w:contextualSpacing/>
    </w:pPr>
  </w:style>
  <w:style w:type="paragraph" w:customStyle="1" w:styleId="Default">
    <w:name w:val="Default"/>
    <w:rsid w:val="005D3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D362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D362E"/>
    <w:rPr>
      <w:rFonts w:ascii="Calibri" w:eastAsia="Times New Roman" w:hAnsi="Calibri" w:cs="Times New Roman"/>
      <w:lang w:val="en-GB" w:eastAsia="en-GB"/>
    </w:rPr>
  </w:style>
  <w:style w:type="paragraph" w:customStyle="1" w:styleId="Corpodeltesto22">
    <w:name w:val="Corpo del testo 22"/>
    <w:basedOn w:val="Normale"/>
    <w:rsid w:val="005D362E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itoloavvisoCarattere">
    <w:name w:val="Titolo avviso Carattere"/>
    <w:link w:val="Titoloavviso"/>
    <w:locked/>
    <w:rsid w:val="005D362E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5D362E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  <w:style w:type="paragraph" w:styleId="Intestazione">
    <w:name w:val="header"/>
    <w:basedOn w:val="Normale"/>
    <w:link w:val="IntestazioneCarattere"/>
    <w:unhideWhenUsed/>
    <w:rsid w:val="005D3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D362E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5D3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62E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2017-02-16T11:24:00Z</dcterms:created>
  <dcterms:modified xsi:type="dcterms:W3CDTF">2017-02-16T11:25:00Z</dcterms:modified>
</cp:coreProperties>
</file>