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A101A9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14 - </w:t>
      </w:r>
      <w:r w:rsidR="00336220">
        <w:rPr>
          <w:rFonts w:ascii="Gill Sans MT" w:hAnsi="Gill Sans MT"/>
          <w:b/>
        </w:rPr>
        <w:t>CIRCUITI REGIONALI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336220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336220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76A5E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50052" wp14:editId="792A0A2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0052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76A5E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3F6623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FD3629" wp14:editId="461374A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97979" cy="666750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descrizione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progetto)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Multidisciplinarietà del progetto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descrizione)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programmazione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Disciplina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Titolo/Repertorio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Autore                            Nazionalità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Regista/coreografo/direttore d'orchestra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Interpreti principali/Solisti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Tecnici                                         Artisti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Professori d’Orchestra italiani o UE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Dal                 al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Prima nazionale    SI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 NO (   )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Produzione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Compagnia/Complessi/Artisti ospitati                          Nazionalità                      under 35 SÌ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Spazio                              Gestito                Capienza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Comune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Circuito           Denominazione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Recite/concerti/manifestazioni              Giornate recitative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Ingresso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Spettacoli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teatrali :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musicali: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di danza: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Valorizzazione nella programmazione della creatività emergente</w:t>
                            </w: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Autore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Qualità della direzione artistica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…..(breve curriculum)                         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  <w:u w:val="single"/>
                              </w:rPr>
                              <w:t>Qualità professionale degli artisti ospitati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636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5FC7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(elenco e breve curriculum):</w:t>
                            </w:r>
                          </w:p>
                          <w:p w:rsidR="003D3837" w:rsidRP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3629" id="Text Box 17" o:spid="_x0000_s1029" type="#_x0000_t202" style="position:absolute;margin-left:428.95pt;margin-top:.15pt;width:480.15pt;height:5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">
                <v:textbox>
                  <w:txbxContent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descrizione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progetto)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Multidisciplinarietà del progetto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 xml:space="preserve"> (</w:t>
                      </w: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descrizione)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programmazione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Disciplina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Titolo/Repertorio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Autore                            Nazionalità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Regista/coreografo/direttore d'orchestra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Interpreti principali/Solisti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Tecnici                                         Artisti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Professori d’Orchestra italiani o UE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Dal                 al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Prima nazionale    SI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 NO (   )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Produzione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Compagnia/Complessi/Artisti ospitati                          Nazionalità                      under 35 SÌ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Spazio                              Gestito                Capienza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Comune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Circuito           Denominazione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Recite/concerti/manifestazioni              Giornate recitative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Ingresso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Spettacoli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teatrali :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musicali: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di danza: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Valorizzazione nella programmazione della creatività emergente</w:t>
                      </w: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Autore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Interventi di educazione e promozione presso il pubblico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Qualità della direzione artistica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…..(breve curriculum)                         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  <w:u w:val="single"/>
                        </w:rPr>
                        <w:t>Qualità professionale degli artisti ospitati</w:t>
                      </w:r>
                      <w:r w:rsidRPr="00285FC7">
                        <w:rPr>
                          <w:rFonts w:ascii="Gill Sans MT" w:hAnsi="Gill Sans MT"/>
                          <w:b/>
                          <w:color w:val="363636"/>
                          <w:sz w:val="22"/>
                          <w:szCs w:val="22"/>
                        </w:rPr>
                        <w:t xml:space="preserve"> </w:t>
                      </w:r>
                      <w:r w:rsidRPr="00285FC7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(elenco e breve curriculum):</w:t>
                      </w:r>
                    </w:p>
                    <w:p w:rsidR="003D3837" w:rsidRP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85FC7" w:rsidRDefault="00285FC7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285FC7">
          <w:pgSz w:w="11906" w:h="16838"/>
          <w:pgMar w:top="1417" w:right="1134" w:bottom="1134" w:left="1134" w:header="720" w:footer="358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14" w:rsidRPr="00436F4A" w:rsidRDefault="00AD7814" w:rsidP="00AD7814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3F6623" w:rsidRDefault="00AD7814" w:rsidP="0097761F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AD7814" w:rsidRPr="00436F4A" w:rsidRDefault="00AD7814" w:rsidP="00AD7814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3F6623" w:rsidRDefault="00AD7814" w:rsidP="0097761F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29" w:rsidRPr="00EA6574" w:rsidRDefault="006A6C29" w:rsidP="006A6C2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1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A6C29" w:rsidRPr="00EA6574" w:rsidRDefault="006A6C29" w:rsidP="006A6C2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285FC7">
        <w:rPr>
          <w:rFonts w:ascii="Gill Sans MT" w:hAnsi="Gill Sans MT" w:cs="Arial"/>
          <w:b/>
          <w:bCs/>
        </w:rPr>
        <w:t>Circuiti Regionali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Costi per la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285FC7">
        <w:rPr>
          <w:rFonts w:ascii="Gill Sans MT" w:hAnsi="Gill Sans MT" w:cs="Arial"/>
          <w:b/>
          <w:color w:val="000000"/>
        </w:rPr>
        <w:t>Circuiti Regionali</w:t>
      </w:r>
    </w:p>
    <w:p w:rsidR="00285FC7" w:rsidRDefault="00285FC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AF788E" w:rsidRPr="00891A86" w:rsidTr="005F5CB3">
        <w:tc>
          <w:tcPr>
            <w:tcW w:w="3940" w:type="dxa"/>
            <w:shd w:val="clear" w:color="auto" w:fill="BFBFBF"/>
            <w:vAlign w:val="center"/>
          </w:tcPr>
          <w:p w:rsidR="00AF788E" w:rsidRPr="00891A86" w:rsidRDefault="00AF788E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AF788E" w:rsidRPr="00891A86" w:rsidRDefault="00AF788E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AF788E" w:rsidRPr="00891A86" w:rsidTr="005F5CB3">
        <w:tc>
          <w:tcPr>
            <w:tcW w:w="3940" w:type="dxa"/>
            <w:shd w:val="clear" w:color="auto" w:fill="auto"/>
            <w:vAlign w:val="center"/>
          </w:tcPr>
          <w:p w:rsidR="00AF788E" w:rsidRPr="00E742FC" w:rsidRDefault="00AF788E" w:rsidP="00AF788E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="007078FD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F86B97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bookmarkStart w:id="1" w:name="_GoBack"/>
            <w:bookmarkEnd w:id="1"/>
            <w:r>
              <w:rPr>
                <w:rFonts w:ascii="Gill Sans MT" w:hAnsi="Gill Sans MT" w:cs="Arial"/>
                <w:b/>
                <w:color w:val="000000"/>
              </w:rPr>
              <w:t>dei Circuiti regionali</w:t>
            </w:r>
          </w:p>
        </w:tc>
        <w:tc>
          <w:tcPr>
            <w:tcW w:w="4140" w:type="dxa"/>
            <w:shd w:val="clear" w:color="auto" w:fill="auto"/>
          </w:tcPr>
          <w:p w:rsidR="00AF788E" w:rsidRPr="003A582C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AF788E" w:rsidRPr="003A582C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AF788E" w:rsidRPr="00891A86" w:rsidTr="005F5CB3">
        <w:tc>
          <w:tcPr>
            <w:tcW w:w="3940" w:type="dxa"/>
            <w:shd w:val="clear" w:color="auto" w:fill="BFBFBF"/>
          </w:tcPr>
          <w:p w:rsidR="00AF788E" w:rsidRPr="00891A86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AF788E" w:rsidRPr="00891A86" w:rsidRDefault="00AF788E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F788E" w:rsidRDefault="00AF788E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AF788E" w:rsidRPr="00891A86" w:rsidRDefault="00AF788E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814E8C" w:rsidRPr="001F77CA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814E8C" w:rsidRPr="00932442" w:rsidRDefault="00814E8C" w:rsidP="00814E8C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0320BE" w:rsidRPr="006C485E" w:rsidRDefault="000320BE" w:rsidP="00814E8C">
      <w:pPr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</w:p>
    <w:sectPr w:rsidR="000320BE" w:rsidRPr="006C485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43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0932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85FC7"/>
    <w:rsid w:val="002920E9"/>
    <w:rsid w:val="00294CBD"/>
    <w:rsid w:val="002A654F"/>
    <w:rsid w:val="002B0436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575A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4F89"/>
    <w:rsid w:val="00693BED"/>
    <w:rsid w:val="00693FB8"/>
    <w:rsid w:val="00697841"/>
    <w:rsid w:val="006A6C29"/>
    <w:rsid w:val="006B0CA8"/>
    <w:rsid w:val="006B182C"/>
    <w:rsid w:val="006B431C"/>
    <w:rsid w:val="006B46DC"/>
    <w:rsid w:val="006C3D95"/>
    <w:rsid w:val="006C485E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078FD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A4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4E8C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727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7761F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1A9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814"/>
    <w:rsid w:val="00AE36B7"/>
    <w:rsid w:val="00AF1AB9"/>
    <w:rsid w:val="00AF3D84"/>
    <w:rsid w:val="00AF6F62"/>
    <w:rsid w:val="00AF7134"/>
    <w:rsid w:val="00AF788E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1617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9F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76A5E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86B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97D2-E7D9-436F-A83A-1291D7A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5</cp:revision>
  <cp:lastPrinted>2016-04-12T08:47:00Z</cp:lastPrinted>
  <dcterms:created xsi:type="dcterms:W3CDTF">2017-05-18T05:42:00Z</dcterms:created>
  <dcterms:modified xsi:type="dcterms:W3CDTF">2017-05-18T06:12:00Z</dcterms:modified>
</cp:coreProperties>
</file>