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0D" w:rsidRDefault="00CA68D9">
      <w:pPr>
        <w:pStyle w:val="Corpotesto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4600575</wp:posOffset>
            </wp:positionH>
            <wp:positionV relativeFrom="page">
              <wp:posOffset>511809</wp:posOffset>
            </wp:positionV>
            <wp:extent cx="2350134" cy="7683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134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457199</wp:posOffset>
            </wp:positionV>
            <wp:extent cx="838200" cy="12661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A0D" w:rsidRDefault="009D6A0D">
      <w:pPr>
        <w:pStyle w:val="Corpotesto"/>
        <w:spacing w:before="3"/>
        <w:rPr>
          <w:rFonts w:ascii="Times New Roman"/>
          <w:b w:val="0"/>
          <w:sz w:val="19"/>
        </w:rPr>
      </w:pPr>
    </w:p>
    <w:p w:rsidR="009D6A0D" w:rsidRDefault="00CA68D9">
      <w:pPr>
        <w:pStyle w:val="Corpotesto"/>
        <w:spacing w:line="292" w:lineRule="exact"/>
        <w:ind w:left="240" w:right="739"/>
        <w:jc w:val="center"/>
      </w:pPr>
      <w:r>
        <w:t>Lazio Cinema International</w:t>
      </w:r>
    </w:p>
    <w:p w:rsidR="009D6A0D" w:rsidRDefault="00CA68D9">
      <w:pPr>
        <w:pStyle w:val="Corpotesto"/>
        <w:spacing w:line="256" w:lineRule="auto"/>
        <w:ind w:left="240" w:right="749"/>
        <w:jc w:val="center"/>
      </w:pPr>
      <w:r>
        <w:t>Attrazioni produzioni cinematografiche e sostegno alle PMI che operano direttamente nel settore</w:t>
      </w:r>
    </w:p>
    <w:p w:rsidR="009D6A0D" w:rsidRDefault="00CA68D9">
      <w:pPr>
        <w:spacing w:before="164"/>
        <w:ind w:left="240" w:right="734"/>
        <w:jc w:val="center"/>
        <w:rPr>
          <w:b/>
        </w:rPr>
      </w:pPr>
      <w:r>
        <w:rPr>
          <w:b/>
        </w:rPr>
        <w:t>MONITORAGGIO DOMANDE INVIATE</w:t>
      </w:r>
    </w:p>
    <w:p w:rsidR="009D6A0D" w:rsidRDefault="009D6A0D">
      <w:pPr>
        <w:rPr>
          <w:b/>
          <w:sz w:val="20"/>
        </w:rPr>
      </w:pPr>
    </w:p>
    <w:p w:rsidR="009D6A0D" w:rsidRDefault="009D6A0D">
      <w:pPr>
        <w:rPr>
          <w:b/>
          <w:sz w:val="20"/>
        </w:rPr>
      </w:pPr>
    </w:p>
    <w:p w:rsidR="009D6A0D" w:rsidRDefault="009D6A0D">
      <w:pPr>
        <w:spacing w:before="11" w:after="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853"/>
        <w:gridCol w:w="1700"/>
        <w:gridCol w:w="4138"/>
      </w:tblGrid>
      <w:tr w:rsidR="00E44C43" w:rsidTr="00E44C43">
        <w:trPr>
          <w:trHeight w:hRule="exact" w:val="742"/>
          <w:jc w:val="center"/>
        </w:trPr>
        <w:tc>
          <w:tcPr>
            <w:tcW w:w="535" w:type="dxa"/>
          </w:tcPr>
          <w:p w:rsidR="00E44C43" w:rsidRDefault="00E44C4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E44C43" w:rsidRDefault="00E44C43">
            <w:pPr>
              <w:pStyle w:val="TableParagraph"/>
              <w:spacing w:before="0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E44C43" w:rsidRDefault="00E44C43">
            <w:pPr>
              <w:pStyle w:val="TableParagraph"/>
              <w:spacing w:before="0"/>
              <w:ind w:left="8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NR. PROT.</w:t>
            </w:r>
          </w:p>
        </w:tc>
        <w:tc>
          <w:tcPr>
            <w:tcW w:w="2553" w:type="dxa"/>
            <w:gridSpan w:val="2"/>
          </w:tcPr>
          <w:p w:rsidR="00E44C43" w:rsidRDefault="00E44C43">
            <w:pPr>
              <w:pStyle w:val="TableParagraph"/>
              <w:spacing w:before="0"/>
              <w:ind w:left="271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e Ora di Invio della PEC del DOSSIER di richiesta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E44C43" w:rsidRDefault="00E44C43">
            <w:pPr>
              <w:pStyle w:val="TableParagraph"/>
              <w:spacing w:before="0"/>
              <w:ind w:left="724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RAGIONE SOCIALE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A0116-2017-16551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12.00.01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PACO CINEMATOGRAFICA -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A0116-2017-16921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12.00.02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MAGNITUDO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A0116-2017-16922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12.00.02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WILDSIDE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spacing w:before="138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A0116-2017-16934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12.00.04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spacing w:before="138"/>
              <w:ind w:right="76"/>
              <w:rPr>
                <w:sz w:val="20"/>
              </w:rPr>
            </w:pPr>
            <w:r>
              <w:rPr>
                <w:sz w:val="20"/>
              </w:rPr>
              <w:t>LIME FILM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spacing w:before="138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A0116-2017-16919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12.00.04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spacing w:before="138"/>
              <w:ind w:right="76"/>
              <w:rPr>
                <w:sz w:val="20"/>
              </w:rPr>
            </w:pPr>
            <w:r>
              <w:rPr>
                <w:sz w:val="20"/>
              </w:rPr>
              <w:t>B&amp;B FILM -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spacing w:before="138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A0116-2017-16920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12.00.05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spacing w:before="138"/>
              <w:ind w:right="76"/>
              <w:rPr>
                <w:sz w:val="20"/>
              </w:rPr>
            </w:pPr>
            <w:r>
              <w:rPr>
                <w:sz w:val="20"/>
              </w:rPr>
              <w:t>DISPARTE S.R.L.</w:t>
            </w:r>
          </w:p>
        </w:tc>
      </w:tr>
      <w:tr w:rsidR="00E44C43" w:rsidTr="00E44C43">
        <w:trPr>
          <w:trHeight w:hRule="exact" w:val="533"/>
          <w:jc w:val="center"/>
        </w:trPr>
        <w:tc>
          <w:tcPr>
            <w:tcW w:w="535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spacing w:before="138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A0116-2017-16932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12.00.06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spacing w:before="138"/>
              <w:ind w:right="76"/>
              <w:rPr>
                <w:sz w:val="20"/>
              </w:rPr>
            </w:pPr>
            <w:r>
              <w:rPr>
                <w:sz w:val="20"/>
              </w:rPr>
              <w:t>INDIGO FILM SRL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A0116-2017-16138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12.00.08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DOCLAB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A0116-2017-16928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12.00.08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HT FILM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A0116-2017-16927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12.00.08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spacing w:before="18"/>
              <w:ind w:right="76"/>
              <w:rPr>
                <w:sz w:val="20"/>
              </w:rPr>
            </w:pPr>
            <w:r>
              <w:rPr>
                <w:sz w:val="20"/>
              </w:rPr>
              <w:t>RED FILM - SOCIETA' A RESPONSABILITA' LIMITATA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A0116-2017-16933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12.00.13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ARCHIMEDE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7363EC" w:rsidRDefault="007363EC" w:rsidP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A0116-2017-16926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12.00.58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MADELEINE S.R.L.</w:t>
            </w:r>
          </w:p>
        </w:tc>
      </w:tr>
      <w:tr w:rsidR="00E44C43" w:rsidTr="00E44C43">
        <w:trPr>
          <w:trHeight w:hRule="exact" w:val="536"/>
          <w:jc w:val="center"/>
        </w:trPr>
        <w:tc>
          <w:tcPr>
            <w:tcW w:w="535" w:type="dxa"/>
          </w:tcPr>
          <w:p w:rsidR="00E44C43" w:rsidRDefault="007363EC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spacing w:before="141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A0116-2017-16909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12.01.10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spacing w:before="141"/>
              <w:ind w:right="76"/>
              <w:rPr>
                <w:sz w:val="20"/>
              </w:rPr>
            </w:pPr>
            <w:r>
              <w:rPr>
                <w:sz w:val="20"/>
              </w:rPr>
              <w:t>ATOMO FILM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A0116-2017-16164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12.01.16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CAMALEO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spacing w:before="138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A0116-2017-16916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12.01.21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spacing w:before="138"/>
              <w:ind w:right="76"/>
              <w:rPr>
                <w:sz w:val="20"/>
              </w:rPr>
            </w:pPr>
            <w:r>
              <w:rPr>
                <w:sz w:val="20"/>
              </w:rPr>
              <w:t>GROENLANDIA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spacing w:before="138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A0116-2017-16914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700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12.02.15</w:t>
            </w:r>
          </w:p>
        </w:tc>
        <w:tc>
          <w:tcPr>
            <w:tcW w:w="4138" w:type="dxa"/>
          </w:tcPr>
          <w:p w:rsidR="00E44C43" w:rsidRDefault="00E44C43">
            <w:pPr>
              <w:pStyle w:val="TableParagraph"/>
              <w:spacing w:before="138"/>
              <w:ind w:right="76"/>
              <w:rPr>
                <w:sz w:val="20"/>
              </w:rPr>
            </w:pPr>
            <w:r>
              <w:rPr>
                <w:sz w:val="20"/>
              </w:rPr>
              <w:t>INDIGO FILM SRL</w:t>
            </w:r>
          </w:p>
        </w:tc>
      </w:tr>
    </w:tbl>
    <w:p w:rsidR="009D6A0D" w:rsidRDefault="009D6A0D">
      <w:pPr>
        <w:rPr>
          <w:sz w:val="20"/>
        </w:rPr>
        <w:sectPr w:rsidR="009D6A0D">
          <w:headerReference w:type="default" r:id="rId8"/>
          <w:footerReference w:type="default" r:id="rId9"/>
          <w:type w:val="continuous"/>
          <w:pgSz w:w="11910" w:h="16840"/>
          <w:pgMar w:top="2700" w:right="720" w:bottom="1140" w:left="1220" w:header="720" w:footer="941" w:gutter="0"/>
          <w:pgNumType w:start="1"/>
          <w:cols w:space="720"/>
        </w:sectPr>
      </w:pPr>
    </w:p>
    <w:p w:rsidR="009D6A0D" w:rsidRDefault="00CA68D9">
      <w:pPr>
        <w:pStyle w:val="Corpotesto"/>
        <w:rPr>
          <w:rFonts w:ascii="Times New Roman"/>
          <w:b w:val="0"/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4752975</wp:posOffset>
            </wp:positionH>
            <wp:positionV relativeFrom="page">
              <wp:posOffset>664209</wp:posOffset>
            </wp:positionV>
            <wp:extent cx="2350134" cy="76835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134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457199</wp:posOffset>
            </wp:positionV>
            <wp:extent cx="847725" cy="127635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A0D" w:rsidRDefault="009D6A0D">
      <w:pPr>
        <w:pStyle w:val="Corpotesto"/>
        <w:rPr>
          <w:rFonts w:ascii="Times New Roman"/>
          <w:b w:val="0"/>
          <w:sz w:val="20"/>
        </w:rPr>
      </w:pPr>
    </w:p>
    <w:p w:rsidR="009D6A0D" w:rsidRDefault="009D6A0D">
      <w:pPr>
        <w:pStyle w:val="Corpotesto"/>
        <w:rPr>
          <w:rFonts w:ascii="Times New Roman"/>
          <w:b w:val="0"/>
          <w:sz w:val="20"/>
        </w:rPr>
      </w:pPr>
    </w:p>
    <w:p w:rsidR="009D6A0D" w:rsidRDefault="009D6A0D">
      <w:pPr>
        <w:pStyle w:val="Corpotesto"/>
        <w:spacing w:before="2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853"/>
        <w:gridCol w:w="1699"/>
        <w:gridCol w:w="3856"/>
      </w:tblGrid>
      <w:tr w:rsidR="00E44C43" w:rsidTr="00E44C43">
        <w:trPr>
          <w:trHeight w:hRule="exact" w:val="744"/>
          <w:jc w:val="center"/>
        </w:trPr>
        <w:tc>
          <w:tcPr>
            <w:tcW w:w="535" w:type="dxa"/>
          </w:tcPr>
          <w:p w:rsidR="00E44C43" w:rsidRDefault="00E44C4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E44C43" w:rsidRDefault="00E44C43">
            <w:pPr>
              <w:pStyle w:val="TableParagraph"/>
              <w:spacing w:before="0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E44C43" w:rsidRDefault="00E44C43">
            <w:pPr>
              <w:pStyle w:val="TableParagraph"/>
              <w:spacing w:before="0"/>
              <w:ind w:left="8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NR. PROT.</w:t>
            </w:r>
          </w:p>
        </w:tc>
        <w:tc>
          <w:tcPr>
            <w:tcW w:w="2552" w:type="dxa"/>
            <w:gridSpan w:val="2"/>
            <w:tcBorders>
              <w:right w:val="dotted" w:sz="4" w:space="0" w:color="000000"/>
            </w:tcBorders>
          </w:tcPr>
          <w:p w:rsidR="00E44C43" w:rsidRDefault="00E44C43">
            <w:pPr>
              <w:pStyle w:val="TableParagraph"/>
              <w:spacing w:before="1"/>
              <w:ind w:left="271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e Ora di Invio della PEC del DOSSIER di richiesta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E44C43" w:rsidRDefault="00E44C4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E44C43" w:rsidRDefault="00E44C43">
            <w:pPr>
              <w:pStyle w:val="TableParagraph"/>
              <w:spacing w:before="0"/>
              <w:ind w:left="724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RAGIONE SOCIALE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spacing w:before="138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A0116-2017-16918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12.02.26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E44C43" w:rsidRDefault="00E44C43">
            <w:pPr>
              <w:pStyle w:val="TableParagraph"/>
              <w:spacing w:before="138"/>
              <w:ind w:right="76"/>
              <w:rPr>
                <w:sz w:val="20"/>
              </w:rPr>
            </w:pPr>
            <w:r>
              <w:rPr>
                <w:sz w:val="20"/>
              </w:rPr>
              <w:t>DUGONG SRL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spacing w:before="138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A0116-2017-16917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E44C43" w:rsidRDefault="00E44C43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12.04.50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E44C43" w:rsidRDefault="00E44C43">
            <w:pPr>
              <w:pStyle w:val="TableParagraph"/>
              <w:spacing w:before="138"/>
              <w:ind w:right="76"/>
              <w:rPr>
                <w:sz w:val="20"/>
              </w:rPr>
            </w:pPr>
            <w:r>
              <w:rPr>
                <w:sz w:val="20"/>
              </w:rPr>
              <w:t>MAIORA S.R.L.</w:t>
            </w:r>
          </w:p>
        </w:tc>
      </w:tr>
      <w:tr w:rsidR="00E44C43" w:rsidTr="00E44C43">
        <w:trPr>
          <w:trHeight w:hRule="exact" w:val="533"/>
          <w:jc w:val="center"/>
        </w:trPr>
        <w:tc>
          <w:tcPr>
            <w:tcW w:w="535" w:type="dxa"/>
          </w:tcPr>
          <w:p w:rsidR="00E44C43" w:rsidRDefault="007363EC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spacing w:before="139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A0116-2017-16924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E44C43" w:rsidRDefault="00E44C43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>12.13.23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E44C43" w:rsidRDefault="00E44C43">
            <w:pPr>
              <w:pStyle w:val="TableParagraph"/>
              <w:spacing w:before="139"/>
              <w:ind w:right="76"/>
              <w:rPr>
                <w:sz w:val="20"/>
              </w:rPr>
            </w:pPr>
            <w:r>
              <w:rPr>
                <w:sz w:val="20"/>
              </w:rPr>
              <w:t>BALLANDI ARTS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A0116-2017-16929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12.13.59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E44C43" w:rsidRDefault="00E44C43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SETTIMA ENTERTAINMENT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A0116-2017-16923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12.14.48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E44C43" w:rsidRDefault="00E44C43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UNIFILM SERVICE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A0116-2017-16936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12.39.52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E44C43" w:rsidRDefault="00E44C43">
            <w:pPr>
              <w:pStyle w:val="TableParagraph"/>
              <w:spacing w:before="18"/>
              <w:ind w:right="76"/>
              <w:rPr>
                <w:sz w:val="20"/>
              </w:rPr>
            </w:pPr>
            <w:r>
              <w:rPr>
                <w:sz w:val="20"/>
              </w:rPr>
              <w:t>EMMA FILM - SOCIETA' A RESPONSABILITA' LIMITATA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A0116-2017-16925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12.40.09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E44C43" w:rsidRDefault="00E44C43">
            <w:pPr>
              <w:pStyle w:val="TableParagraph"/>
              <w:spacing w:before="18"/>
              <w:ind w:right="76"/>
              <w:rPr>
                <w:sz w:val="20"/>
              </w:rPr>
            </w:pPr>
            <w:r>
              <w:rPr>
                <w:sz w:val="20"/>
              </w:rPr>
              <w:t>ITALIAN INTERNATIONAL PICTURES S.R.L.</w:t>
            </w:r>
          </w:p>
        </w:tc>
      </w:tr>
      <w:tr w:rsidR="00E44C43" w:rsidTr="00E44C43">
        <w:trPr>
          <w:trHeight w:hRule="exact" w:val="535"/>
          <w:jc w:val="center"/>
        </w:trPr>
        <w:tc>
          <w:tcPr>
            <w:tcW w:w="535" w:type="dxa"/>
          </w:tcPr>
          <w:p w:rsidR="00E44C43" w:rsidRDefault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1" w:type="dxa"/>
          </w:tcPr>
          <w:p w:rsidR="00E44C43" w:rsidRDefault="00E44C43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A0116-2017-16935</w:t>
            </w:r>
          </w:p>
        </w:tc>
        <w:tc>
          <w:tcPr>
            <w:tcW w:w="853" w:type="dxa"/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E44C43" w:rsidRDefault="00E44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12.48.54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E44C43" w:rsidRDefault="00E44C43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AVVENTUROSA S.R.L.</w:t>
            </w:r>
          </w:p>
        </w:tc>
      </w:tr>
      <w:tr w:rsidR="007363EC" w:rsidTr="007363EC">
        <w:trPr>
          <w:trHeight w:hRule="exact" w:val="535"/>
          <w:jc w:val="center"/>
        </w:trPr>
        <w:tc>
          <w:tcPr>
            <w:tcW w:w="535" w:type="dxa"/>
          </w:tcPr>
          <w:p w:rsidR="007363EC" w:rsidRDefault="007363EC" w:rsidP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41" w:type="dxa"/>
          </w:tcPr>
          <w:p w:rsidR="007363EC" w:rsidRDefault="007363EC" w:rsidP="007363EC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A0116-2017-16930</w:t>
            </w:r>
          </w:p>
        </w:tc>
        <w:tc>
          <w:tcPr>
            <w:tcW w:w="853" w:type="dxa"/>
          </w:tcPr>
          <w:p w:rsidR="007363EC" w:rsidRDefault="007363EC" w:rsidP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7363EC" w:rsidRDefault="007363EC" w:rsidP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19.51.49</w:t>
            </w:r>
          </w:p>
        </w:tc>
        <w:tc>
          <w:tcPr>
            <w:tcW w:w="3856" w:type="dxa"/>
            <w:tcBorders>
              <w:left w:val="dotted" w:sz="4" w:space="0" w:color="000000"/>
            </w:tcBorders>
            <w:vAlign w:val="center"/>
          </w:tcPr>
          <w:p w:rsidR="007363EC" w:rsidRDefault="007363EC" w:rsidP="007363EC">
            <w:pPr>
              <w:pStyle w:val="TableParagraph"/>
              <w:spacing w:before="18"/>
              <w:ind w:right="192"/>
              <w:rPr>
                <w:sz w:val="20"/>
              </w:rPr>
            </w:pPr>
            <w:r>
              <w:rPr>
                <w:sz w:val="20"/>
              </w:rPr>
              <w:t>ALEXANDRA CINEMATOGRAFICA S.R.L.</w:t>
            </w:r>
          </w:p>
        </w:tc>
      </w:tr>
      <w:tr w:rsidR="007363EC" w:rsidTr="00E44C43">
        <w:trPr>
          <w:trHeight w:hRule="exact" w:val="535"/>
          <w:jc w:val="center"/>
        </w:trPr>
        <w:tc>
          <w:tcPr>
            <w:tcW w:w="535" w:type="dxa"/>
          </w:tcPr>
          <w:p w:rsidR="007363EC" w:rsidRDefault="007363EC" w:rsidP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1" w:type="dxa"/>
          </w:tcPr>
          <w:p w:rsidR="007363EC" w:rsidRDefault="007363EC" w:rsidP="007363EC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A0116-2017-16070</w:t>
            </w:r>
          </w:p>
        </w:tc>
        <w:tc>
          <w:tcPr>
            <w:tcW w:w="853" w:type="dxa"/>
          </w:tcPr>
          <w:p w:rsidR="007363EC" w:rsidRDefault="007363EC" w:rsidP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7363EC" w:rsidRDefault="007363EC" w:rsidP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13.07.55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7363EC" w:rsidRDefault="007363EC" w:rsidP="007363EC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BIBI' FILM TV S.R.L.</w:t>
            </w:r>
          </w:p>
        </w:tc>
      </w:tr>
      <w:tr w:rsidR="007363EC" w:rsidTr="00E44C43">
        <w:trPr>
          <w:trHeight w:hRule="exact" w:val="536"/>
          <w:jc w:val="center"/>
        </w:trPr>
        <w:tc>
          <w:tcPr>
            <w:tcW w:w="535" w:type="dxa"/>
          </w:tcPr>
          <w:p w:rsidR="007363EC" w:rsidRDefault="007363EC" w:rsidP="007363EC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41" w:type="dxa"/>
          </w:tcPr>
          <w:p w:rsidR="007363EC" w:rsidRDefault="007363EC" w:rsidP="007363EC">
            <w:pPr>
              <w:pStyle w:val="TableParagraph"/>
              <w:spacing w:before="141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A0116-2017-16966</w:t>
            </w:r>
          </w:p>
        </w:tc>
        <w:tc>
          <w:tcPr>
            <w:tcW w:w="853" w:type="dxa"/>
          </w:tcPr>
          <w:p w:rsidR="007363EC" w:rsidRDefault="007363EC" w:rsidP="007363EC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07-lug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7363EC" w:rsidRDefault="007363EC" w:rsidP="007363EC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12.22.06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7363EC" w:rsidRDefault="007363EC" w:rsidP="007363EC">
            <w:pPr>
              <w:pStyle w:val="TableParagraph"/>
              <w:spacing w:before="141"/>
              <w:ind w:right="76"/>
              <w:rPr>
                <w:sz w:val="20"/>
              </w:rPr>
            </w:pPr>
            <w:r>
              <w:rPr>
                <w:sz w:val="20"/>
              </w:rPr>
              <w:t>NACNE SAS</w:t>
            </w:r>
          </w:p>
        </w:tc>
      </w:tr>
      <w:tr w:rsidR="007363EC" w:rsidTr="00E44C43">
        <w:trPr>
          <w:trHeight w:hRule="exact" w:val="535"/>
          <w:jc w:val="center"/>
        </w:trPr>
        <w:tc>
          <w:tcPr>
            <w:tcW w:w="535" w:type="dxa"/>
          </w:tcPr>
          <w:p w:rsidR="007363EC" w:rsidRDefault="007363EC" w:rsidP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41" w:type="dxa"/>
          </w:tcPr>
          <w:p w:rsidR="007363EC" w:rsidRDefault="007363EC" w:rsidP="007363EC">
            <w:pPr>
              <w:pStyle w:val="TableParagraph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A0116-2017-16972</w:t>
            </w:r>
          </w:p>
        </w:tc>
        <w:tc>
          <w:tcPr>
            <w:tcW w:w="853" w:type="dxa"/>
          </w:tcPr>
          <w:p w:rsidR="007363EC" w:rsidRDefault="007363EC" w:rsidP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7363EC" w:rsidRDefault="007363EC" w:rsidP="007363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13.39.28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7363EC" w:rsidRDefault="007363EC" w:rsidP="007363EC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BENDICO S.R.L.</w:t>
            </w:r>
          </w:p>
        </w:tc>
      </w:tr>
      <w:tr w:rsidR="007363EC" w:rsidTr="00E44C43">
        <w:trPr>
          <w:trHeight w:hRule="exact" w:val="535"/>
          <w:jc w:val="center"/>
        </w:trPr>
        <w:tc>
          <w:tcPr>
            <w:tcW w:w="535" w:type="dxa"/>
          </w:tcPr>
          <w:p w:rsidR="007363EC" w:rsidRDefault="007363EC" w:rsidP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41" w:type="dxa"/>
          </w:tcPr>
          <w:p w:rsidR="007363EC" w:rsidRDefault="007363EC" w:rsidP="007363EC">
            <w:pPr>
              <w:pStyle w:val="TableParagraph"/>
              <w:spacing w:before="138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A0116-2017-16998</w:t>
            </w:r>
          </w:p>
        </w:tc>
        <w:tc>
          <w:tcPr>
            <w:tcW w:w="853" w:type="dxa"/>
          </w:tcPr>
          <w:p w:rsidR="007363EC" w:rsidRDefault="007363EC" w:rsidP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13-lug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7363EC" w:rsidRDefault="007363EC" w:rsidP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13.04.40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7363EC" w:rsidRDefault="007363EC" w:rsidP="007363EC">
            <w:pPr>
              <w:pStyle w:val="TableParagraph"/>
              <w:spacing w:before="138"/>
              <w:ind w:right="76"/>
              <w:rPr>
                <w:sz w:val="20"/>
              </w:rPr>
            </w:pPr>
            <w:r>
              <w:rPr>
                <w:sz w:val="20"/>
              </w:rPr>
              <w:t>B&amp;B CORPORATION SRL</w:t>
            </w:r>
          </w:p>
        </w:tc>
      </w:tr>
      <w:tr w:rsidR="007363EC" w:rsidTr="00E44C43">
        <w:trPr>
          <w:trHeight w:hRule="exact" w:val="535"/>
          <w:jc w:val="center"/>
        </w:trPr>
        <w:tc>
          <w:tcPr>
            <w:tcW w:w="535" w:type="dxa"/>
          </w:tcPr>
          <w:p w:rsidR="007363EC" w:rsidRDefault="007363EC" w:rsidP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1" w:type="dxa"/>
          </w:tcPr>
          <w:p w:rsidR="007363EC" w:rsidRDefault="007363EC" w:rsidP="007363EC">
            <w:pPr>
              <w:pStyle w:val="TableParagraph"/>
              <w:spacing w:before="138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A0116-2017-17007</w:t>
            </w:r>
          </w:p>
        </w:tc>
        <w:tc>
          <w:tcPr>
            <w:tcW w:w="853" w:type="dxa"/>
          </w:tcPr>
          <w:p w:rsidR="007363EC" w:rsidRDefault="007363EC" w:rsidP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14-lug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7363EC" w:rsidRDefault="007363EC" w:rsidP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22.39.27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7363EC" w:rsidRDefault="007363EC" w:rsidP="007363EC">
            <w:pPr>
              <w:pStyle w:val="TableParagraph"/>
              <w:spacing w:before="138"/>
              <w:ind w:right="76"/>
              <w:rPr>
                <w:sz w:val="20"/>
              </w:rPr>
            </w:pPr>
            <w:r>
              <w:rPr>
                <w:sz w:val="20"/>
              </w:rPr>
              <w:t>PUPKIN PRODUCTION</w:t>
            </w:r>
          </w:p>
        </w:tc>
      </w:tr>
      <w:tr w:rsidR="00A50B22" w:rsidTr="00E44C43">
        <w:trPr>
          <w:trHeight w:hRule="exact" w:val="535"/>
          <w:jc w:val="center"/>
        </w:trPr>
        <w:tc>
          <w:tcPr>
            <w:tcW w:w="535" w:type="dxa"/>
          </w:tcPr>
          <w:p w:rsidR="00A50B22" w:rsidRDefault="00A50B22" w:rsidP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41" w:type="dxa"/>
          </w:tcPr>
          <w:p w:rsidR="00A50B22" w:rsidRDefault="00287AEE" w:rsidP="00287AEE">
            <w:pPr>
              <w:pStyle w:val="TableParagraph"/>
              <w:spacing w:before="138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A0116-2017-16828</w:t>
            </w:r>
          </w:p>
        </w:tc>
        <w:tc>
          <w:tcPr>
            <w:tcW w:w="853" w:type="dxa"/>
          </w:tcPr>
          <w:p w:rsidR="00A50B22" w:rsidRDefault="00A50B22" w:rsidP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28-lug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A50B22" w:rsidRDefault="00A50B22" w:rsidP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17.47.40</w:t>
            </w:r>
          </w:p>
        </w:tc>
        <w:tc>
          <w:tcPr>
            <w:tcW w:w="3856" w:type="dxa"/>
            <w:tcBorders>
              <w:left w:val="dotted" w:sz="4" w:space="0" w:color="000000"/>
            </w:tcBorders>
          </w:tcPr>
          <w:p w:rsidR="00A50B22" w:rsidRDefault="00A50B22" w:rsidP="007363EC">
            <w:pPr>
              <w:pStyle w:val="TableParagraph"/>
              <w:spacing w:before="138"/>
              <w:ind w:right="76"/>
              <w:rPr>
                <w:sz w:val="20"/>
              </w:rPr>
            </w:pPr>
            <w:r>
              <w:rPr>
                <w:sz w:val="20"/>
              </w:rPr>
              <w:t>39 FILMS</w:t>
            </w:r>
            <w:r w:rsidR="00311354">
              <w:rPr>
                <w:sz w:val="20"/>
              </w:rPr>
              <w:t xml:space="preserve"> S.R.L.</w:t>
            </w:r>
          </w:p>
        </w:tc>
      </w:tr>
      <w:tr w:rsidR="00A50B22" w:rsidTr="001E2597">
        <w:trPr>
          <w:trHeight w:hRule="exact" w:val="535"/>
          <w:jc w:val="center"/>
        </w:trPr>
        <w:tc>
          <w:tcPr>
            <w:tcW w:w="535" w:type="dxa"/>
          </w:tcPr>
          <w:p w:rsidR="00A50B22" w:rsidRDefault="00A50B22" w:rsidP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41" w:type="dxa"/>
          </w:tcPr>
          <w:p w:rsidR="00A50B22" w:rsidRDefault="00287AEE" w:rsidP="00287AEE">
            <w:pPr>
              <w:pStyle w:val="TableParagraph"/>
              <w:spacing w:before="138"/>
              <w:ind w:left="80" w:right="154"/>
              <w:jc w:val="center"/>
              <w:rPr>
                <w:sz w:val="20"/>
              </w:rPr>
            </w:pPr>
            <w:r>
              <w:rPr>
                <w:sz w:val="20"/>
              </w:rPr>
              <w:t>A0116-2017-16938</w:t>
            </w:r>
          </w:p>
        </w:tc>
        <w:tc>
          <w:tcPr>
            <w:tcW w:w="853" w:type="dxa"/>
          </w:tcPr>
          <w:p w:rsidR="00A50B22" w:rsidRDefault="00A50B22" w:rsidP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28-ago</w:t>
            </w:r>
          </w:p>
        </w:tc>
        <w:tc>
          <w:tcPr>
            <w:tcW w:w="1699" w:type="dxa"/>
            <w:tcBorders>
              <w:right w:val="dotted" w:sz="4" w:space="0" w:color="000000"/>
            </w:tcBorders>
          </w:tcPr>
          <w:p w:rsidR="00A50B22" w:rsidRDefault="00A50B22" w:rsidP="007363EC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10.12.32</w:t>
            </w:r>
          </w:p>
        </w:tc>
        <w:tc>
          <w:tcPr>
            <w:tcW w:w="3856" w:type="dxa"/>
            <w:tcBorders>
              <w:left w:val="dotted" w:sz="4" w:space="0" w:color="000000"/>
            </w:tcBorders>
            <w:vAlign w:val="center"/>
          </w:tcPr>
          <w:p w:rsidR="00A50B22" w:rsidRDefault="001E2597" w:rsidP="001E2597">
            <w:pPr>
              <w:pStyle w:val="TableParagraph"/>
              <w:spacing w:before="0"/>
              <w:ind w:left="102" w:right="74"/>
              <w:rPr>
                <w:sz w:val="20"/>
              </w:rPr>
            </w:pPr>
            <w:r w:rsidRPr="001E2597">
              <w:rPr>
                <w:sz w:val="20"/>
              </w:rPr>
              <w:t>LUXVIDE FINANZIARIA PER INIZIATIVE AUDIOVISIVE E TELEMATICHE - S.P.A.</w:t>
            </w:r>
          </w:p>
        </w:tc>
      </w:tr>
    </w:tbl>
    <w:p w:rsidR="00CA68D9" w:rsidRDefault="00CA68D9"/>
    <w:sectPr w:rsidR="00CA68D9">
      <w:pgSz w:w="11910" w:h="16840"/>
      <w:pgMar w:top="2720" w:right="620" w:bottom="1140" w:left="1220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9F" w:rsidRDefault="00D04A9F">
      <w:r>
        <w:separator/>
      </w:r>
    </w:p>
  </w:endnote>
  <w:endnote w:type="continuationSeparator" w:id="0">
    <w:p w:rsidR="00D04A9F" w:rsidRDefault="00D0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0D" w:rsidRDefault="00C06FAE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0096" behindDoc="1" locked="0" layoutInCell="1" allowOverlap="1">
              <wp:simplePos x="0" y="0"/>
              <wp:positionH relativeFrom="page">
                <wp:posOffset>683811</wp:posOffset>
              </wp:positionH>
              <wp:positionV relativeFrom="page">
                <wp:posOffset>9915277</wp:posOffset>
              </wp:positionV>
              <wp:extent cx="2067339" cy="15240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339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A0D" w:rsidRDefault="00CA68D9">
                          <w:pPr>
                            <w:spacing w:line="223" w:lineRule="exact"/>
                            <w:ind w:left="20" w:right="-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Aggiornamento al </w:t>
                          </w:r>
                          <w:r w:rsidR="00354B05">
                            <w:rPr>
                              <w:sz w:val="20"/>
                            </w:rPr>
                            <w:t>2</w:t>
                          </w:r>
                          <w:r w:rsidR="008637FD">
                            <w:rPr>
                              <w:sz w:val="20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8637FD">
                            <w:rPr>
                              <w:sz w:val="20"/>
                            </w:rPr>
                            <w:t>Agosto</w:t>
                          </w:r>
                          <w:r>
                            <w:rPr>
                              <w:sz w:val="20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85pt;margin-top:780.75pt;width:162.8pt;height:12pt;z-index:-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OR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" filled="f" stroked="f">
              <v:textbox inset="0,0,0,0">
                <w:txbxContent>
                  <w:p w:rsidR="009D6A0D" w:rsidRDefault="00CA68D9">
                    <w:pPr>
                      <w:spacing w:line="223" w:lineRule="exact"/>
                      <w:ind w:left="20" w:right="-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Aggiornamento al </w:t>
                    </w:r>
                    <w:r w:rsidR="00354B05">
                      <w:rPr>
                        <w:sz w:val="20"/>
                      </w:rPr>
                      <w:t>2</w:t>
                    </w:r>
                    <w:r w:rsidR="008637FD">
                      <w:rPr>
                        <w:sz w:val="20"/>
                      </w:rPr>
                      <w:t>8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8637FD">
                      <w:rPr>
                        <w:sz w:val="20"/>
                      </w:rPr>
                      <w:t>Agosto</w:t>
                    </w:r>
                    <w:r>
                      <w:rPr>
                        <w:sz w:val="20"/>
                      </w:rPr>
                      <w:t xml:space="preserve">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0120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9916795</wp:posOffset>
              </wp:positionV>
              <wp:extent cx="554355" cy="152400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A0D" w:rsidRDefault="00CA68D9">
                          <w:pPr>
                            <w:spacing w:line="223" w:lineRule="exact"/>
                            <w:ind w:left="20" w:right="-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5F4D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4pt;margin-top:780.85pt;width:43.65pt;height:12pt;z-index:-16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/dsAIAAK8FAAAOAAAAZHJzL2Uyb0RvYy54bWysVNtunDAQfa/Uf7D8TrgENgsKGyXLUlVK&#10;L1LSD/Aas1gFm9rehbTqv3dswmaTqFLVlgc0tsfHc2bO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" filled="f" stroked="f">
              <v:textbox inset="0,0,0,0">
                <w:txbxContent>
                  <w:p w:rsidR="009D6A0D" w:rsidRDefault="00CA68D9">
                    <w:pPr>
                      <w:spacing w:line="223" w:lineRule="exact"/>
                      <w:ind w:left="20" w:right="-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5F4D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9F" w:rsidRDefault="00D04A9F">
      <w:r>
        <w:separator/>
      </w:r>
    </w:p>
  </w:footnote>
  <w:footnote w:type="continuationSeparator" w:id="0">
    <w:p w:rsidR="00D04A9F" w:rsidRDefault="00D0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0D" w:rsidRDefault="009D6A0D">
    <w:pPr>
      <w:pStyle w:val="Corpotes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0D"/>
    <w:rsid w:val="00105708"/>
    <w:rsid w:val="001E2597"/>
    <w:rsid w:val="00287AEE"/>
    <w:rsid w:val="00311354"/>
    <w:rsid w:val="00354B05"/>
    <w:rsid w:val="005A0C16"/>
    <w:rsid w:val="00665F4D"/>
    <w:rsid w:val="007363EC"/>
    <w:rsid w:val="008637FD"/>
    <w:rsid w:val="00997829"/>
    <w:rsid w:val="009D6A0D"/>
    <w:rsid w:val="00A11440"/>
    <w:rsid w:val="00A50B22"/>
    <w:rsid w:val="00C06FAE"/>
    <w:rsid w:val="00CA68D9"/>
    <w:rsid w:val="00CB49E9"/>
    <w:rsid w:val="00D04A9F"/>
    <w:rsid w:val="00E44C43"/>
    <w:rsid w:val="00F0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354EB0A-2BE2-4C9C-8F12-2F31F2FB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40"/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354B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B0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54B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B0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Michelini</dc:creator>
  <cp:lastModifiedBy>Edoardo Pontecorvo</cp:lastModifiedBy>
  <cp:revision>2</cp:revision>
  <dcterms:created xsi:type="dcterms:W3CDTF">2017-09-25T08:07:00Z</dcterms:created>
  <dcterms:modified xsi:type="dcterms:W3CDTF">2017-09-25T08:07:00Z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2017-07-25T00:00:00Z</vt:filetime>
  </property>
</Properties>
</file>