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2E" w:rsidRPr="00B62665" w:rsidRDefault="00B46979" w:rsidP="00C21A2E">
      <w:pPr>
        <w:spacing w:after="0" w:line="240" w:lineRule="auto"/>
        <w:jc w:val="center"/>
        <w:rPr>
          <w:rFonts w:cstheme="minorHAnsi"/>
          <w:b/>
        </w:rPr>
      </w:pPr>
      <w:bookmarkStart w:id="0" w:name="_GoBack"/>
      <w:bookmarkEnd w:id="0"/>
      <w:r w:rsidRPr="00B62665">
        <w:rPr>
          <w:rFonts w:cstheme="minorHAnsi"/>
          <w:b/>
        </w:rPr>
        <w:t xml:space="preserve">DICHIARAZIONE ATTESTANTE IL </w:t>
      </w:r>
      <w:r w:rsidR="008D3A24" w:rsidRPr="00B62665">
        <w:rPr>
          <w:rFonts w:cstheme="minorHAnsi"/>
          <w:b/>
        </w:rPr>
        <w:t>MANTENIMENTO</w:t>
      </w:r>
      <w:r w:rsidRPr="00B62665">
        <w:rPr>
          <w:rFonts w:cstheme="minorHAnsi"/>
          <w:b/>
        </w:rPr>
        <w:t xml:space="preserve"> DEI REQUISITI</w:t>
      </w:r>
    </w:p>
    <w:p w:rsidR="00C21A2E" w:rsidRPr="00B62665" w:rsidRDefault="00C21A2E" w:rsidP="00C21A2E">
      <w:pPr>
        <w:spacing w:after="0" w:line="240" w:lineRule="auto"/>
        <w:jc w:val="center"/>
        <w:rPr>
          <w:rFonts w:cstheme="minorHAnsi"/>
          <w:i/>
        </w:rPr>
      </w:pPr>
      <w:r w:rsidRPr="00B62665">
        <w:rPr>
          <w:rFonts w:cstheme="minorHAnsi"/>
          <w:i/>
        </w:rPr>
        <w:t>(Imprese)</w:t>
      </w:r>
    </w:p>
    <w:p w:rsidR="00B46979" w:rsidRPr="00B62665" w:rsidRDefault="00B46979" w:rsidP="008A7A07">
      <w:pPr>
        <w:jc w:val="center"/>
        <w:rPr>
          <w:rFonts w:cstheme="minorHAnsi"/>
          <w:b/>
        </w:rPr>
      </w:pPr>
    </w:p>
    <w:p w:rsidR="00B46979" w:rsidRPr="00B62665" w:rsidRDefault="00B46979" w:rsidP="00B46979">
      <w:pPr>
        <w:rPr>
          <w:rFonts w:cstheme="minorHAnsi"/>
        </w:rPr>
      </w:pPr>
      <w:r w:rsidRPr="00B62665">
        <w:rPr>
          <w:rFonts w:cstheme="minorHAnsi"/>
        </w:rPr>
        <w:t>Il/la sottoscritto/a __________________________________</w:t>
      </w:r>
      <w:r w:rsidR="00F4462F">
        <w:rPr>
          <w:rFonts w:cstheme="minorHAnsi"/>
        </w:rPr>
        <w:t>_______________________________</w:t>
      </w:r>
    </w:p>
    <w:p w:rsidR="00B46979" w:rsidRPr="00B62665" w:rsidRDefault="00B46979" w:rsidP="00B46979">
      <w:pPr>
        <w:rPr>
          <w:rFonts w:cstheme="minorHAnsi"/>
        </w:rPr>
      </w:pPr>
      <w:r w:rsidRPr="00B62665">
        <w:rPr>
          <w:rFonts w:cstheme="minorHAnsi"/>
        </w:rPr>
        <w:t xml:space="preserve">nato/a  </w:t>
      </w:r>
      <w:proofErr w:type="spellStart"/>
      <w:r w:rsidRPr="00B62665">
        <w:rPr>
          <w:rFonts w:cstheme="minorHAnsi"/>
        </w:rPr>
        <w:t>a</w:t>
      </w:r>
      <w:proofErr w:type="spellEnd"/>
      <w:r w:rsidRPr="00B62665">
        <w:rPr>
          <w:rFonts w:cstheme="minorHAnsi"/>
        </w:rPr>
        <w:t xml:space="preserve"> ___________________________________________________________ il____________ </w:t>
      </w:r>
    </w:p>
    <w:p w:rsidR="00B46979" w:rsidRPr="00B62665" w:rsidRDefault="00B46979" w:rsidP="00B46979">
      <w:pPr>
        <w:rPr>
          <w:rFonts w:cstheme="minorHAnsi"/>
        </w:rPr>
      </w:pPr>
      <w:r w:rsidRPr="00B62665">
        <w:rPr>
          <w:rFonts w:cstheme="minorHAnsi"/>
        </w:rPr>
        <w:t xml:space="preserve">residente in______________________________________________________________________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 n°__________ Comune_____________ CAP___________________ </w:t>
      </w:r>
    </w:p>
    <w:p w:rsidR="00B46979" w:rsidRPr="00B62665" w:rsidRDefault="00B46979" w:rsidP="00B46979">
      <w:pPr>
        <w:rPr>
          <w:rFonts w:cstheme="minorHAnsi"/>
        </w:rPr>
      </w:pPr>
      <w:r w:rsidRPr="00B62665">
        <w:rPr>
          <w:rFonts w:cstheme="minorHAnsi"/>
        </w:rPr>
        <w:t xml:space="preserve">Provincia______________________________ Stato ______________________________________ </w:t>
      </w:r>
    </w:p>
    <w:p w:rsidR="00B46979" w:rsidRPr="00B62665" w:rsidRDefault="00B46979" w:rsidP="00B46979">
      <w:pPr>
        <w:rPr>
          <w:rFonts w:cstheme="minorHAnsi"/>
        </w:rPr>
      </w:pPr>
      <w:r w:rsidRPr="00B62665">
        <w:rPr>
          <w:rFonts w:cstheme="minorHAnsi"/>
        </w:rPr>
        <w:t>In qualità di Legale R</w:t>
      </w:r>
      <w:r w:rsidR="008D3A24" w:rsidRPr="00B62665">
        <w:rPr>
          <w:rFonts w:cstheme="minorHAnsi"/>
        </w:rPr>
        <w:t>appresentante / Titolare della Società</w:t>
      </w:r>
    </w:p>
    <w:p w:rsidR="00B46979" w:rsidRPr="00B62665" w:rsidRDefault="00B46979" w:rsidP="00B46979">
      <w:pPr>
        <w:rPr>
          <w:rFonts w:cstheme="minorHAnsi"/>
        </w:rPr>
      </w:pPr>
      <w:r w:rsidRPr="00B62665">
        <w:rPr>
          <w:rFonts w:cstheme="minorHAnsi"/>
        </w:rPr>
        <w:t xml:space="preserve">_______________________________________________________________________________ </w:t>
      </w:r>
    </w:p>
    <w:p w:rsidR="00B46979" w:rsidRPr="00B62665" w:rsidRDefault="00B46979" w:rsidP="00B46979">
      <w:pPr>
        <w:rPr>
          <w:rFonts w:cstheme="minorHAnsi"/>
        </w:rPr>
      </w:pPr>
      <w:r w:rsidRPr="00B62665">
        <w:rPr>
          <w:rFonts w:cstheme="minorHAnsi"/>
        </w:rPr>
        <w:t xml:space="preserve">Forma Giuridica_________________________________________________________________ </w:t>
      </w:r>
    </w:p>
    <w:p w:rsidR="00B46979" w:rsidRPr="00B62665" w:rsidRDefault="00B46979" w:rsidP="00B46979">
      <w:pPr>
        <w:rPr>
          <w:rFonts w:cstheme="minorHAnsi"/>
        </w:rPr>
      </w:pPr>
      <w:r w:rsidRPr="00B62665">
        <w:rPr>
          <w:rFonts w:cstheme="minorHAnsi"/>
        </w:rPr>
        <w:t xml:space="preserve">con sede legale in________________________________________________________________ </w:t>
      </w:r>
    </w:p>
    <w:p w:rsidR="00B46979" w:rsidRPr="00B62665" w:rsidRDefault="00B46979" w:rsidP="00B46979">
      <w:pPr>
        <w:rPr>
          <w:rFonts w:cstheme="minorHAnsi"/>
        </w:rPr>
      </w:pPr>
      <w:r w:rsidRPr="00B62665">
        <w:rPr>
          <w:rFonts w:cstheme="minorHAnsi"/>
        </w:rPr>
        <w:t xml:space="preserve">Via______________________________________________________________ n°_____________ </w:t>
      </w:r>
    </w:p>
    <w:p w:rsidR="00B46979" w:rsidRPr="00B62665" w:rsidRDefault="00B46979" w:rsidP="00B46979">
      <w:pPr>
        <w:ind w:right="-143"/>
        <w:rPr>
          <w:rFonts w:cstheme="minorHAnsi"/>
        </w:rPr>
      </w:pPr>
      <w:r w:rsidRPr="00B62665">
        <w:rPr>
          <w:rFonts w:cstheme="minorHAnsi"/>
        </w:rPr>
        <w:t xml:space="preserve">Comune _______________________________________CAP_________ Provincia______________ </w:t>
      </w:r>
    </w:p>
    <w:p w:rsidR="00B46979" w:rsidRPr="00B62665" w:rsidRDefault="00B46979" w:rsidP="00B46979">
      <w:pPr>
        <w:rPr>
          <w:rFonts w:cstheme="minorHAnsi"/>
        </w:rPr>
      </w:pPr>
      <w:r w:rsidRPr="00B62665">
        <w:rPr>
          <w:rFonts w:cstheme="minorHAnsi"/>
        </w:rPr>
        <w:t xml:space="preserve">Telefono _______________ </w:t>
      </w:r>
      <w:proofErr w:type="spellStart"/>
      <w:r w:rsidR="00CB49BB" w:rsidRPr="00B62665">
        <w:rPr>
          <w:rFonts w:cstheme="minorHAnsi"/>
        </w:rPr>
        <w:t>pec</w:t>
      </w:r>
      <w:proofErr w:type="spellEnd"/>
      <w:r w:rsidRPr="00B62665">
        <w:rPr>
          <w:rFonts w:cstheme="minorHAnsi"/>
        </w:rPr>
        <w:t xml:space="preserve"> ___________________________________________________ </w:t>
      </w:r>
    </w:p>
    <w:p w:rsidR="00B46979" w:rsidRPr="00B62665" w:rsidRDefault="00B46979" w:rsidP="00B46979">
      <w:pPr>
        <w:rPr>
          <w:rFonts w:cstheme="minorHAnsi"/>
        </w:rPr>
      </w:pPr>
      <w:r w:rsidRPr="00B62665">
        <w:rPr>
          <w:rFonts w:cstheme="minorHAnsi"/>
        </w:rPr>
        <w:t xml:space="preserve">Iscritta al registro delle imprese di ___________________________con il n. ___________________ </w:t>
      </w:r>
    </w:p>
    <w:p w:rsidR="00B46979" w:rsidRPr="00B62665" w:rsidRDefault="00B46979" w:rsidP="00B46979">
      <w:pPr>
        <w:rPr>
          <w:rFonts w:cstheme="minorHAnsi"/>
        </w:rPr>
      </w:pPr>
      <w:r w:rsidRPr="00B62665">
        <w:rPr>
          <w:rFonts w:cstheme="minorHAnsi"/>
        </w:rPr>
        <w:t xml:space="preserve">C.F. ____________________________________ P.IVA__________________________________ </w:t>
      </w:r>
    </w:p>
    <w:p w:rsidR="00B46979" w:rsidRPr="00B62665" w:rsidRDefault="00B46979" w:rsidP="00B46979">
      <w:pPr>
        <w:jc w:val="center"/>
        <w:rPr>
          <w:rFonts w:cstheme="minorHAnsi"/>
          <w:b/>
        </w:rPr>
      </w:pPr>
      <w:r w:rsidRPr="00B62665">
        <w:rPr>
          <w:rFonts w:cstheme="minorHAnsi"/>
          <w:b/>
        </w:rPr>
        <w:t>DICHIARA</w:t>
      </w:r>
    </w:p>
    <w:p w:rsidR="00B46979" w:rsidRPr="00B62665" w:rsidRDefault="00B46979" w:rsidP="00B46979">
      <w:pPr>
        <w:tabs>
          <w:tab w:val="center" w:pos="4819"/>
          <w:tab w:val="right" w:pos="9638"/>
        </w:tabs>
        <w:spacing w:after="0"/>
        <w:rPr>
          <w:rFonts w:cstheme="minorHAnsi"/>
          <w:b/>
        </w:rPr>
      </w:pPr>
      <w:r w:rsidRPr="00B62665">
        <w:rPr>
          <w:rFonts w:cstheme="minorHAnsi"/>
          <w:b/>
        </w:rPr>
        <w:tab/>
        <w:t>ai sensi degli artt. 46 e 47 del D.P.R. 445 del 28/12/2000,</w:t>
      </w:r>
      <w:r w:rsidRPr="00B62665">
        <w:rPr>
          <w:rFonts w:cstheme="minorHAnsi"/>
          <w:b/>
        </w:rPr>
        <w:tab/>
      </w:r>
    </w:p>
    <w:p w:rsidR="00B46979" w:rsidRPr="00B62665" w:rsidRDefault="00B46979" w:rsidP="00B46979">
      <w:pPr>
        <w:spacing w:after="0"/>
        <w:jc w:val="center"/>
        <w:rPr>
          <w:rFonts w:cstheme="minorHAnsi"/>
        </w:rPr>
      </w:pPr>
      <w:r w:rsidRPr="00B62665">
        <w:rPr>
          <w:rFonts w:cstheme="minorHAnsi"/>
        </w:rPr>
        <w:t>consapevole delle sanzioni penali, nel caso di dichiarazioni non veritiere e falsità negli atti, richiamate dall’art. 76, consapevole altresì che, nel caso di dichiarazioni non veritiere e falsità negli atti, l’impresa sopra indicata decadrà dai benefici per i quali la stessa dichiarazione è rilasciata</w:t>
      </w:r>
    </w:p>
    <w:p w:rsidR="00F20A17" w:rsidRPr="00B62665" w:rsidRDefault="00F20A17" w:rsidP="008A7A07">
      <w:pPr>
        <w:spacing w:after="0"/>
        <w:rPr>
          <w:rFonts w:cstheme="minorHAnsi"/>
        </w:rPr>
      </w:pPr>
    </w:p>
    <w:p w:rsidR="00F20A17" w:rsidRPr="00B62665" w:rsidRDefault="00F20A17" w:rsidP="00B46979">
      <w:pPr>
        <w:spacing w:after="0"/>
        <w:jc w:val="center"/>
        <w:rPr>
          <w:rFonts w:cstheme="minorHAnsi"/>
        </w:rPr>
      </w:pPr>
    </w:p>
    <w:p w:rsidR="00B46979" w:rsidRPr="00B62665" w:rsidRDefault="00B46979" w:rsidP="00B46979">
      <w:pPr>
        <w:rPr>
          <w:rFonts w:cstheme="minorHAnsi"/>
        </w:rPr>
      </w:pPr>
      <w:r w:rsidRPr="00B62665">
        <w:rPr>
          <w:rFonts w:cstheme="minorHAnsi"/>
        </w:rPr>
        <w:t>che la</w:t>
      </w:r>
      <w:r w:rsidR="008D3A24" w:rsidRPr="00B62665">
        <w:rPr>
          <w:rFonts w:cstheme="minorHAnsi"/>
        </w:rPr>
        <w:t xml:space="preserve"> Società</w:t>
      </w:r>
      <w:r w:rsidRPr="00B62665">
        <w:rPr>
          <w:rFonts w:cstheme="minorHAnsi"/>
        </w:rPr>
        <w:t xml:space="preserve"> __________________________________________________________________________,  </w:t>
      </w: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rientra nella definizione di “impresa” di cui all’Allegato I, art. 1 del Reg. (UE) n. 651/2014 (RGE), di cui ai punti 14 e 15 cap. 2 par. 2.2 del “Disciplinare di partecipazione agli Avvisi” e più precisamente è una:</w:t>
      </w:r>
    </w:p>
    <w:p w:rsidR="00F20A17" w:rsidRPr="00B62665" w:rsidRDefault="00F20A17" w:rsidP="00B120AE">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w:t>
      </w:r>
      <w:r w:rsidRPr="006D4DD7">
        <w:rPr>
          <w:rFonts w:cstheme="minorHAnsi"/>
          <w:i/>
          <w:color w:val="000000"/>
        </w:rPr>
        <w:t>indicare dimensione impresa</w:t>
      </w:r>
      <w:r w:rsidRPr="00B62665">
        <w:rPr>
          <w:rFonts w:cstheme="minorHAnsi"/>
          <w:color w:val="000000"/>
        </w:rPr>
        <w:t xml:space="preserve">) </w:t>
      </w:r>
    </w:p>
    <w:p w:rsidR="00F20A17" w:rsidRPr="00B62665" w:rsidRDefault="00F20A17" w:rsidP="00F20A17">
      <w:pPr>
        <w:autoSpaceDE w:val="0"/>
        <w:autoSpaceDN w:val="0"/>
        <w:adjustRightInd w:val="0"/>
        <w:spacing w:after="0" w:line="240" w:lineRule="auto"/>
        <w:rPr>
          <w:rFonts w:cstheme="minorHAnsi"/>
          <w:color w:val="000000"/>
        </w:rPr>
      </w:pPr>
    </w:p>
    <w:p w:rsidR="00F20A17" w:rsidRPr="00B62665"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opera nei Settori Esclusi di cui al Capitolo 2, punto 84 del Disciplinare</w:t>
      </w:r>
      <w:r w:rsidR="006D4DD7">
        <w:rPr>
          <w:rFonts w:cstheme="minorHAnsi"/>
          <w:color w:val="000000"/>
        </w:rPr>
        <w:t>;</w:t>
      </w:r>
    </w:p>
    <w:p w:rsidR="00F20A17" w:rsidRPr="00B62665" w:rsidRDefault="00F20A17" w:rsidP="00F20A17">
      <w:pPr>
        <w:pStyle w:val="Paragrafoelenco"/>
        <w:rPr>
          <w:rFonts w:cstheme="minorHAnsi"/>
          <w:color w:val="000000"/>
        </w:rPr>
      </w:pPr>
    </w:p>
    <w:p w:rsidR="00F20A17" w:rsidRDefault="00F20A17" w:rsidP="00B120AE">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lastRenderedPageBreak/>
        <w:t>è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 (tale requisito non si applica ai Liberi Professionisti);</w:t>
      </w:r>
    </w:p>
    <w:p w:rsidR="004B3577" w:rsidRPr="004B3577" w:rsidRDefault="004B3577" w:rsidP="004B3577">
      <w:pPr>
        <w:pStyle w:val="Paragrafoelenco"/>
        <w:rPr>
          <w:rFonts w:cstheme="minorHAnsi"/>
          <w:color w:val="000000"/>
        </w:rPr>
      </w:pPr>
    </w:p>
    <w:p w:rsidR="00793C2B" w:rsidRDefault="00793C2B" w:rsidP="00793C2B">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ha restituito o depositato in un conto bloccato le agevolazioni pubbliche godute per le quali è stata disposta la restituzione da parte delle Autorità nazionali e regionali;</w:t>
      </w:r>
    </w:p>
    <w:p w:rsidR="00793C2B" w:rsidRPr="00B62665" w:rsidRDefault="00793C2B" w:rsidP="00793C2B">
      <w:pPr>
        <w:pStyle w:val="Paragrafoelenco"/>
        <w:rPr>
          <w:rFonts w:cstheme="minorHAnsi"/>
          <w:color w:val="000000"/>
        </w:rPr>
      </w:pPr>
    </w:p>
    <w:p w:rsidR="00793C2B" w:rsidRDefault="00793C2B" w:rsidP="00793C2B">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non è Impresa Associata o Collegata con altri Partner;</w:t>
      </w:r>
    </w:p>
    <w:p w:rsidR="00793C2B" w:rsidRPr="00304F05" w:rsidRDefault="00793C2B" w:rsidP="00793C2B">
      <w:pPr>
        <w:pStyle w:val="Paragrafoelenco"/>
        <w:rPr>
          <w:rFonts w:cstheme="minorHAnsi"/>
          <w:color w:val="000000"/>
        </w:rPr>
      </w:pPr>
    </w:p>
    <w:p w:rsidR="004B3577" w:rsidRPr="00B62665" w:rsidRDefault="004B3577" w:rsidP="004B3577">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 xml:space="preserve">non è soggetta alla sanzione </w:t>
      </w:r>
      <w:proofErr w:type="spellStart"/>
      <w:r w:rsidRPr="00B62665">
        <w:rPr>
          <w:rFonts w:cstheme="minorHAnsi"/>
          <w:color w:val="000000"/>
        </w:rPr>
        <w:t>interdittiva</w:t>
      </w:r>
      <w:proofErr w:type="spellEnd"/>
      <w:r w:rsidRPr="00B62665">
        <w:rPr>
          <w:rFonts w:cstheme="minorHAnsi"/>
          <w:color w:val="000000"/>
        </w:rPr>
        <w:t xml:space="preserve"> di cui all’articolo 9, comma 2, lettera c) del decreto legislativo 8 giugno 2001, n. 231 o ad altra sanzione che comporta il divieto di contrarre con la pubblica amministrazione, compresi i provvedimenti </w:t>
      </w:r>
      <w:proofErr w:type="spellStart"/>
      <w:r w:rsidRPr="00B62665">
        <w:rPr>
          <w:rFonts w:cstheme="minorHAnsi"/>
          <w:color w:val="000000"/>
        </w:rPr>
        <w:t>interdittivi</w:t>
      </w:r>
      <w:proofErr w:type="spellEnd"/>
      <w:r w:rsidRPr="00B62665">
        <w:rPr>
          <w:rFonts w:cstheme="minorHAnsi"/>
          <w:color w:val="000000"/>
        </w:rPr>
        <w:t xml:space="preserve"> di cui all’articolo 14 del decreto legislativo 9 aprile 2008, n. 81.</w:t>
      </w:r>
    </w:p>
    <w:p w:rsidR="00EC0864" w:rsidRPr="00EC0864" w:rsidRDefault="00EC0864" w:rsidP="00EC0864">
      <w:pPr>
        <w:autoSpaceDE w:val="0"/>
        <w:autoSpaceDN w:val="0"/>
        <w:adjustRightInd w:val="0"/>
        <w:spacing w:after="0" w:line="240" w:lineRule="auto"/>
        <w:jc w:val="both"/>
        <w:rPr>
          <w:rFonts w:cstheme="minorHAnsi"/>
          <w:color w:val="000000"/>
        </w:rPr>
      </w:pPr>
    </w:p>
    <w:p w:rsidR="000F16D1" w:rsidRPr="006D4DD7" w:rsidRDefault="000F16D1" w:rsidP="006F291C">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6D4DD7">
        <w:rPr>
          <w:rFonts w:cstheme="minorHAnsi"/>
          <w:color w:val="000000"/>
        </w:rPr>
        <w:t xml:space="preserve">rispetta l’art. 57 della Legge Regionale 28 dicembre 2006, n. 27 e </w:t>
      </w:r>
      <w:proofErr w:type="spellStart"/>
      <w:r w:rsidRPr="006D4DD7">
        <w:rPr>
          <w:rFonts w:cstheme="minorHAnsi"/>
          <w:color w:val="000000"/>
        </w:rPr>
        <w:t>ss.mm.ii</w:t>
      </w:r>
      <w:proofErr w:type="spellEnd"/>
      <w:r w:rsidRPr="006D4DD7">
        <w:rPr>
          <w:rFonts w:cstheme="minorHAnsi"/>
          <w:color w:val="000000"/>
        </w:rPr>
        <w:t>. e l’art. 4 della Legge</w:t>
      </w:r>
      <w:r w:rsidR="006D4DD7" w:rsidRPr="006D4DD7">
        <w:rPr>
          <w:rFonts w:cstheme="minorHAnsi"/>
          <w:color w:val="000000"/>
        </w:rPr>
        <w:t xml:space="preserve"> </w:t>
      </w:r>
      <w:r w:rsidRPr="006D4DD7">
        <w:rPr>
          <w:rFonts w:cstheme="minorHAnsi"/>
          <w:color w:val="000000"/>
        </w:rPr>
        <w:t xml:space="preserve">Regionale 18 settembre 2007, n. 16 e </w:t>
      </w:r>
      <w:proofErr w:type="spellStart"/>
      <w:r w:rsidRPr="006D4DD7">
        <w:rPr>
          <w:rFonts w:cstheme="minorHAnsi"/>
          <w:color w:val="000000"/>
        </w:rPr>
        <w:t>ss.mm.ii</w:t>
      </w:r>
      <w:proofErr w:type="spellEnd"/>
      <w:r w:rsidRPr="006D4DD7">
        <w:rPr>
          <w:rFonts w:cstheme="minorHAnsi"/>
          <w:color w:val="000000"/>
        </w:rPr>
        <w:t>;</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Pr="00B62665"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osserva gli obblighi dei contratti collettivi di lavoro e rispetta le norme dell’ordinamento giuridico italiano in materia di: (i) prevenzione degli infortuni sul lavoro e delle malattie professionali; (ii) salute 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sicurezza sui luoghi di lavoro; (iii) inserimento dei disabili; (iv) pari opportunità; (v) contrasto del lavoro</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r w:rsidRPr="00B62665">
        <w:rPr>
          <w:rFonts w:cstheme="minorHAnsi"/>
          <w:color w:val="000000"/>
        </w:rPr>
        <w:t>irregolare e riposo giornaliero e settimanale; (vi) tutela dell’ambiente.</w:t>
      </w:r>
    </w:p>
    <w:p w:rsidR="000F16D1" w:rsidRPr="00B62665" w:rsidRDefault="000F16D1" w:rsidP="000F16D1">
      <w:pPr>
        <w:pStyle w:val="Paragrafoelenco"/>
        <w:autoSpaceDE w:val="0"/>
        <w:autoSpaceDN w:val="0"/>
        <w:adjustRightInd w:val="0"/>
        <w:spacing w:after="0" w:line="240" w:lineRule="auto"/>
        <w:ind w:left="426"/>
        <w:jc w:val="both"/>
        <w:rPr>
          <w:rFonts w:cstheme="minorHAnsi"/>
          <w:color w:val="000000"/>
        </w:rPr>
      </w:pPr>
    </w:p>
    <w:p w:rsidR="000F16D1" w:rsidRDefault="000F16D1" w:rsidP="000F16D1">
      <w:pPr>
        <w:pStyle w:val="Paragrafoelenco"/>
        <w:numPr>
          <w:ilvl w:val="0"/>
          <w:numId w:val="3"/>
        </w:numPr>
        <w:autoSpaceDE w:val="0"/>
        <w:autoSpaceDN w:val="0"/>
        <w:adjustRightInd w:val="0"/>
        <w:spacing w:after="0" w:line="240" w:lineRule="auto"/>
        <w:ind w:left="426" w:hanging="426"/>
        <w:jc w:val="both"/>
        <w:rPr>
          <w:rFonts w:cstheme="minorHAnsi"/>
          <w:color w:val="000000"/>
        </w:rPr>
      </w:pPr>
      <w:r w:rsidRPr="00B62665">
        <w:rPr>
          <w:rFonts w:cstheme="minorHAnsi"/>
          <w:color w:val="000000"/>
        </w:rPr>
        <w:t xml:space="preserve">è in regola con </w:t>
      </w:r>
      <w:r w:rsidR="007E7AA8" w:rsidRPr="00B62665">
        <w:rPr>
          <w:rFonts w:cstheme="minorHAnsi"/>
          <w:color w:val="000000"/>
        </w:rPr>
        <w:t>gli obblighi previsti dal</w:t>
      </w:r>
      <w:r w:rsidRPr="00B62665">
        <w:rPr>
          <w:rFonts w:cstheme="minorHAnsi"/>
          <w:color w:val="000000"/>
        </w:rPr>
        <w:t>la Disciplina Antiriciclaggio</w:t>
      </w:r>
      <w:r w:rsidR="007E7AA8" w:rsidRPr="00B62665">
        <w:rPr>
          <w:rFonts w:cstheme="minorHAnsi"/>
          <w:color w:val="000000"/>
        </w:rPr>
        <w:t xml:space="preserve"> di cui al D. </w:t>
      </w:r>
      <w:proofErr w:type="spellStart"/>
      <w:r w:rsidR="007E7AA8" w:rsidRPr="00B62665">
        <w:rPr>
          <w:rFonts w:cstheme="minorHAnsi"/>
          <w:color w:val="000000"/>
        </w:rPr>
        <w:t>Lgs</w:t>
      </w:r>
      <w:proofErr w:type="spellEnd"/>
      <w:r w:rsidR="007E7AA8" w:rsidRPr="00B62665">
        <w:rPr>
          <w:rFonts w:cstheme="minorHAnsi"/>
          <w:color w:val="000000"/>
        </w:rPr>
        <w:t>. n. 231/2007</w:t>
      </w:r>
      <w:r w:rsidRPr="00B62665">
        <w:rPr>
          <w:rFonts w:cstheme="minorHAnsi"/>
          <w:color w:val="000000"/>
        </w:rPr>
        <w:t>;</w:t>
      </w:r>
    </w:p>
    <w:p w:rsidR="00EC0864" w:rsidRDefault="00EC0864" w:rsidP="00EC0864">
      <w:pPr>
        <w:pStyle w:val="Paragrafoelenco"/>
        <w:autoSpaceDE w:val="0"/>
        <w:autoSpaceDN w:val="0"/>
        <w:adjustRightInd w:val="0"/>
        <w:spacing w:after="0" w:line="240" w:lineRule="auto"/>
        <w:ind w:left="426"/>
        <w:jc w:val="both"/>
        <w:rPr>
          <w:rFonts w:cstheme="minorHAnsi"/>
          <w:color w:val="000000"/>
        </w:rPr>
      </w:pPr>
    </w:p>
    <w:p w:rsidR="007C3555" w:rsidRPr="00B62665" w:rsidRDefault="007C3555" w:rsidP="007C3555">
      <w:pPr>
        <w:spacing w:after="120"/>
        <w:ind w:firstLine="708"/>
        <w:rPr>
          <w:rFonts w:cstheme="minorHAnsi"/>
        </w:rPr>
      </w:pPr>
    </w:p>
    <w:p w:rsidR="00B46979" w:rsidRPr="00B62665" w:rsidRDefault="00B46979" w:rsidP="00B46979">
      <w:pPr>
        <w:rPr>
          <w:rFonts w:cstheme="minorHAnsi"/>
        </w:rPr>
      </w:pPr>
      <w:r w:rsidRPr="00B62665">
        <w:rPr>
          <w:rFonts w:cstheme="minorHAnsi"/>
        </w:rPr>
        <w:t xml:space="preserve">Luogo e data _______________   </w:t>
      </w:r>
      <w:r w:rsidR="007C3555" w:rsidRPr="00B62665">
        <w:rPr>
          <w:rFonts w:cstheme="minorHAnsi"/>
        </w:rPr>
        <w:tab/>
      </w:r>
      <w:r w:rsidR="007C3555" w:rsidRPr="00B62665">
        <w:rPr>
          <w:rFonts w:cstheme="minorHAnsi"/>
        </w:rPr>
        <w:tab/>
      </w:r>
      <w:r w:rsidR="007C3555" w:rsidRPr="00B62665">
        <w:rPr>
          <w:rFonts w:cstheme="minorHAnsi"/>
        </w:rPr>
        <w:tab/>
      </w:r>
      <w:r w:rsidRPr="00B62665">
        <w:rPr>
          <w:rFonts w:cstheme="minorHAnsi"/>
        </w:rPr>
        <w:t xml:space="preserve">NOME E COGNOME DEL DICHIARANTE  </w:t>
      </w:r>
    </w:p>
    <w:p w:rsidR="00B46979" w:rsidRPr="00B62665" w:rsidRDefault="00B46979" w:rsidP="007C3555">
      <w:pPr>
        <w:ind w:left="3540" w:firstLine="708"/>
        <w:rPr>
          <w:rFonts w:cstheme="minorHAnsi"/>
        </w:rPr>
      </w:pPr>
      <w:r w:rsidRPr="00B62665">
        <w:rPr>
          <w:rFonts w:cstheme="minorHAnsi"/>
        </w:rPr>
        <w:t xml:space="preserve"> </w:t>
      </w:r>
      <w:r w:rsidR="007C3555" w:rsidRPr="00B62665">
        <w:rPr>
          <w:rFonts w:cstheme="minorHAnsi"/>
        </w:rPr>
        <w:t xml:space="preserve">     </w:t>
      </w:r>
      <w:r w:rsidRPr="00B62665">
        <w:rPr>
          <w:rFonts w:cstheme="minorHAnsi"/>
        </w:rPr>
        <w:t xml:space="preserve">_____________________________________ </w:t>
      </w:r>
    </w:p>
    <w:p w:rsidR="00B46979" w:rsidRPr="00B62665" w:rsidRDefault="00E20A82" w:rsidP="00E20A82">
      <w:pPr>
        <w:ind w:left="4956"/>
        <w:rPr>
          <w:rFonts w:cstheme="minorHAnsi"/>
        </w:rPr>
      </w:pPr>
      <w:r>
        <w:rPr>
          <w:rFonts w:cstheme="minorHAnsi"/>
        </w:rPr>
        <w:t xml:space="preserve">    </w:t>
      </w:r>
      <w:r w:rsidR="007A3FE8">
        <w:rPr>
          <w:rFonts w:cstheme="minorHAnsi"/>
        </w:rPr>
        <w:t>(</w:t>
      </w:r>
      <w:r w:rsidR="00B46979" w:rsidRPr="00B62665">
        <w:rPr>
          <w:rFonts w:cstheme="minorHAnsi"/>
        </w:rPr>
        <w:t>Firma del Legale Rappresentante)</w:t>
      </w:r>
    </w:p>
    <w:p w:rsidR="00F20A17" w:rsidRPr="00B62665" w:rsidRDefault="00F20A17" w:rsidP="000F16D1">
      <w:pPr>
        <w:rPr>
          <w:rFonts w:cstheme="minorHAnsi"/>
        </w:rPr>
      </w:pPr>
    </w:p>
    <w:sectPr w:rsidR="00F20A17" w:rsidRPr="00B62665" w:rsidSect="007C3555">
      <w:headerReference w:type="default" r:id="rId9"/>
      <w:footerReference w:type="default" r:id="rId10"/>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F9A" w:rsidRDefault="00CB1F9A" w:rsidP="009302F4">
      <w:pPr>
        <w:spacing w:after="0" w:line="240" w:lineRule="auto"/>
      </w:pPr>
      <w:r>
        <w:separator/>
      </w:r>
    </w:p>
  </w:endnote>
  <w:endnote w:type="continuationSeparator" w:id="0">
    <w:p w:rsidR="00CB1F9A" w:rsidRDefault="00CB1F9A" w:rsidP="0093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81549"/>
      <w:docPartObj>
        <w:docPartGallery w:val="Page Numbers (Bottom of Page)"/>
        <w:docPartUnique/>
      </w:docPartObj>
    </w:sdtPr>
    <w:sdtEndPr/>
    <w:sdtContent>
      <w:p w:rsidR="006D4DD7" w:rsidRDefault="006D4DD7">
        <w:pPr>
          <w:pStyle w:val="Pidipagina"/>
          <w:jc w:val="center"/>
        </w:pPr>
        <w:r>
          <w:fldChar w:fldCharType="begin"/>
        </w:r>
        <w:r>
          <w:instrText>PAGE   \* MERGEFORMAT</w:instrText>
        </w:r>
        <w:r>
          <w:fldChar w:fldCharType="separate"/>
        </w:r>
        <w:r w:rsidR="00F645D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F9A" w:rsidRDefault="00CB1F9A" w:rsidP="009302F4">
      <w:pPr>
        <w:spacing w:after="0" w:line="240" w:lineRule="auto"/>
      </w:pPr>
      <w:r>
        <w:separator/>
      </w:r>
    </w:p>
  </w:footnote>
  <w:footnote w:type="continuationSeparator" w:id="0">
    <w:p w:rsidR="00CB1F9A" w:rsidRDefault="00CB1F9A" w:rsidP="00930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92B" w:rsidRPr="00F645DD" w:rsidRDefault="000107CA">
    <w:pPr>
      <w:pStyle w:val="Intestazione"/>
      <w:rPr>
        <w:rFonts w:ascii="Calibri" w:hAnsi="Calibri"/>
        <w:i/>
      </w:rPr>
    </w:pPr>
    <w:r>
      <w:rPr>
        <w:rFonts w:ascii="Calibri" w:hAnsi="Calibri"/>
      </w:rPr>
      <w:tab/>
    </w:r>
    <w:r>
      <w:rPr>
        <w:rFonts w:ascii="Calibri" w:hAnsi="Calibri"/>
      </w:rPr>
      <w:tab/>
    </w:r>
    <w:r w:rsidRPr="00F645DD">
      <w:rPr>
        <w:rFonts w:ascii="Calibri" w:hAnsi="Calibri"/>
        <w:i/>
      </w:rPr>
      <w:t>Allegato 2</w:t>
    </w:r>
    <w:r w:rsidR="00C02579" w:rsidRPr="00F645DD">
      <w:rPr>
        <w:rFonts w:ascii="Calibri" w:hAnsi="Calibri"/>
        <w:i/>
      </w:rPr>
      <w:t>.</w:t>
    </w:r>
    <w:r w:rsidRPr="00F645DD">
      <w:rPr>
        <w:rFonts w:ascii="Calibri" w:hAnsi="Calibri"/>
        <w:i/>
      </w:rPr>
      <w:t>d</w:t>
    </w:r>
  </w:p>
  <w:p w:rsidR="00BD492B" w:rsidRDefault="00793C2B">
    <w:pPr>
      <w:pStyle w:val="Intestazione"/>
    </w:pPr>
    <w:r>
      <w:rPr>
        <w:rFonts w:ascii="Gill Sans MT" w:hAnsi="Gill Sans MT"/>
        <w:noProof/>
        <w:lang w:eastAsia="it-IT"/>
      </w:rPr>
      <w:drawing>
        <wp:inline distT="0" distB="0" distL="0" distR="0" wp14:anchorId="79C819BA" wp14:editId="0C8FFBAB">
          <wp:extent cx="5762625" cy="1257300"/>
          <wp:effectExtent l="0" t="0" r="952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466F6"/>
    <w:multiLevelType w:val="hybridMultilevel"/>
    <w:tmpl w:val="8B74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BE40785"/>
    <w:multiLevelType w:val="hybridMultilevel"/>
    <w:tmpl w:val="52448B1A"/>
    <w:lvl w:ilvl="0" w:tplc="F5229DE2">
      <w:numFmt w:val="bullet"/>
      <w:lvlText w:val="□"/>
      <w:lvlJc w:val="left"/>
      <w:pPr>
        <w:tabs>
          <w:tab w:val="num" w:pos="1287"/>
        </w:tabs>
        <w:ind w:left="1287" w:hanging="360"/>
      </w:pPr>
      <w:rPr>
        <w:rFonts w:ascii="Arial" w:eastAsia="Times New Roman"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5427A55"/>
    <w:multiLevelType w:val="hybridMultilevel"/>
    <w:tmpl w:val="55A4F2B2"/>
    <w:lvl w:ilvl="0" w:tplc="7F66D20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4247D66"/>
    <w:multiLevelType w:val="hybridMultilevel"/>
    <w:tmpl w:val="8F702F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979"/>
    <w:rsid w:val="000107CA"/>
    <w:rsid w:val="000F16D1"/>
    <w:rsid w:val="00257128"/>
    <w:rsid w:val="00262172"/>
    <w:rsid w:val="002D64B3"/>
    <w:rsid w:val="00304F05"/>
    <w:rsid w:val="003555ED"/>
    <w:rsid w:val="003749D6"/>
    <w:rsid w:val="004B3577"/>
    <w:rsid w:val="004F5576"/>
    <w:rsid w:val="005A0FC1"/>
    <w:rsid w:val="006D4DD7"/>
    <w:rsid w:val="00743025"/>
    <w:rsid w:val="00793C2B"/>
    <w:rsid w:val="007A3FE8"/>
    <w:rsid w:val="007A6070"/>
    <w:rsid w:val="007A7CA2"/>
    <w:rsid w:val="007C3555"/>
    <w:rsid w:val="007C62A1"/>
    <w:rsid w:val="007E7AA8"/>
    <w:rsid w:val="008A7A07"/>
    <w:rsid w:val="008C4599"/>
    <w:rsid w:val="008D3A24"/>
    <w:rsid w:val="009302F4"/>
    <w:rsid w:val="00A10D8F"/>
    <w:rsid w:val="00A529A2"/>
    <w:rsid w:val="00AA2755"/>
    <w:rsid w:val="00B120AE"/>
    <w:rsid w:val="00B46979"/>
    <w:rsid w:val="00B62665"/>
    <w:rsid w:val="00BA5004"/>
    <w:rsid w:val="00BC53CD"/>
    <w:rsid w:val="00BD492B"/>
    <w:rsid w:val="00C02579"/>
    <w:rsid w:val="00C21A2E"/>
    <w:rsid w:val="00CB1F9A"/>
    <w:rsid w:val="00CB49BB"/>
    <w:rsid w:val="00D70390"/>
    <w:rsid w:val="00E20A82"/>
    <w:rsid w:val="00EC0864"/>
    <w:rsid w:val="00F20A17"/>
    <w:rsid w:val="00F4462F"/>
    <w:rsid w:val="00F645DD"/>
    <w:rsid w:val="00FA3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6979"/>
    <w:pPr>
      <w:ind w:left="720"/>
      <w:contextualSpacing/>
    </w:pPr>
  </w:style>
  <w:style w:type="paragraph" w:styleId="Intestazione">
    <w:name w:val="header"/>
    <w:basedOn w:val="Normale"/>
    <w:link w:val="IntestazioneCarattere"/>
    <w:unhideWhenUsed/>
    <w:rsid w:val="0093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302F4"/>
  </w:style>
  <w:style w:type="paragraph" w:styleId="Pidipagina">
    <w:name w:val="footer"/>
    <w:basedOn w:val="Normale"/>
    <w:link w:val="PidipaginaCarattere"/>
    <w:uiPriority w:val="99"/>
    <w:unhideWhenUsed/>
    <w:rsid w:val="0093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02F4"/>
  </w:style>
  <w:style w:type="paragraph" w:styleId="Testofumetto">
    <w:name w:val="Balloon Text"/>
    <w:basedOn w:val="Normale"/>
    <w:link w:val="TestofumettoCarattere"/>
    <w:uiPriority w:val="99"/>
    <w:semiHidden/>
    <w:unhideWhenUsed/>
    <w:rsid w:val="0093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2F4"/>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302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302F4"/>
    <w:rPr>
      <w:sz w:val="20"/>
      <w:szCs w:val="20"/>
    </w:rPr>
  </w:style>
  <w:style w:type="character" w:styleId="Rimandonotaapidipagina">
    <w:name w:val="footnote reference"/>
    <w:basedOn w:val="Carpredefinitoparagrafo"/>
    <w:uiPriority w:val="99"/>
    <w:semiHidden/>
    <w:unhideWhenUsed/>
    <w:rsid w:val="009302F4"/>
    <w:rPr>
      <w:vertAlign w:val="superscript"/>
    </w:rPr>
  </w:style>
  <w:style w:type="paragraph" w:customStyle="1" w:styleId="Corpodeltesto21">
    <w:name w:val="Corpo del testo 21"/>
    <w:basedOn w:val="Normale"/>
    <w:rsid w:val="007A6070"/>
    <w:pPr>
      <w:widowControl w:val="0"/>
      <w:spacing w:after="0" w:line="240" w:lineRule="auto"/>
      <w:jc w:val="both"/>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AE88B-53D0-43E1-B9D1-CC0A080E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579</Words>
  <Characters>3305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Tiziana Di Monte</cp:lastModifiedBy>
  <cp:revision>30</cp:revision>
  <cp:lastPrinted>2017-10-05T07:44:00Z</cp:lastPrinted>
  <dcterms:created xsi:type="dcterms:W3CDTF">2016-08-02T07:51:00Z</dcterms:created>
  <dcterms:modified xsi:type="dcterms:W3CDTF">2018-01-29T14:16:00Z</dcterms:modified>
</cp:coreProperties>
</file>