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proofErr w:type="gramStart"/>
      <w:r w:rsidRPr="002034CB">
        <w:rPr>
          <w:rFonts w:ascii="Calibri" w:hAnsi="Calibri" w:cs="Calibri"/>
        </w:rPr>
        <w:t>nat</w:t>
      </w:r>
      <w:proofErr w:type="spellEnd"/>
      <w:proofErr w:type="gram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residente</w:t>
      </w:r>
      <w:proofErr w:type="gramEnd"/>
      <w:r w:rsidRPr="00F82565">
        <w:rPr>
          <w:rFonts w:ascii="Calibri" w:hAnsi="Calibri" w:cs="Calibri"/>
        </w:rPr>
        <w:t xml:space="preserve">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con</w:t>
      </w:r>
      <w:proofErr w:type="gramEnd"/>
      <w:r w:rsidRPr="00F82565">
        <w:rPr>
          <w:rFonts w:ascii="Calibri" w:hAnsi="Calibri" w:cs="Calibri"/>
        </w:rPr>
        <w:t xml:space="preserve">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>, a valere sulle risorse di cui all’Avviso Pubblico “Mobilità sostenibile e intelligente” approvato con Determinazione n. G08725 del 29/07/2016 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365488" w:rsidRPr="00774928">
        <w:rPr>
          <w:rFonts w:cstheme="minorHAnsi"/>
        </w:rPr>
        <w:t xml:space="preserve">G11150 del 4 agosto 2017 pubblicata sul </w:t>
      </w:r>
      <w:r w:rsidR="00365488">
        <w:rPr>
          <w:rFonts w:cstheme="minorHAnsi"/>
        </w:rPr>
        <w:t>S.O.</w:t>
      </w:r>
      <w:r w:rsidR="00365488" w:rsidRPr="00774928">
        <w:rPr>
          <w:rFonts w:cstheme="minorHAnsi"/>
        </w:rPr>
        <w:t xml:space="preserve"> n. 1 del BURL n. 69 del 29/08/2017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bookmarkStart w:id="0" w:name="_GoBack"/>
      <w:bookmarkEnd w:id="0"/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E26247">
        <w:rPr>
          <w:rFonts w:ascii="Calibri" w:hAnsi="Calibri" w:cs="Calibri"/>
          <w:i/>
          <w:sz w:val="18"/>
          <w:szCs w:val="18"/>
        </w:rPr>
        <w:t>firma</w:t>
      </w:r>
      <w:proofErr w:type="gramEnd"/>
      <w:r w:rsidRPr="00E26247">
        <w:rPr>
          <w:rFonts w:ascii="Calibri" w:hAnsi="Calibri" w:cs="Calibri"/>
          <w:i/>
          <w:sz w:val="18"/>
          <w:szCs w:val="18"/>
        </w:rPr>
        <w:t xml:space="preserve">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9621A9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D23DD4" w:rsidRPr="002034CB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2034CB"/>
    <w:rsid w:val="00365488"/>
    <w:rsid w:val="003D21DE"/>
    <w:rsid w:val="00425A36"/>
    <w:rsid w:val="00476209"/>
    <w:rsid w:val="004B7FCA"/>
    <w:rsid w:val="0052482B"/>
    <w:rsid w:val="00546390"/>
    <w:rsid w:val="007059C8"/>
    <w:rsid w:val="00785BD3"/>
    <w:rsid w:val="007E7D82"/>
    <w:rsid w:val="0084467F"/>
    <w:rsid w:val="00862530"/>
    <w:rsid w:val="009621A9"/>
    <w:rsid w:val="00963463"/>
    <w:rsid w:val="00973781"/>
    <w:rsid w:val="00A46294"/>
    <w:rsid w:val="00AF0F16"/>
    <w:rsid w:val="00B51E17"/>
    <w:rsid w:val="00B803E1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6439-40FA-4DF7-A061-2824D89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Valerio Leonardo</cp:lastModifiedBy>
  <cp:revision>26</cp:revision>
  <dcterms:created xsi:type="dcterms:W3CDTF">2015-11-18T09:13:00Z</dcterms:created>
  <dcterms:modified xsi:type="dcterms:W3CDTF">2018-01-23T14:37:00Z</dcterms:modified>
</cp:coreProperties>
</file>