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356815" w:rsidRPr="00356815" w:rsidRDefault="00C33996" w:rsidP="00E1429F">
      <w:pPr>
        <w:jc w:val="both"/>
        <w:rPr>
          <w:rFonts w:cstheme="minorHAnsi"/>
          <w:bCs/>
        </w:rPr>
      </w:pPr>
      <w:r w:rsidRPr="00356815">
        <w:rPr>
          <w:rFonts w:cstheme="minorHAnsi"/>
        </w:rPr>
        <w:t xml:space="preserve">che l’Impresa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9038A2" w:rsidRPr="00356815">
        <w:rPr>
          <w:rFonts w:cstheme="minorHAnsi"/>
          <w:bCs/>
        </w:rPr>
        <w:t xml:space="preserve">in </w:t>
      </w:r>
      <w:r w:rsidR="00356815" w:rsidRPr="00356815">
        <w:rPr>
          <w:rFonts w:cstheme="minorHAnsi"/>
          <w:bCs/>
        </w:rPr>
        <w:t>nome e per conto anche dei seguenti soggetti:</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C33996" w:rsidRPr="00356815" w:rsidRDefault="00953E08" w:rsidP="00E1429F">
      <w:pPr>
        <w:jc w:val="both"/>
        <w:rPr>
          <w:rFonts w:cstheme="minorHAnsi"/>
        </w:rPr>
      </w:pPr>
      <w:r>
        <w:rPr>
          <w:rFonts w:cstheme="minorHAnsi"/>
        </w:rPr>
        <w:t>Un</w:t>
      </w:r>
      <w:r w:rsidR="00E27A09">
        <w:rPr>
          <w:rFonts w:cstheme="minorHAnsi"/>
        </w:rPr>
        <w:t xml:space="preserve"> </w:t>
      </w:r>
      <w:r>
        <w:rPr>
          <w:rFonts w:cstheme="minorHAnsi"/>
        </w:rPr>
        <w:t>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sull’Avviso Pubblico </w:t>
      </w:r>
      <w:proofErr w:type="spellStart"/>
      <w:r w:rsidRPr="003D21DE">
        <w:rPr>
          <w:rFonts w:ascii="Calibri" w:hAnsi="Calibri" w:cs="Calibri"/>
        </w:rPr>
        <w:t>Pubblico</w:t>
      </w:r>
      <w:proofErr w:type="spellEnd"/>
      <w:r w:rsidRPr="003D21DE">
        <w:rPr>
          <w:rFonts w:ascii="Calibri" w:hAnsi="Calibri" w:cs="Calibri"/>
        </w:rPr>
        <w:t xml:space="preserve"> </w:t>
      </w:r>
      <w:r w:rsidRPr="00C83C87">
        <w:rPr>
          <w:rFonts w:eastAsia="Times New Roman" w:cstheme="minorHAnsi"/>
          <w:lang w:eastAsia="it-IT"/>
        </w:rPr>
        <w:t>“</w:t>
      </w:r>
      <w:r w:rsidRPr="00B063C7">
        <w:rPr>
          <w:rFonts w:eastAsia="Times New Roman" w:cstheme="minorHAnsi"/>
          <w:lang w:eastAsia="it-IT"/>
        </w:rPr>
        <w:t>Attrazione di</w:t>
      </w:r>
      <w:r>
        <w:rPr>
          <w:rFonts w:eastAsia="Times New Roman" w:cstheme="minorHAnsi"/>
          <w:lang w:eastAsia="it-IT"/>
        </w:rPr>
        <w:t xml:space="preserve"> </w:t>
      </w:r>
      <w:r w:rsidRPr="00B063C7">
        <w:rPr>
          <w:rFonts w:eastAsia="Times New Roman" w:cstheme="minorHAnsi"/>
          <w:lang w:eastAsia="it-IT"/>
        </w:rPr>
        <w:t>investimenti mediante sostegno finanziario, in grado di assicurare una ricaduta sulle PMI a livello territoriale"</w:t>
      </w:r>
      <w:r>
        <w:rPr>
          <w:rFonts w:eastAsia="Times New Roman" w:cstheme="minorHAnsi"/>
          <w:lang w:eastAsia="it-IT"/>
        </w:rPr>
        <w:t xml:space="preserve"> </w:t>
      </w:r>
      <w:r w:rsidRPr="00B063C7">
        <w:rPr>
          <w:rFonts w:eastAsia="Times New Roman" w:cstheme="minorHAnsi"/>
          <w:lang w:eastAsia="it-IT"/>
        </w:rPr>
        <w:t>– sub-azione: "Attrazione produzioni cinematografiche e azioni di sistema attraverso il sostegno delle PMI che</w:t>
      </w:r>
      <w:r>
        <w:rPr>
          <w:rFonts w:eastAsia="Times New Roman" w:cstheme="minorHAnsi"/>
          <w:lang w:eastAsia="it-IT"/>
        </w:rPr>
        <w:t xml:space="preserve"> </w:t>
      </w:r>
      <w:r w:rsidRPr="00B063C7">
        <w:rPr>
          <w:rFonts w:eastAsia="Times New Roman" w:cstheme="minorHAnsi"/>
          <w:lang w:eastAsia="it-IT"/>
        </w:rPr>
        <w:t>operano direttamente o indirettamente nel settore" dell'Asse prioritario 3 – Competitività</w:t>
      </w:r>
      <w:r w:rsidRPr="00C83C87">
        <w:rPr>
          <w:rFonts w:eastAsia="Times New Roman" w:cstheme="minorHAnsi"/>
          <w:lang w:eastAsia="it-IT"/>
        </w:rPr>
        <w:t xml:space="preserve">” di cui alla </w:t>
      </w:r>
      <w:proofErr w:type="spellStart"/>
      <w:r w:rsidRPr="00C83C87">
        <w:rPr>
          <w:rFonts w:eastAsia="Times New Roman" w:cstheme="minorHAnsi"/>
          <w:lang w:eastAsia="it-IT"/>
        </w:rPr>
        <w:t>Det</w:t>
      </w:r>
      <w:proofErr w:type="spellEnd"/>
      <w:r w:rsidRPr="00C83C87">
        <w:rPr>
          <w:rFonts w:eastAsia="Times New Roman" w:cstheme="minorHAnsi"/>
          <w:lang w:eastAsia="it-IT"/>
        </w:rPr>
        <w:t>. n. G</w:t>
      </w:r>
      <w:r>
        <w:rPr>
          <w:rFonts w:eastAsia="Times New Roman" w:cstheme="minorHAnsi"/>
          <w:lang w:eastAsia="it-IT"/>
        </w:rPr>
        <w:t>13390</w:t>
      </w:r>
      <w:r w:rsidRPr="00C83C87">
        <w:rPr>
          <w:rFonts w:eastAsia="Times New Roman" w:cstheme="minorHAnsi"/>
          <w:lang w:eastAsia="it-IT"/>
        </w:rPr>
        <w:t xml:space="preserve"> del </w:t>
      </w:r>
      <w:r>
        <w:rPr>
          <w:rFonts w:eastAsia="Times New Roman" w:cstheme="minorHAnsi"/>
          <w:lang w:eastAsia="it-IT"/>
        </w:rPr>
        <w:t>14/11</w:t>
      </w:r>
      <w:r w:rsidRPr="00C83C87">
        <w:rPr>
          <w:rFonts w:eastAsia="Times New Roman" w:cstheme="minorHAnsi"/>
          <w:lang w:eastAsia="it-IT"/>
        </w:rPr>
        <w:t xml:space="preserve">/2016 </w:t>
      </w:r>
      <w:r>
        <w:rPr>
          <w:rFonts w:eastAsia="Times New Roman" w:cstheme="minorHAnsi"/>
          <w:lang w:eastAsia="it-IT"/>
        </w:rPr>
        <w:t xml:space="preserve">e </w:t>
      </w:r>
      <w:proofErr w:type="spellStart"/>
      <w:r>
        <w:rPr>
          <w:rFonts w:eastAsia="Times New Roman" w:cstheme="minorHAnsi"/>
          <w:lang w:eastAsia="it-IT"/>
        </w:rPr>
        <w:t>Det</w:t>
      </w:r>
      <w:proofErr w:type="spellEnd"/>
      <w:r>
        <w:rPr>
          <w:rFonts w:eastAsia="Times New Roman" w:cstheme="minorHAnsi"/>
          <w:lang w:eastAsia="it-IT"/>
        </w:rPr>
        <w:t xml:space="preserve">. n. G14449 del 05/12/2016 </w:t>
      </w:r>
      <w:r w:rsidRPr="00C83C87">
        <w:rPr>
          <w:rFonts w:eastAsia="Times New Roman" w:cstheme="minorHAnsi"/>
          <w:lang w:eastAsia="it-IT"/>
        </w:rPr>
        <w:t xml:space="preserve">– POR FESR LAZIO 2014 – 2020 </w:t>
      </w:r>
      <w:r w:rsidR="00C33996" w:rsidRPr="00356815">
        <w:rPr>
          <w:rFonts w:cstheme="minorHAnsi"/>
        </w:rPr>
        <w:t>a norma de</w:t>
      </w:r>
      <w:r>
        <w:rPr>
          <w:rFonts w:cstheme="minorHAnsi"/>
        </w:rPr>
        <w:t>l regolamento</w:t>
      </w:r>
      <w:r w:rsidR="009E5147">
        <w:rPr>
          <w:rFonts w:cstheme="minorHAnsi"/>
        </w:rPr>
        <w:t xml:space="preserve"> Reg. Ce n. 651/2014 </w:t>
      </w:r>
    </w:p>
    <w:p w:rsidR="00C33996" w:rsidRPr="00356815" w:rsidRDefault="00C33996" w:rsidP="00E1429F">
      <w:pPr>
        <w:jc w:val="both"/>
        <w:rPr>
          <w:rFonts w:cstheme="minorHAnsi"/>
        </w:rPr>
      </w:pPr>
      <w:r w:rsidRPr="00356815">
        <w:rPr>
          <w:rFonts w:cstheme="minorHAnsi"/>
        </w:rPr>
        <w:t xml:space="preserve">che </w:t>
      </w:r>
      <w:r w:rsidR="00D868A1" w:rsidRPr="00356815">
        <w:rPr>
          <w:rFonts w:cstheme="minorHAnsi"/>
        </w:rPr>
        <w:t xml:space="preserve">con Determinazione </w:t>
      </w:r>
      <w:bookmarkStart w:id="0" w:name="_GoBack"/>
      <w:bookmarkEnd w:id="0"/>
      <w:r w:rsidR="00216189">
        <w:rPr>
          <w:rFonts w:ascii="Calibri" w:hAnsi="Calibri" w:cs="Calibri"/>
        </w:rPr>
        <w:t>n. G08915 del 23/06/2017 pubblicata sul BURL n. 51 del 27/06/2017</w:t>
      </w:r>
      <w:r w:rsidR="00D868A1" w:rsidRPr="00356815">
        <w:rPr>
          <w:rFonts w:cstheme="minorHAnsi"/>
        </w:rPr>
        <w:t xml:space="preserve"> </w:t>
      </w:r>
      <w:r w:rsidR="00953E08" w:rsidRPr="004F00BA">
        <w:t>il Direttore dell</w:t>
      </w:r>
      <w:r w:rsidR="006B2A4F">
        <w:t xml:space="preserve">a Direzione Regionale Cultura, </w:t>
      </w:r>
      <w:r w:rsidR="00953E08" w:rsidRPr="004F00BA">
        <w:t>Politiche Giovanili</w:t>
      </w:r>
      <w:r w:rsidR="00D868A1" w:rsidRPr="00356815">
        <w:rPr>
          <w:rFonts w:cstheme="minorHAnsi"/>
        </w:rPr>
        <w:t xml:space="preserve"> </w:t>
      </w:r>
      <w:r w:rsidRPr="00356815">
        <w:rPr>
          <w:rFonts w:cstheme="minorHAnsi"/>
        </w:rPr>
        <w:t xml:space="preserve">ha approvato la richiesta di </w:t>
      </w:r>
      <w:r w:rsidR="00953E08">
        <w:rPr>
          <w:rFonts w:cstheme="minorHAnsi"/>
        </w:rPr>
        <w:t>contributo</w:t>
      </w:r>
      <w:r w:rsidR="00E27A09">
        <w:rPr>
          <w:rFonts w:cstheme="minorHAnsi"/>
        </w:rPr>
        <w:t xml:space="preserve"> </w:t>
      </w:r>
      <w:r w:rsidRPr="00356815">
        <w:rPr>
          <w:rFonts w:cstheme="minorHAnsi"/>
        </w:rPr>
        <w:t xml:space="preserve">per un importo di Euro _______, come da </w:t>
      </w:r>
      <w:r w:rsidRPr="00356815">
        <w:rPr>
          <w:rFonts w:eastAsia="Times New Roman" w:cstheme="minorHAnsi"/>
          <w:bCs/>
          <w:lang w:eastAsia="it-IT"/>
        </w:rPr>
        <w:t>Atto di Impegno</w:t>
      </w:r>
      <w:r w:rsidRPr="00E27A09">
        <w:rPr>
          <w:rFonts w:eastAsia="Times New Roman" w:cstheme="minorHAnsi"/>
          <w:bCs/>
          <w:lang w:eastAsia="it-IT"/>
        </w:rPr>
        <w:t xml:space="preserve"> </w:t>
      </w:r>
      <w:r w:rsidR="00C52EFD">
        <w:rPr>
          <w:rFonts w:eastAsia="Times New Roman" w:cstheme="minorHAnsi"/>
          <w:bCs/>
          <w:lang w:eastAsia="it-IT"/>
        </w:rPr>
        <w:t>sottoscritto</w:t>
      </w:r>
      <w:r w:rsidR="00E27A09" w:rsidRPr="00E27A09">
        <w:rPr>
          <w:rFonts w:eastAsia="Times New Roman" w:cstheme="minorHAnsi"/>
          <w:bCs/>
          <w:lang w:eastAsia="it-IT"/>
        </w:rPr>
        <w:t xml:space="preserve"> </w:t>
      </w:r>
      <w:r w:rsidRPr="00356815">
        <w:rPr>
          <w:rFonts w:cstheme="minorHAnsi"/>
        </w:rPr>
        <w:t xml:space="preserve">in data _____, </w:t>
      </w:r>
      <w:proofErr w:type="spellStart"/>
      <w:r w:rsidRPr="00356815">
        <w:rPr>
          <w:rFonts w:cstheme="minorHAnsi"/>
        </w:rPr>
        <w:t>prot</w:t>
      </w:r>
      <w:proofErr w:type="spellEnd"/>
      <w:r w:rsidRPr="00356815">
        <w:rPr>
          <w:rFonts w:cstheme="minorHAnsi"/>
        </w:rPr>
        <w:t xml:space="preserve">. n. _____ CUP </w:t>
      </w:r>
      <w:r w:rsidRPr="00356815">
        <w:rPr>
          <w:rFonts w:cstheme="minorHAnsi"/>
        </w:rPr>
        <w:softHyphen/>
      </w:r>
      <w:r w:rsidRPr="00356815">
        <w:rPr>
          <w:rFonts w:cstheme="minorHAnsi"/>
        </w:rPr>
        <w:softHyphen/>
      </w:r>
      <w:r w:rsidRPr="00356815">
        <w:rPr>
          <w:rFonts w:cstheme="minorHAnsi"/>
        </w:rPr>
        <w:softHyphen/>
        <w:t xml:space="preserve">.............. </w:t>
      </w:r>
      <w:r w:rsidR="00E27A09">
        <w:rPr>
          <w:rFonts w:cstheme="minorHAnsi"/>
        </w:rPr>
        <w:t>con</w:t>
      </w:r>
      <w:r w:rsidRPr="00356815">
        <w:rPr>
          <w:rFonts w:cstheme="minorHAnsi"/>
        </w:rPr>
        <w:t xml:space="preserve"> Lazio Innova</w:t>
      </w:r>
      <w:r w:rsidR="00E27A09">
        <w:rPr>
          <w:rFonts w:cstheme="minorHAnsi"/>
        </w:rPr>
        <w:t xml:space="preserve"> S.p.A.</w:t>
      </w:r>
      <w:r w:rsidRPr="00356815">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D868A1" w:rsidRPr="00356815">
        <w:rPr>
          <w:rFonts w:cstheme="minorHAnsi"/>
        </w:rPr>
        <w:t xml:space="preserve"> </w:t>
      </w:r>
      <w:r w:rsidR="00953E08">
        <w:rPr>
          <w:rFonts w:cstheme="minorHAnsi"/>
        </w:rPr>
        <w:t>contributo concesso</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xml:space="preserve">% </w:t>
      </w:r>
      <w:r w:rsidR="00C52EFD">
        <w:t>del contributo</w:t>
      </w:r>
      <w:r w:rsidR="00D868A1">
        <w:t xml:space="preserve"> </w:t>
      </w:r>
      <w:r w:rsidR="00E27A09">
        <w:t xml:space="preserve">totale </w:t>
      </w:r>
      <w:r w:rsidR="00D868A1">
        <w:t>concess</w:t>
      </w:r>
      <w:r w:rsidR="00C52EFD">
        <w:t>o</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0944AB" w:rsidRPr="00C33996" w:rsidRDefault="000944AB" w:rsidP="000944AB">
      <w:pPr>
        <w:jc w:val="both"/>
      </w:pPr>
      <w:r w:rsidRPr="002A05C0">
        <w:t>che, pertanto, l’importo garantito dal presente atto è di Euro ________ (</w:t>
      </w:r>
      <w:proofErr w:type="spellStart"/>
      <w:r w:rsidRPr="002A05C0">
        <w:t>diconsi</w:t>
      </w:r>
      <w:proofErr w:type="spellEnd"/>
      <w:r w:rsidRPr="002A05C0">
        <w:t xml:space="preserve"> euro _________________),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del 10% dell’importo anticipato, p</w:t>
      </w:r>
      <w:r>
        <w:t>er un importo dunque complessivamente garantito</w:t>
      </w:r>
      <w:r w:rsidRPr="002A05C0">
        <w:t xml:space="preserve"> di euro ____________</w:t>
      </w:r>
    </w:p>
    <w:p w:rsidR="000944AB" w:rsidRDefault="000944AB" w:rsidP="00E1429F">
      <w:pPr>
        <w:jc w:val="both"/>
      </w:pPr>
    </w:p>
    <w:p w:rsidR="00953E08" w:rsidRPr="00C33996" w:rsidRDefault="00953E08" w:rsidP="00E1429F">
      <w:pPr>
        <w:jc w:val="both"/>
      </w:pP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Default="00C33996" w:rsidP="00E1429F">
      <w:pPr>
        <w:jc w:val="both"/>
      </w:pPr>
      <w:r w:rsidRPr="00C33996">
        <w:t xml:space="preserve">La garanzia prestata con la presente polizza ha </w:t>
      </w:r>
      <w:r w:rsidRPr="00166E52">
        <w:t xml:space="preserve">durata pari </w:t>
      </w:r>
      <w:r w:rsidR="0032647E" w:rsidRPr="00166E52">
        <w:t xml:space="preserve">a dodici mesi oltre la data massima consentita per la presentazione della rendicontazione a saldo </w:t>
      </w:r>
      <w:r w:rsidR="008311F5" w:rsidRPr="00166E52">
        <w:t>(</w:t>
      </w:r>
      <w:r w:rsidR="0032647E" w:rsidRPr="00166E52">
        <w:rPr>
          <w:rFonts w:ascii="Calibri" w:hAnsi="Calibri" w:cs="Calibri"/>
        </w:rPr>
        <w:t>oppure con rinnovo automatico che consenta di coprire tale periodo</w:t>
      </w:r>
      <w:r w:rsidR="008311F5" w:rsidRPr="00166E52">
        <w:t xml:space="preserve">) </w:t>
      </w:r>
      <w:r w:rsidRPr="00166E52">
        <w:t>e quin</w:t>
      </w:r>
      <w:r w:rsidR="00E32074" w:rsidRPr="00166E52">
        <w:t>di fino al __________________</w:t>
      </w:r>
      <w:r w:rsidR="004D770D" w:rsidRPr="00166E52">
        <w:t>(salvo eventuali svincoli parziali o totali che possono essere disposti sulla base degli accertamenti effettuati dall’“Ente garantito” attestanti la conformità tecnica ed amministrativa delle attività svolte in relazione all'atto</w:t>
      </w:r>
      <w:r w:rsidR="004D770D" w:rsidRPr="00EF1EAE">
        <w:t xml:space="preserve"> </w:t>
      </w:r>
      <w:r w:rsidR="004D770D">
        <w:t>di concessione del contributo</w:t>
      </w:r>
      <w:r w:rsidR="004D770D" w:rsidRPr="00EF1EAE">
        <w:t xml:space="preserve"> in ordine alle richieste di erogazione a fronte della presentazione di Stati Avanzamenti Lavori</w:t>
      </w:r>
      <w:r w:rsidR="004D770D" w:rsidRPr="00166E52">
        <w:t xml:space="preserve">). </w:t>
      </w:r>
      <w:r w:rsidRPr="00166E52">
        <w:t xml:space="preserve">Qualora entro trenta giorni dalla predetta scadenza non sia pervenuta alla </w:t>
      </w:r>
      <w:r w:rsidRPr="00166E52">
        <w:rPr>
          <w:u w:val="single"/>
        </w:rPr>
        <w:t>Società</w:t>
      </w:r>
      <w:r w:rsidRPr="00166E52">
        <w:t xml:space="preserve"> da parte di </w:t>
      </w:r>
      <w:r w:rsidRPr="00166E52">
        <w:rPr>
          <w:u w:val="single"/>
        </w:rPr>
        <w:t>Lazio Innova</w:t>
      </w:r>
      <w:r w:rsidRPr="00166E52">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w:t>
      </w:r>
      <w:r w:rsidRPr="00C33996">
        <w:lastRenderedPageBreak/>
        <w:t xml:space="preserve">compreso tra la data di erogazione e quella di </w:t>
      </w:r>
      <w:r w:rsidR="00E1429F">
        <w:t xml:space="preserve">pubblicazione sul B.U.R.L. del provvedimento di </w:t>
      </w:r>
      <w:r w:rsidRPr="00C33996">
        <w:t>revoca, al tasso legale tempo per tempo vigente.</w:t>
      </w:r>
    </w:p>
    <w:p w:rsidR="004D1A58" w:rsidRPr="00C33996" w:rsidRDefault="004D1A58" w:rsidP="00E1429F"/>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lastRenderedPageBreak/>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33996">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F4" w:rsidRDefault="000169F4">
      <w:pPr>
        <w:spacing w:after="0" w:line="240" w:lineRule="auto"/>
      </w:pPr>
      <w:r>
        <w:separator/>
      </w:r>
    </w:p>
  </w:endnote>
  <w:endnote w:type="continuationSeparator" w:id="0">
    <w:p w:rsidR="000169F4" w:rsidRDefault="0001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21618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F4" w:rsidRDefault="000169F4">
      <w:pPr>
        <w:spacing w:after="0" w:line="240" w:lineRule="auto"/>
      </w:pPr>
      <w:r>
        <w:separator/>
      </w:r>
    </w:p>
  </w:footnote>
  <w:footnote w:type="continuationSeparator" w:id="0">
    <w:p w:rsidR="000169F4" w:rsidRDefault="0001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A27655">
      <w:rPr>
        <w:rFonts w:ascii="Calibri" w:hAnsi="Calibri"/>
      </w:rPr>
      <w:t>e</w:t>
    </w:r>
    <w:r w:rsidR="00C33996">
      <w:rPr>
        <w:rFonts w:ascii="Calibri" w:hAnsi="Calibri"/>
      </w:rPr>
      <w:tab/>
    </w:r>
    <w:r w:rsidR="00C33996">
      <w:rPr>
        <w:rFonts w:ascii="Calibri" w:hAnsi="Calibri"/>
      </w:rPr>
      <w:tab/>
    </w:r>
  </w:p>
  <w:p w:rsidR="00B71C1C" w:rsidRDefault="0021618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169F4"/>
    <w:rsid w:val="00064F19"/>
    <w:rsid w:val="000944AB"/>
    <w:rsid w:val="001563D7"/>
    <w:rsid w:val="00166E52"/>
    <w:rsid w:val="0018235A"/>
    <w:rsid w:val="00216189"/>
    <w:rsid w:val="0032647E"/>
    <w:rsid w:val="00356815"/>
    <w:rsid w:val="00467249"/>
    <w:rsid w:val="004D1A58"/>
    <w:rsid w:val="004D770D"/>
    <w:rsid w:val="00697603"/>
    <w:rsid w:val="006B2A4F"/>
    <w:rsid w:val="008311F5"/>
    <w:rsid w:val="00900587"/>
    <w:rsid w:val="009038A2"/>
    <w:rsid w:val="00953E08"/>
    <w:rsid w:val="009E5147"/>
    <w:rsid w:val="009F4769"/>
    <w:rsid w:val="00A27655"/>
    <w:rsid w:val="00B07642"/>
    <w:rsid w:val="00BD1212"/>
    <w:rsid w:val="00C33996"/>
    <w:rsid w:val="00C52EFD"/>
    <w:rsid w:val="00D350D9"/>
    <w:rsid w:val="00D60FC1"/>
    <w:rsid w:val="00D868A1"/>
    <w:rsid w:val="00DF6E1E"/>
    <w:rsid w:val="00E1429F"/>
    <w:rsid w:val="00E275D4"/>
    <w:rsid w:val="00E27A09"/>
    <w:rsid w:val="00E32074"/>
    <w:rsid w:val="00E3340A"/>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1754</Words>
  <Characters>10000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25</cp:revision>
  <dcterms:created xsi:type="dcterms:W3CDTF">2017-07-17T10:35:00Z</dcterms:created>
  <dcterms:modified xsi:type="dcterms:W3CDTF">2018-01-26T14:58:00Z</dcterms:modified>
</cp:coreProperties>
</file>