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5DE8" w14:textId="6F88E91F" w:rsidR="00B6466D" w:rsidRDefault="00B6466D" w:rsidP="00B91318">
      <w:pPr>
        <w:pStyle w:val="Titolo2"/>
        <w:numPr>
          <w:ilvl w:val="0"/>
          <w:numId w:val="0"/>
        </w:numPr>
        <w:jc w:val="center"/>
      </w:pPr>
      <w:bookmarkStart w:id="0" w:name="_Toc507164626"/>
      <w:r>
        <w:t>Modello P</w:t>
      </w:r>
      <w:r w:rsidR="00B91318">
        <w:t>ROPOSTA</w:t>
      </w:r>
      <w:r>
        <w:t xml:space="preserve"> P</w:t>
      </w:r>
      <w:r w:rsidR="00B91318">
        <w:t>ROGETTUALE</w:t>
      </w:r>
      <w:bookmarkEnd w:id="0"/>
    </w:p>
    <w:p w14:paraId="32E8B6B2" w14:textId="77777777" w:rsidR="009E2CEC" w:rsidRDefault="009E2CEC" w:rsidP="009E2CEC">
      <w:pPr>
        <w:spacing w:after="120" w:line="259" w:lineRule="auto"/>
        <w:jc w:val="center"/>
        <w:rPr>
          <w:rFonts w:ascii="Gill Sans MT" w:hAnsi="Gill Sans MT"/>
          <w:b/>
          <w:color w:val="002060"/>
          <w:sz w:val="24"/>
          <w:szCs w:val="24"/>
        </w:rPr>
      </w:pPr>
    </w:p>
    <w:p w14:paraId="0E00F565" w14:textId="77777777" w:rsidR="009E2CEC" w:rsidRPr="007979EC" w:rsidRDefault="009E2CEC" w:rsidP="009E2CEC">
      <w:pPr>
        <w:spacing w:after="120" w:line="259" w:lineRule="auto"/>
        <w:jc w:val="center"/>
        <w:rPr>
          <w:rFonts w:ascii="Gill Sans MT" w:hAnsi="Gill Sans MT"/>
          <w:b/>
          <w:color w:val="002060"/>
          <w:sz w:val="24"/>
          <w:szCs w:val="24"/>
        </w:rPr>
      </w:pPr>
      <w:r w:rsidRPr="007979EC">
        <w:rPr>
          <w:rFonts w:ascii="Gill Sans MT" w:hAnsi="Gill Sans MT"/>
          <w:b/>
          <w:color w:val="002060"/>
          <w:sz w:val="24"/>
          <w:szCs w:val="24"/>
        </w:rPr>
        <w:t xml:space="preserve">TITOLO DEL PROGETTO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E2CEC" w:rsidRPr="00D90D1B" w14:paraId="15C61096" w14:textId="77777777" w:rsidTr="009E2CEC">
        <w:trPr>
          <w:trHeight w:val="340"/>
        </w:trPr>
        <w:tc>
          <w:tcPr>
            <w:tcW w:w="9488" w:type="dxa"/>
          </w:tcPr>
          <w:p w14:paraId="55D2DF1C" w14:textId="77777777" w:rsidR="009E2CEC" w:rsidRPr="00221F6C" w:rsidRDefault="009E2CEC" w:rsidP="009E2CEC">
            <w:pPr>
              <w:spacing w:after="0" w:line="259" w:lineRule="auto"/>
              <w:rPr>
                <w:rFonts w:ascii="Gill Sans MT" w:hAnsi="Gill Sans MT"/>
                <w:b/>
              </w:rPr>
            </w:pPr>
          </w:p>
        </w:tc>
      </w:tr>
    </w:tbl>
    <w:p w14:paraId="6A77150B" w14:textId="77777777" w:rsidR="009E2CEC" w:rsidRPr="007979EC" w:rsidRDefault="009E2CEC" w:rsidP="009E2CEC">
      <w:pPr>
        <w:spacing w:before="120" w:after="0" w:line="259" w:lineRule="auto"/>
        <w:jc w:val="center"/>
        <w:rPr>
          <w:rFonts w:ascii="Gill Sans MT" w:hAnsi="Gill Sans MT"/>
          <w:b/>
          <w:color w:val="002060"/>
          <w:sz w:val="24"/>
          <w:szCs w:val="24"/>
        </w:rPr>
      </w:pPr>
      <w:r w:rsidRPr="007979EC">
        <w:rPr>
          <w:rFonts w:ascii="Gill Sans MT" w:hAnsi="Gill Sans MT"/>
          <w:b/>
          <w:color w:val="002060"/>
          <w:sz w:val="24"/>
          <w:szCs w:val="24"/>
        </w:rPr>
        <w:t>ABSTRACT</w:t>
      </w:r>
      <w:r>
        <w:rPr>
          <w:rFonts w:ascii="Gill Sans MT" w:hAnsi="Gill Sans MT"/>
          <w:b/>
          <w:color w:val="002060"/>
          <w:sz w:val="24"/>
          <w:szCs w:val="24"/>
        </w:rPr>
        <w:t xml:space="preserve"> DEL</w:t>
      </w:r>
      <w:r w:rsidRPr="007979EC">
        <w:rPr>
          <w:rFonts w:ascii="Gill Sans MT" w:hAnsi="Gill Sans MT"/>
          <w:b/>
          <w:color w:val="002060"/>
          <w:sz w:val="24"/>
          <w:szCs w:val="24"/>
        </w:rPr>
        <w:t xml:space="preserve"> PROGETTO </w:t>
      </w:r>
    </w:p>
    <w:p w14:paraId="756F3CEE" w14:textId="77777777" w:rsidR="009E2CEC" w:rsidRDefault="009E2CEC" w:rsidP="009E2CEC">
      <w:pPr>
        <w:spacing w:after="0" w:line="259" w:lineRule="auto"/>
        <w:jc w:val="both"/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Descrivere </w:t>
      </w:r>
      <w:r w:rsidRPr="00D90D1B">
        <w:rPr>
          <w:rFonts w:ascii="Gill Sans MT" w:hAnsi="Gill Sans MT"/>
          <w:bCs/>
          <w:color w:val="000000" w:themeColor="text1"/>
        </w:rPr>
        <w:t>chiaramente</w:t>
      </w:r>
      <w:r>
        <w:rPr>
          <w:rFonts w:ascii="Gill Sans MT" w:hAnsi="Gill Sans MT"/>
          <w:bCs/>
          <w:color w:val="000000" w:themeColor="text1"/>
        </w:rPr>
        <w:t>,</w:t>
      </w:r>
      <w:r w:rsidRPr="00D90D1B">
        <w:rPr>
          <w:rFonts w:ascii="Gill Sans MT" w:hAnsi="Gill Sans MT"/>
          <w:bCs/>
          <w:color w:val="000000" w:themeColor="text1"/>
        </w:rPr>
        <w:t xml:space="preserve"> ma sinteticame</w:t>
      </w:r>
      <w:r>
        <w:rPr>
          <w:rFonts w:ascii="Gill Sans MT" w:hAnsi="Gill Sans MT"/>
          <w:bCs/>
          <w:color w:val="000000" w:themeColor="text1"/>
        </w:rPr>
        <w:t xml:space="preserve">nte l’intervento proposto.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E2CEC" w14:paraId="4C226FF8" w14:textId="77777777" w:rsidTr="009E2CEC">
        <w:trPr>
          <w:trHeight w:val="340"/>
        </w:trPr>
        <w:tc>
          <w:tcPr>
            <w:tcW w:w="94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8172EB" w14:textId="4FFFD8C2" w:rsidR="009E2CEC" w:rsidRPr="00221F6C" w:rsidRDefault="009E2CEC" w:rsidP="009E2CEC">
            <w:pPr>
              <w:spacing w:after="0" w:line="256" w:lineRule="auto"/>
              <w:rPr>
                <w:rFonts w:ascii="Gill Sans MT" w:hAnsi="Gill Sans MT"/>
                <w:color w:val="0070C0"/>
              </w:rPr>
            </w:pPr>
          </w:p>
        </w:tc>
      </w:tr>
    </w:tbl>
    <w:p w14:paraId="1BF1448C" w14:textId="77777777" w:rsidR="009E2CEC" w:rsidRDefault="009E2CEC" w:rsidP="009E2CEC">
      <w:pPr>
        <w:spacing w:before="60" w:after="120"/>
        <w:jc w:val="both"/>
        <w:rPr>
          <w:rFonts w:ascii="Gill Sans MT" w:eastAsia="Times New Roman" w:hAnsi="Gill Sans MT" w:cs="Gill Sans MT"/>
          <w:b/>
          <w:bCs/>
          <w:i/>
          <w:sz w:val="24"/>
          <w:szCs w:val="20"/>
        </w:rPr>
      </w:pPr>
      <w:r>
        <w:rPr>
          <w:rFonts w:ascii="Gill Sans MT" w:hAnsi="Gill Sans MT"/>
          <w:b/>
          <w:u w:val="single"/>
        </w:rPr>
        <w:t xml:space="preserve">N.B. </w:t>
      </w:r>
      <w:r>
        <w:rPr>
          <w:rFonts w:ascii="Gill Sans MT" w:hAnsi="Gill Sans MT" w:cs="Arial"/>
          <w:b/>
          <w:bCs/>
          <w:u w:val="single"/>
        </w:rPr>
        <w:t>Le informazioni contenute in questa sezione saranno rese pubbliche ai sensi del art. 27 D. Lgs. 33/2013</w:t>
      </w:r>
    </w:p>
    <w:p w14:paraId="11DF6F60" w14:textId="77777777" w:rsidR="009E2CEC" w:rsidRPr="007979EC" w:rsidRDefault="009E2CEC" w:rsidP="00017BA5">
      <w:pPr>
        <w:pStyle w:val="Titolo1"/>
        <w:spacing w:before="240" w:line="257" w:lineRule="auto"/>
        <w:ind w:left="357" w:hanging="357"/>
        <w:rPr>
          <w:sz w:val="24"/>
          <w:szCs w:val="24"/>
        </w:rPr>
      </w:pPr>
      <w:r w:rsidRPr="007979EC">
        <w:rPr>
          <w:sz w:val="24"/>
          <w:szCs w:val="24"/>
        </w:rPr>
        <w:t xml:space="preserve">DESCRIZIONE DEL SOGGETTO RICHIEDENTE </w:t>
      </w:r>
    </w:p>
    <w:p w14:paraId="43C07869" w14:textId="77777777" w:rsidR="009E2CEC" w:rsidRPr="00D31E8C" w:rsidRDefault="009E2CEC" w:rsidP="009E2CEC">
      <w:pPr>
        <w:pStyle w:val="Titolo2"/>
        <w:spacing w:before="0" w:after="120" w:line="257" w:lineRule="auto"/>
      </w:pPr>
      <w:r w:rsidRPr="00D31E8C">
        <w:t>Tipologia</w:t>
      </w:r>
    </w:p>
    <w:p w14:paraId="49D8395F" w14:textId="40BBC7A1" w:rsidR="009E2CEC" w:rsidRPr="00017BA5" w:rsidRDefault="009E2CEC" w:rsidP="00017BA5">
      <w:pPr>
        <w:pStyle w:val="Paragrafoelenco"/>
        <w:numPr>
          <w:ilvl w:val="0"/>
          <w:numId w:val="27"/>
        </w:numPr>
        <w:spacing w:after="120" w:line="257" w:lineRule="auto"/>
        <w:ind w:left="426" w:hanging="357"/>
        <w:contextualSpacing w:val="0"/>
        <w:rPr>
          <w:rFonts w:ascii="Gill Sans MT" w:hAnsi="Gill Sans MT"/>
          <w:sz w:val="22"/>
          <w:szCs w:val="22"/>
        </w:rPr>
      </w:pPr>
      <w:r w:rsidRPr="00017BA5">
        <w:rPr>
          <w:rFonts w:ascii="Gill Sans MT" w:hAnsi="Gill Sans MT"/>
          <w:sz w:val="22"/>
          <w:szCs w:val="22"/>
        </w:rPr>
        <w:t>Richiedente Singolo</w:t>
      </w:r>
    </w:p>
    <w:p w14:paraId="22C4D17E" w14:textId="48049A7B" w:rsidR="00017BA5" w:rsidRPr="00017BA5" w:rsidRDefault="009E2CEC" w:rsidP="00017BA5">
      <w:pPr>
        <w:pStyle w:val="Paragrafoelenco"/>
        <w:numPr>
          <w:ilvl w:val="0"/>
          <w:numId w:val="27"/>
        </w:numPr>
        <w:spacing w:after="240" w:line="257" w:lineRule="auto"/>
        <w:ind w:left="426" w:hanging="357"/>
        <w:contextualSpacing w:val="0"/>
        <w:rPr>
          <w:rFonts w:ascii="Gill Sans MT" w:hAnsi="Gill Sans MT"/>
          <w:sz w:val="22"/>
          <w:szCs w:val="22"/>
        </w:rPr>
      </w:pPr>
      <w:r w:rsidRPr="00017BA5">
        <w:rPr>
          <w:rFonts w:ascii="Gill Sans MT" w:hAnsi="Gill Sans MT"/>
          <w:sz w:val="22"/>
          <w:szCs w:val="22"/>
        </w:rPr>
        <w:t>Aggregazione</w:t>
      </w:r>
    </w:p>
    <w:p w14:paraId="1F56931E" w14:textId="77777777" w:rsidR="009E2CEC" w:rsidRPr="00D31E8C" w:rsidRDefault="009E2CEC" w:rsidP="009E2CEC">
      <w:pPr>
        <w:pStyle w:val="Titolo2"/>
        <w:spacing w:before="0" w:after="120" w:line="257" w:lineRule="auto"/>
      </w:pPr>
      <w:r w:rsidRPr="00D31E8C">
        <w:t>Descrizione generale del soggetto richiedente</w:t>
      </w:r>
    </w:p>
    <w:p w14:paraId="5756A057" w14:textId="77777777" w:rsidR="009E2CEC" w:rsidRPr="00017BA5" w:rsidRDefault="009E2CEC" w:rsidP="00017BA5">
      <w:pPr>
        <w:pStyle w:val="Default"/>
        <w:spacing w:line="257" w:lineRule="auto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Descrivere:</w:t>
      </w:r>
    </w:p>
    <w:p w14:paraId="31521D85" w14:textId="0BC78EA2" w:rsidR="009E2CEC" w:rsidRPr="00017BA5" w:rsidRDefault="009E2CEC" w:rsidP="00017BA5">
      <w:pPr>
        <w:pStyle w:val="Default"/>
        <w:numPr>
          <w:ilvl w:val="0"/>
          <w:numId w:val="10"/>
        </w:numPr>
        <w:spacing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la tipologia di attività, la natura giuridica, i soci, l’eventuale appartenenza a gruppi, associazioni e reti, le iscrizioni ed autorizzazioni in particolare gli estremi di quella nell’elenco di cui all’art. 17 del Decreto del</w:t>
      </w:r>
      <w:r w:rsidR="00DF2388">
        <w:rPr>
          <w:i/>
          <w:sz w:val="20"/>
          <w:szCs w:val="20"/>
        </w:rPr>
        <w:t xml:space="preserve"> MAECI del 22 luglio 2015, n. 11</w:t>
      </w:r>
      <w:r w:rsidRPr="00017BA5">
        <w:rPr>
          <w:i/>
          <w:sz w:val="20"/>
          <w:szCs w:val="20"/>
        </w:rPr>
        <w:t>3</w:t>
      </w:r>
    </w:p>
    <w:p w14:paraId="36435115" w14:textId="77777777" w:rsidR="009E2CEC" w:rsidRPr="00017BA5" w:rsidRDefault="009E2CEC" w:rsidP="00017BA5">
      <w:pPr>
        <w:pStyle w:val="Default"/>
        <w:numPr>
          <w:ilvl w:val="0"/>
          <w:numId w:val="10"/>
        </w:numPr>
        <w:spacing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l’attività realizzata negli ultimi 3 anni, in particolare quella riguardante la cooperazione internazionale e, distintamente, quella  eventualmente di altra natura;</w:t>
      </w:r>
    </w:p>
    <w:p w14:paraId="4F8A5D55" w14:textId="77777777" w:rsidR="009E2CEC" w:rsidRPr="00017BA5" w:rsidRDefault="009E2CEC" w:rsidP="00017BA5">
      <w:pPr>
        <w:pStyle w:val="Default"/>
        <w:numPr>
          <w:ilvl w:val="0"/>
          <w:numId w:val="10"/>
        </w:numPr>
        <w:spacing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l’ammontare delle entrate degli ultimi tre anni distinte per tipologia (fonti di finanziamento, eventuali ricavi, ecc.) e prevedibilità (entrate ordinarie o straordinarie) e l’ammontare dei costi o altre uscite anche queste distinti per natura (personale, servizi e investimenti propri, servizi ed investimenti destinati elle popolazioni locali o comunque messe a disposizione dei destinatari dei progetti di cooperazione realizzati, ecc.) e loro prevedibilità (costi ordinari e straordinari);</w:t>
      </w:r>
    </w:p>
    <w:p w14:paraId="0A2B6365" w14:textId="77777777" w:rsidR="009E2CEC" w:rsidRPr="00017BA5" w:rsidRDefault="009E2CEC" w:rsidP="00017BA5">
      <w:pPr>
        <w:pStyle w:val="Default"/>
        <w:numPr>
          <w:ilvl w:val="0"/>
          <w:numId w:val="10"/>
        </w:numPr>
        <w:spacing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l’attività realizzata negli ultimi 3 anni ed in corso riguardante la cooperazione internazionale (progetti, iniziative, azioni), distinte per paesi target, tipologia, fonti di finanziamento ed eventuali partner;</w:t>
      </w:r>
    </w:p>
    <w:p w14:paraId="3D90C12E" w14:textId="77777777" w:rsidR="009E2CEC" w:rsidRPr="00017BA5" w:rsidRDefault="009E2CEC" w:rsidP="00017BA5">
      <w:pPr>
        <w:pStyle w:val="Default"/>
        <w:numPr>
          <w:ilvl w:val="0"/>
          <w:numId w:val="10"/>
        </w:numPr>
        <w:spacing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le risorse umane (n. di addetti, n. di volontari, funzioni, ecc.) e gli aspetti organizzativi, distinguendo l’organizzazione stabile, ed in particolare afferente alla sede operativa nel Lazio, rispetto quella operativa nei paesi target (personale locale e  internazionale);</w:t>
      </w:r>
    </w:p>
    <w:p w14:paraId="754FD0FB" w14:textId="77777777" w:rsidR="009E2CEC" w:rsidRPr="00017BA5" w:rsidRDefault="009E2CEC" w:rsidP="00017BA5">
      <w:pPr>
        <w:pStyle w:val="Default"/>
        <w:numPr>
          <w:ilvl w:val="0"/>
          <w:numId w:val="10"/>
        </w:numPr>
        <w:spacing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 xml:space="preserve">le dotazioni tecniche e le tecnologie, ecc. con particolare riferimento a quella afferente alla sede operativa nel Lazio, rispetto quella nei paesi target; </w:t>
      </w:r>
    </w:p>
    <w:p w14:paraId="321CF475" w14:textId="4B895636" w:rsidR="00221F6C" w:rsidRPr="00221F6C" w:rsidRDefault="009E2CEC" w:rsidP="00221F6C">
      <w:pPr>
        <w:pStyle w:val="Default"/>
        <w:numPr>
          <w:ilvl w:val="0"/>
          <w:numId w:val="10"/>
        </w:numPr>
        <w:spacing w:after="120" w:line="257" w:lineRule="auto"/>
        <w:ind w:left="312" w:hanging="284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andamento e strategia generale dell’organizzazione.</w:t>
      </w:r>
      <w:bookmarkStart w:id="1" w:name="_GoBack"/>
      <w:bookmarkEnd w:id="1"/>
    </w:p>
    <w:p w14:paraId="3909B513" w14:textId="77777777" w:rsidR="009E2CEC" w:rsidRPr="00017BA5" w:rsidRDefault="009E2CEC" w:rsidP="00017BA5">
      <w:pPr>
        <w:pStyle w:val="Default"/>
        <w:spacing w:after="120" w:line="257" w:lineRule="auto"/>
        <w:ind w:left="28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In caso di aggragazione ripetere la descrizione per ogni Partner.</w:t>
      </w:r>
    </w:p>
    <w:p w14:paraId="447460A2" w14:textId="6639B3F8" w:rsidR="009E2CEC" w:rsidRPr="00D31E8C" w:rsidRDefault="00017BA5" w:rsidP="009E2CEC">
      <w:pPr>
        <w:pStyle w:val="Titolo2"/>
        <w:spacing w:before="0" w:after="120" w:line="257" w:lineRule="auto"/>
      </w:pPr>
      <w:r>
        <w:t>Descrizione delle esperienze e capacità</w:t>
      </w:r>
      <w:r w:rsidR="009E2CEC" w:rsidRPr="00D31E8C">
        <w:t xml:space="preserve"> sp</w:t>
      </w:r>
      <w:r>
        <w:t>ecifiche</w:t>
      </w:r>
      <w:r w:rsidR="009E2CEC" w:rsidRPr="00D31E8C">
        <w:t xml:space="preserve"> </w:t>
      </w:r>
    </w:p>
    <w:p w14:paraId="3FAC12AC" w14:textId="77777777" w:rsidR="009E2CEC" w:rsidRPr="00017BA5" w:rsidRDefault="009E2CEC" w:rsidP="00017BA5">
      <w:pPr>
        <w:pStyle w:val="Default"/>
        <w:spacing w:after="120" w:line="257" w:lineRule="auto"/>
        <w:ind w:left="28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 xml:space="preserve">Descrivere più in dettaglio gli aspetti specifici rilavanti per il Progetto per quanto riguarda la valutazione relativa al macrocriterio “A Capacità dei richiedenti e del partenariato” (allegando la documentazione utile). </w:t>
      </w:r>
    </w:p>
    <w:p w14:paraId="475538EF" w14:textId="77777777" w:rsidR="009E2CEC" w:rsidRPr="00017BA5" w:rsidRDefault="009E2CEC" w:rsidP="00017BA5">
      <w:pPr>
        <w:pStyle w:val="Default"/>
        <w:spacing w:after="120" w:line="257" w:lineRule="auto"/>
        <w:ind w:left="28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Fornire le referenze e le relative possibilità di riscontro riguardanti l’esperienza specifica del OSC nella realizzazione di progetti assimilabili a quello proposto (settore, tipologia, dimensioni), con relative referenze e relative possibilità di riscontro, al fine di esprimere una valutazione sul criterio “A1 Capacità tecnica ed operativa”</w:t>
      </w:r>
    </w:p>
    <w:p w14:paraId="6A81B7B8" w14:textId="73A5973A" w:rsidR="009E2CEC" w:rsidRPr="00017BA5" w:rsidRDefault="009E2CEC" w:rsidP="00017BA5">
      <w:pPr>
        <w:pStyle w:val="Default"/>
        <w:spacing w:after="120" w:line="257" w:lineRule="auto"/>
        <w:ind w:left="28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Fornire informazioni riguardanti la capacità del OSC di operare nello specifico Paese Target, per effetto della disponibilità di sedi, dotazioni tecniche, esperienza specifica nella gestione delle risorse umane e finanziare. Fornire le referenze e le possibilità di riscontro sul gradimento e accettazione degli interventi già realizzati o in corso da parte delle autorità locali nazionali o periferiche dello specifico Paese Target e quanto altro ritenuto utile al fine di esprimere una valutazione sul criterio “A2 Capacità di operare in loco”.</w:t>
      </w:r>
    </w:p>
    <w:p w14:paraId="0D71FEC4" w14:textId="77777777" w:rsidR="009E2CEC" w:rsidRPr="00017BA5" w:rsidRDefault="009E2CEC" w:rsidP="00017BA5">
      <w:pPr>
        <w:pStyle w:val="Default"/>
        <w:spacing w:after="120" w:line="257" w:lineRule="auto"/>
        <w:ind w:left="28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t>In caso di aggregazione fornire i suddetti elementi per ciascun Partner (Richiedenti la sovvenzione) del Progetto.</w:t>
      </w:r>
    </w:p>
    <w:p w14:paraId="69474E69" w14:textId="77777777" w:rsidR="009E2CEC" w:rsidRPr="00017BA5" w:rsidRDefault="009E2CEC" w:rsidP="00017BA5">
      <w:pPr>
        <w:pStyle w:val="Default"/>
        <w:spacing w:after="120" w:line="257" w:lineRule="auto"/>
        <w:ind w:left="28"/>
        <w:jc w:val="both"/>
        <w:rPr>
          <w:i/>
          <w:sz w:val="20"/>
          <w:szCs w:val="20"/>
        </w:rPr>
      </w:pPr>
      <w:r w:rsidRPr="00017BA5">
        <w:rPr>
          <w:i/>
          <w:sz w:val="20"/>
          <w:szCs w:val="20"/>
        </w:rPr>
        <w:lastRenderedPageBreak/>
        <w:t>Esporre altresì il contributo messo a disposizione del Progetto da altri soggetti (non Richiedenti la sovvenzione), in particolare le amministrazioni centrali o locali del Paese Target o altre OSC o assimilabili ai sensi della legislazione internazionale (allegare i relativi accordi, strutturali o occasionali, le referenze di tali altri soggetti, i risultati raggiunti con iniziative già sviluppate congiuntamente, ecc.).</w:t>
      </w:r>
    </w:p>
    <w:p w14:paraId="6F980E99" w14:textId="77777777" w:rsidR="009E2CEC" w:rsidRPr="007979EC" w:rsidRDefault="009E2CEC" w:rsidP="00017BA5">
      <w:pPr>
        <w:pStyle w:val="Titolo1"/>
        <w:spacing w:before="240"/>
        <w:ind w:left="357" w:hanging="357"/>
        <w:rPr>
          <w:sz w:val="24"/>
          <w:szCs w:val="24"/>
        </w:rPr>
      </w:pPr>
      <w:r w:rsidRPr="007979EC">
        <w:rPr>
          <w:sz w:val="24"/>
          <w:szCs w:val="24"/>
        </w:rPr>
        <w:t xml:space="preserve">DESCRIZIONE DEL PROGETTO </w:t>
      </w:r>
    </w:p>
    <w:p w14:paraId="3774F879" w14:textId="77777777" w:rsidR="009E2CEC" w:rsidRPr="001108AE" w:rsidRDefault="009E2CEC" w:rsidP="009E2CEC">
      <w:pPr>
        <w:pStyle w:val="Titolo2"/>
        <w:spacing w:before="0" w:after="120" w:line="257" w:lineRule="auto"/>
      </w:pPr>
      <w:r>
        <w:t>Paese o paesi target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72"/>
        <w:gridCol w:w="2172"/>
        <w:gridCol w:w="2172"/>
      </w:tblGrid>
      <w:tr w:rsidR="009E2CEC" w14:paraId="0AC77B2A" w14:textId="77777777" w:rsidTr="009E2CEC">
        <w:tc>
          <w:tcPr>
            <w:tcW w:w="2972" w:type="dxa"/>
            <w:vMerge w:val="restart"/>
            <w:vAlign w:val="center"/>
          </w:tcPr>
          <w:p w14:paraId="1D6CFB39" w14:textId="77777777" w:rsidR="009E2CEC" w:rsidRDefault="009E2CEC" w:rsidP="009E2CEC">
            <w:pPr>
              <w:spacing w:before="60" w:after="60" w:line="240" w:lineRule="auto"/>
            </w:pPr>
            <w:r w:rsidRPr="000871AB">
              <w:rPr>
                <w:rFonts w:ascii="Gill Sans MT" w:eastAsia="Arial Unicode MS" w:hAnsi="Gill Sans MT" w:cs="Arial Unicode MS"/>
                <w:color w:val="000000"/>
              </w:rPr>
              <w:t>Africa Sub-Sahariana</w:t>
            </w:r>
          </w:p>
        </w:tc>
        <w:tc>
          <w:tcPr>
            <w:tcW w:w="2172" w:type="dxa"/>
            <w:vAlign w:val="center"/>
          </w:tcPr>
          <w:p w14:paraId="78EE7532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17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Burkina Faso</w:t>
            </w:r>
          </w:p>
        </w:tc>
        <w:tc>
          <w:tcPr>
            <w:tcW w:w="2172" w:type="dxa"/>
            <w:vAlign w:val="center"/>
          </w:tcPr>
          <w:p w14:paraId="6F1307E8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Senegal</w:t>
            </w:r>
          </w:p>
        </w:tc>
        <w:tc>
          <w:tcPr>
            <w:tcW w:w="2172" w:type="dxa"/>
            <w:vAlign w:val="center"/>
          </w:tcPr>
          <w:p w14:paraId="48233C27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68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Niger</w:t>
            </w:r>
          </w:p>
        </w:tc>
      </w:tr>
      <w:tr w:rsidR="009E2CEC" w14:paraId="40C32669" w14:textId="77777777" w:rsidTr="009E2CEC">
        <w:tc>
          <w:tcPr>
            <w:tcW w:w="2972" w:type="dxa"/>
            <w:vMerge/>
            <w:vAlign w:val="center"/>
          </w:tcPr>
          <w:p w14:paraId="21CCA951" w14:textId="77777777" w:rsidR="009E2CEC" w:rsidRDefault="009E2CEC" w:rsidP="009E2CEC">
            <w:pPr>
              <w:spacing w:before="60" w:after="60" w:line="240" w:lineRule="auto"/>
            </w:pPr>
          </w:p>
        </w:tc>
        <w:tc>
          <w:tcPr>
            <w:tcW w:w="2172" w:type="dxa"/>
            <w:vAlign w:val="center"/>
          </w:tcPr>
          <w:p w14:paraId="43883E99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17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Etiopia</w:t>
            </w:r>
            <w:r w:rsidRPr="003A7179"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5CD659EF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Kenya</w:t>
            </w:r>
          </w:p>
        </w:tc>
        <w:tc>
          <w:tcPr>
            <w:tcW w:w="2172" w:type="dxa"/>
            <w:vAlign w:val="center"/>
          </w:tcPr>
          <w:p w14:paraId="26450450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68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Somalia</w:t>
            </w:r>
          </w:p>
        </w:tc>
      </w:tr>
      <w:tr w:rsidR="009E2CEC" w14:paraId="12A5895F" w14:textId="77777777" w:rsidTr="009E2CEC">
        <w:tc>
          <w:tcPr>
            <w:tcW w:w="2972" w:type="dxa"/>
            <w:vMerge/>
            <w:vAlign w:val="center"/>
          </w:tcPr>
          <w:p w14:paraId="19A57093" w14:textId="77777777" w:rsidR="009E2CEC" w:rsidRDefault="009E2CEC" w:rsidP="009E2CEC">
            <w:pPr>
              <w:spacing w:before="60" w:after="60" w:line="240" w:lineRule="auto"/>
            </w:pPr>
          </w:p>
        </w:tc>
        <w:tc>
          <w:tcPr>
            <w:tcW w:w="2172" w:type="dxa"/>
            <w:vAlign w:val="center"/>
          </w:tcPr>
          <w:p w14:paraId="7ADC767D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17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Sudan</w:t>
            </w:r>
          </w:p>
        </w:tc>
        <w:tc>
          <w:tcPr>
            <w:tcW w:w="2172" w:type="dxa"/>
            <w:vAlign w:val="center"/>
          </w:tcPr>
          <w:p w14:paraId="76BA975D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Sud Sudan</w:t>
            </w:r>
          </w:p>
        </w:tc>
        <w:tc>
          <w:tcPr>
            <w:tcW w:w="2172" w:type="dxa"/>
            <w:vAlign w:val="center"/>
          </w:tcPr>
          <w:p w14:paraId="6F4DB1A9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68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Mozambico</w:t>
            </w:r>
          </w:p>
        </w:tc>
      </w:tr>
      <w:tr w:rsidR="009E2CEC" w14:paraId="1E6BD106" w14:textId="77777777" w:rsidTr="009E2CEC">
        <w:tc>
          <w:tcPr>
            <w:tcW w:w="2972" w:type="dxa"/>
            <w:vAlign w:val="center"/>
          </w:tcPr>
          <w:p w14:paraId="7393C76B" w14:textId="77777777" w:rsidR="009E2CEC" w:rsidRDefault="009E2CEC" w:rsidP="009E2CEC">
            <w:pPr>
              <w:spacing w:before="60" w:after="60" w:line="240" w:lineRule="auto"/>
            </w:pPr>
            <w:r w:rsidRPr="000871AB">
              <w:rPr>
                <w:rFonts w:ascii="Gill Sans MT" w:eastAsia="Arial Unicode MS" w:hAnsi="Gill Sans MT" w:cs="Arial Unicode MS"/>
                <w:color w:val="000000"/>
              </w:rPr>
              <w:t xml:space="preserve">Mediterraneo </w:t>
            </w:r>
          </w:p>
        </w:tc>
        <w:tc>
          <w:tcPr>
            <w:tcW w:w="2172" w:type="dxa"/>
            <w:vAlign w:val="center"/>
          </w:tcPr>
          <w:p w14:paraId="07563FC6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17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Egitto</w:t>
            </w:r>
          </w:p>
        </w:tc>
        <w:tc>
          <w:tcPr>
            <w:tcW w:w="2172" w:type="dxa"/>
            <w:vAlign w:val="center"/>
          </w:tcPr>
          <w:p w14:paraId="12D931A0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Tunisia</w:t>
            </w:r>
          </w:p>
        </w:tc>
        <w:tc>
          <w:tcPr>
            <w:tcW w:w="2172" w:type="dxa"/>
            <w:vAlign w:val="center"/>
          </w:tcPr>
          <w:p w14:paraId="31517E6C" w14:textId="77777777" w:rsidR="009E2CEC" w:rsidRDefault="009E2CEC" w:rsidP="009E2CEC">
            <w:pPr>
              <w:pStyle w:val="Paragrafoelenco"/>
              <w:spacing w:before="60" w:after="60"/>
              <w:ind w:left="368"/>
            </w:pPr>
          </w:p>
        </w:tc>
      </w:tr>
      <w:tr w:rsidR="009E2CEC" w14:paraId="1F89692A" w14:textId="77777777" w:rsidTr="009E2CEC">
        <w:tc>
          <w:tcPr>
            <w:tcW w:w="2972" w:type="dxa"/>
            <w:vAlign w:val="center"/>
          </w:tcPr>
          <w:p w14:paraId="293E9A37" w14:textId="77777777" w:rsidR="009E2CEC" w:rsidRPr="003A7179" w:rsidRDefault="009E2CEC" w:rsidP="009E2CEC">
            <w:pPr>
              <w:pStyle w:val="NormaleWeb"/>
              <w:spacing w:before="60" w:beforeAutospacing="0" w:after="60" w:afterAutospacing="0"/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</w:pPr>
            <w:r w:rsidRPr="000871AB"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 xml:space="preserve">Medioriente </w:t>
            </w:r>
          </w:p>
        </w:tc>
        <w:tc>
          <w:tcPr>
            <w:tcW w:w="2172" w:type="dxa"/>
            <w:vAlign w:val="center"/>
          </w:tcPr>
          <w:p w14:paraId="61AEEAF3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17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Libano</w:t>
            </w:r>
          </w:p>
        </w:tc>
        <w:tc>
          <w:tcPr>
            <w:tcW w:w="2172" w:type="dxa"/>
            <w:vAlign w:val="center"/>
          </w:tcPr>
          <w:p w14:paraId="0E78443F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Palestina</w:t>
            </w:r>
            <w:r w:rsidRPr="003A7179"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36DEE1CE" w14:textId="77777777" w:rsidR="009E2CEC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68"/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Giordania</w:t>
            </w:r>
          </w:p>
        </w:tc>
      </w:tr>
      <w:tr w:rsidR="009E2CEC" w14:paraId="0C762093" w14:textId="77777777" w:rsidTr="009E2CEC">
        <w:tc>
          <w:tcPr>
            <w:tcW w:w="2972" w:type="dxa"/>
            <w:vAlign w:val="center"/>
          </w:tcPr>
          <w:p w14:paraId="7594351D" w14:textId="77777777" w:rsidR="009E2CEC" w:rsidRPr="000871AB" w:rsidRDefault="009E2CEC" w:rsidP="009E2CEC">
            <w:pPr>
              <w:pStyle w:val="NormaleWeb"/>
              <w:spacing w:before="60" w:beforeAutospacing="0" w:after="60" w:afterAutospacing="0"/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>Balcani</w:t>
            </w:r>
          </w:p>
        </w:tc>
        <w:tc>
          <w:tcPr>
            <w:tcW w:w="2172" w:type="dxa"/>
            <w:vAlign w:val="center"/>
          </w:tcPr>
          <w:p w14:paraId="51C696F7" w14:textId="77777777" w:rsidR="009E2CEC" w:rsidRPr="003A7179" w:rsidRDefault="009E2CEC" w:rsidP="009E2CEC">
            <w:pPr>
              <w:pStyle w:val="NormaleWeb"/>
              <w:numPr>
                <w:ilvl w:val="0"/>
                <w:numId w:val="25"/>
              </w:numPr>
              <w:spacing w:before="60" w:beforeAutospacing="0" w:after="60" w:afterAutospacing="0"/>
              <w:ind w:left="317"/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2172" w:type="dxa"/>
            <w:vAlign w:val="center"/>
          </w:tcPr>
          <w:p w14:paraId="4A9A5E44" w14:textId="77777777" w:rsidR="009E2CEC" w:rsidRPr="003A7179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  <w:rPr>
                <w:rFonts w:ascii="Gill Sans MT" w:eastAsia="Arial Unicode MS" w:hAnsi="Gill Sans MT" w:cs="Arial Unicode MS"/>
                <w:color w:val="000000"/>
              </w:rPr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Bosnia</w:t>
            </w:r>
          </w:p>
        </w:tc>
        <w:tc>
          <w:tcPr>
            <w:tcW w:w="2172" w:type="dxa"/>
            <w:vAlign w:val="center"/>
          </w:tcPr>
          <w:p w14:paraId="1F1F3D0F" w14:textId="77777777" w:rsidR="009E2CEC" w:rsidRPr="003A7179" w:rsidRDefault="009E2CEC" w:rsidP="009E2CEC">
            <w:pPr>
              <w:pStyle w:val="Paragrafoelenco"/>
              <w:spacing w:before="60" w:after="60"/>
              <w:ind w:left="368"/>
              <w:rPr>
                <w:rFonts w:ascii="Gill Sans MT" w:eastAsia="Arial Unicode MS" w:hAnsi="Gill Sans MT" w:cs="Arial Unicode MS"/>
                <w:color w:val="000000"/>
              </w:rPr>
            </w:pPr>
          </w:p>
        </w:tc>
      </w:tr>
      <w:tr w:rsidR="009E2CEC" w14:paraId="5415CF5B" w14:textId="77777777" w:rsidTr="009E2CEC">
        <w:tc>
          <w:tcPr>
            <w:tcW w:w="2972" w:type="dxa"/>
            <w:vAlign w:val="center"/>
          </w:tcPr>
          <w:p w14:paraId="2ACC5CC1" w14:textId="77777777" w:rsidR="009E2CEC" w:rsidRPr="000871AB" w:rsidRDefault="009E2CEC" w:rsidP="009E2CEC">
            <w:pPr>
              <w:pStyle w:val="NormaleWeb"/>
              <w:spacing w:before="60" w:beforeAutospacing="0" w:after="60" w:afterAutospacing="0"/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>America Latina e Caraibi</w:t>
            </w:r>
          </w:p>
        </w:tc>
        <w:tc>
          <w:tcPr>
            <w:tcW w:w="2172" w:type="dxa"/>
            <w:vAlign w:val="center"/>
          </w:tcPr>
          <w:p w14:paraId="7D0F182C" w14:textId="77777777" w:rsidR="009E2CEC" w:rsidRPr="003A7179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17"/>
              <w:rPr>
                <w:rFonts w:ascii="Gill Sans MT" w:eastAsia="Arial Unicode MS" w:hAnsi="Gill Sans MT" w:cs="Arial Unicode MS"/>
                <w:color w:val="000000"/>
              </w:rPr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Bolivia</w:t>
            </w:r>
          </w:p>
        </w:tc>
        <w:tc>
          <w:tcPr>
            <w:tcW w:w="2172" w:type="dxa"/>
            <w:vAlign w:val="center"/>
          </w:tcPr>
          <w:p w14:paraId="471F5BCD" w14:textId="77777777" w:rsidR="009E2CEC" w:rsidRPr="003A7179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413"/>
              <w:rPr>
                <w:rFonts w:ascii="Gill Sans MT" w:eastAsia="Arial Unicode MS" w:hAnsi="Gill Sans MT" w:cs="Arial Unicode MS"/>
                <w:color w:val="000000"/>
              </w:rPr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Cuba</w:t>
            </w:r>
          </w:p>
        </w:tc>
        <w:tc>
          <w:tcPr>
            <w:tcW w:w="2172" w:type="dxa"/>
            <w:vAlign w:val="center"/>
          </w:tcPr>
          <w:p w14:paraId="19119F37" w14:textId="77777777" w:rsidR="009E2CEC" w:rsidRPr="003A7179" w:rsidRDefault="009E2CEC" w:rsidP="009E2CEC">
            <w:pPr>
              <w:pStyle w:val="Paragrafoelenco"/>
              <w:numPr>
                <w:ilvl w:val="0"/>
                <w:numId w:val="25"/>
              </w:numPr>
              <w:spacing w:before="60" w:after="60"/>
              <w:ind w:left="368"/>
              <w:rPr>
                <w:rFonts w:ascii="Gill Sans MT" w:eastAsia="Arial Unicode MS" w:hAnsi="Gill Sans MT" w:cs="Arial Unicode MS"/>
                <w:color w:val="000000"/>
              </w:rPr>
            </w:pPr>
            <w:r w:rsidRPr="003A7179">
              <w:rPr>
                <w:rFonts w:ascii="Gill Sans MT" w:eastAsia="Arial Unicode MS" w:hAnsi="Gill Sans MT" w:cs="Arial Unicode MS"/>
                <w:color w:val="000000"/>
              </w:rPr>
              <w:t>El Salvador</w:t>
            </w:r>
          </w:p>
        </w:tc>
      </w:tr>
      <w:tr w:rsidR="009E2CEC" w14:paraId="09EAA49C" w14:textId="77777777" w:rsidTr="009E2CEC">
        <w:tc>
          <w:tcPr>
            <w:tcW w:w="2972" w:type="dxa"/>
            <w:vAlign w:val="center"/>
          </w:tcPr>
          <w:p w14:paraId="63C0AFBF" w14:textId="77777777" w:rsidR="009E2CEC" w:rsidRPr="000871AB" w:rsidRDefault="009E2CEC" w:rsidP="009E2CEC">
            <w:pPr>
              <w:pStyle w:val="NormaleWeb"/>
              <w:spacing w:before="60" w:beforeAutospacing="0" w:after="60" w:afterAutospacing="0"/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</w:pPr>
            <w:r w:rsidRPr="000871AB"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 xml:space="preserve">Asia </w:t>
            </w:r>
          </w:p>
        </w:tc>
        <w:tc>
          <w:tcPr>
            <w:tcW w:w="2172" w:type="dxa"/>
            <w:vAlign w:val="center"/>
          </w:tcPr>
          <w:p w14:paraId="72231C7C" w14:textId="77777777" w:rsidR="009E2CEC" w:rsidRDefault="009E2CEC" w:rsidP="009E2CEC">
            <w:pPr>
              <w:pStyle w:val="NormaleWeb"/>
              <w:numPr>
                <w:ilvl w:val="0"/>
                <w:numId w:val="25"/>
              </w:numPr>
              <w:spacing w:before="60" w:beforeAutospacing="0" w:after="60" w:afterAutospacing="0"/>
              <w:ind w:left="317"/>
              <w:rPr>
                <w:rFonts w:ascii="Gill Sans MT" w:eastAsia="Arial Unicode MS" w:hAnsi="Gill Sans MT" w:cs="Arial Unicode MS"/>
                <w:color w:val="000000"/>
              </w:rPr>
            </w:pPr>
            <w:r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2172" w:type="dxa"/>
            <w:vAlign w:val="center"/>
          </w:tcPr>
          <w:p w14:paraId="4808A2AE" w14:textId="77777777" w:rsidR="009E2CEC" w:rsidRDefault="009E2CEC" w:rsidP="009E2CEC">
            <w:pPr>
              <w:pStyle w:val="NormaleWeb"/>
              <w:numPr>
                <w:ilvl w:val="0"/>
                <w:numId w:val="25"/>
              </w:numPr>
              <w:spacing w:before="60" w:beforeAutospacing="0" w:after="60" w:afterAutospacing="0"/>
              <w:ind w:left="413"/>
              <w:rPr>
                <w:rFonts w:ascii="Gill Sans MT" w:eastAsia="Arial Unicode MS" w:hAnsi="Gill Sans MT" w:cs="Arial Unicode MS"/>
                <w:color w:val="000000"/>
              </w:rPr>
            </w:pPr>
            <w:r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2172" w:type="dxa"/>
            <w:vAlign w:val="center"/>
          </w:tcPr>
          <w:p w14:paraId="0E55BAC4" w14:textId="77777777" w:rsidR="009E2CEC" w:rsidRPr="003A7179" w:rsidRDefault="009E2CEC" w:rsidP="009E2CEC">
            <w:pPr>
              <w:pStyle w:val="NormaleWeb"/>
              <w:numPr>
                <w:ilvl w:val="0"/>
                <w:numId w:val="25"/>
              </w:numPr>
              <w:spacing w:before="60" w:beforeAutospacing="0" w:after="60" w:afterAutospacing="0"/>
              <w:ind w:left="368"/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</w:pPr>
            <w:r>
              <w:rPr>
                <w:rFonts w:ascii="Gill Sans MT" w:eastAsia="Arial Unicode MS" w:hAnsi="Gill Sans MT" w:cs="Arial Unicode MS"/>
                <w:color w:val="000000"/>
                <w:sz w:val="22"/>
                <w:szCs w:val="22"/>
              </w:rPr>
              <w:t>Pakistan</w:t>
            </w:r>
          </w:p>
        </w:tc>
      </w:tr>
    </w:tbl>
    <w:p w14:paraId="09B99904" w14:textId="77777777" w:rsidR="009E2CEC" w:rsidRDefault="009E2CEC" w:rsidP="00017BA5">
      <w:pPr>
        <w:pStyle w:val="Titolo2"/>
        <w:spacing w:before="240" w:after="200"/>
        <w:ind w:left="1429"/>
      </w:pPr>
      <w:r>
        <w:t>Obiettivi ed impatto del Progetto</w:t>
      </w:r>
    </w:p>
    <w:p w14:paraId="302FE59A" w14:textId="77777777" w:rsidR="009E2CEC" w:rsidRPr="00017BA5" w:rsidRDefault="009E2CEC" w:rsidP="009E2CEC">
      <w:pPr>
        <w:spacing w:after="0"/>
        <w:jc w:val="both"/>
        <w:rPr>
          <w:rFonts w:ascii="Gill Sans MT" w:hAnsi="Gill Sans MT" w:cs="Calibri"/>
          <w:i/>
          <w:color w:val="000000"/>
          <w:sz w:val="20"/>
          <w:szCs w:val="20"/>
        </w:rPr>
      </w:pPr>
      <w:r w:rsidRPr="00017BA5">
        <w:rPr>
          <w:rFonts w:ascii="Gill Sans MT" w:hAnsi="Gill Sans MT" w:cs="Calibri"/>
          <w:i/>
          <w:color w:val="000000"/>
          <w:sz w:val="20"/>
          <w:szCs w:val="20"/>
        </w:rPr>
        <w:t>Descrivere:</w:t>
      </w:r>
    </w:p>
    <w:p w14:paraId="388812CC" w14:textId="77777777" w:rsidR="009E2CEC" w:rsidRPr="00017BA5" w:rsidRDefault="009E2CEC" w:rsidP="009E2CEC">
      <w:pPr>
        <w:pStyle w:val="Paragrafoelenco"/>
        <w:numPr>
          <w:ilvl w:val="0"/>
          <w:numId w:val="26"/>
        </w:numPr>
        <w:contextualSpacing w:val="0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l’analisi del contesto; </w:t>
      </w:r>
    </w:p>
    <w:p w14:paraId="5745EB62" w14:textId="77777777" w:rsidR="009E2CEC" w:rsidRPr="00017BA5" w:rsidRDefault="009E2CEC" w:rsidP="009E2CEC">
      <w:pPr>
        <w:pStyle w:val="Paragrafoelenco"/>
        <w:numPr>
          <w:ilvl w:val="0"/>
          <w:numId w:val="26"/>
        </w:numPr>
        <w:contextualSpacing w:val="0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i problemi identificati e coerenza con gli obiettivi pertinenti e generali dell’Agenza 2030 dell’ONU; </w:t>
      </w:r>
    </w:p>
    <w:p w14:paraId="3063EF2F" w14:textId="77777777" w:rsidR="009E2CEC" w:rsidRPr="00017BA5" w:rsidRDefault="009E2CEC" w:rsidP="009E2CEC">
      <w:pPr>
        <w:pStyle w:val="Paragrafoelenco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l’efficacia del Progetto, anche in termini di vantaggi comparativi rispetto le alternative, di conseguire risultati rilevanti per la risoluzione dei problemi identificati. </w:t>
      </w:r>
    </w:p>
    <w:p w14:paraId="04DBBD16" w14:textId="77777777" w:rsidR="009E2CEC" w:rsidRPr="00017BA5" w:rsidRDefault="009E2CEC" w:rsidP="009E2CEC">
      <w:pPr>
        <w:spacing w:after="0"/>
        <w:jc w:val="both"/>
        <w:rPr>
          <w:rFonts w:ascii="Gill Sans MT" w:hAnsi="Gill Sans MT" w:cs="Calibri"/>
          <w:i/>
          <w:color w:val="000000"/>
          <w:sz w:val="20"/>
          <w:szCs w:val="20"/>
        </w:rPr>
      </w:pPr>
      <w:r w:rsidRPr="00017BA5">
        <w:rPr>
          <w:rFonts w:ascii="Gill Sans MT" w:hAnsi="Gill Sans MT" w:cs="Calibri"/>
          <w:i/>
          <w:color w:val="000000"/>
          <w:sz w:val="20"/>
          <w:szCs w:val="20"/>
        </w:rPr>
        <w:t>Indicare i particolare, sulla base degli elementi forniti nella descrizione, l’obiettivo principale del Progetto (da indicare con “1” nella appropriata casella) e gli eventuali obiettivi secondari (da indicare con “2”, “3”, ecc.)</w:t>
      </w:r>
    </w:p>
    <w:p w14:paraId="7CF1B4C1" w14:textId="77777777" w:rsidR="009E2CEC" w:rsidRPr="00CD4B28" w:rsidRDefault="009E2CEC" w:rsidP="009E2CEC">
      <w:pPr>
        <w:pStyle w:val="Paragrafoelenco"/>
        <w:numPr>
          <w:ilvl w:val="0"/>
          <w:numId w:val="25"/>
        </w:numPr>
        <w:spacing w:before="60" w:after="120"/>
        <w:ind w:left="408" w:hanging="357"/>
        <w:contextualSpacing w:val="0"/>
        <w:rPr>
          <w:rFonts w:ascii="Gill Sans MT" w:eastAsia="Arial Unicode MS" w:hAnsi="Gill Sans MT" w:cs="Arial Unicode MS"/>
          <w:color w:val="000000"/>
          <w:sz w:val="22"/>
          <w:szCs w:val="22"/>
        </w:rPr>
      </w:pPr>
      <w:r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>promuovere il trasferimento di competenze, conoscenze, capacità professionali e finanziarie alle popolazioni dei Paesi Target del Progetto per il miglioramento della filiera produttiva e delle capacità imprenditoriali nei Paesi Target</w:t>
      </w:r>
    </w:p>
    <w:p w14:paraId="5FB0400E" w14:textId="77777777" w:rsidR="009E2CEC" w:rsidRPr="00CD4B28" w:rsidRDefault="009E2CEC" w:rsidP="009E2CEC">
      <w:pPr>
        <w:pStyle w:val="Paragrafoelenco"/>
        <w:numPr>
          <w:ilvl w:val="0"/>
          <w:numId w:val="25"/>
        </w:numPr>
        <w:spacing w:before="60" w:after="120"/>
        <w:ind w:left="408" w:hanging="357"/>
        <w:contextualSpacing w:val="0"/>
        <w:rPr>
          <w:rFonts w:ascii="Gill Sans MT" w:eastAsia="Arial Unicode MS" w:hAnsi="Gill Sans MT" w:cs="Arial Unicode MS"/>
          <w:color w:val="000000"/>
          <w:sz w:val="22"/>
          <w:szCs w:val="22"/>
        </w:rPr>
      </w:pPr>
      <w:r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>sostenere l’istituzione e il rafforzamento dei sistemi di gestione dei territori e dei servizi di “governance” in favore degli enti locali nei Paesi Target attraverso il trasferimento</w:t>
      </w:r>
      <w:r>
        <w:rPr>
          <w:rFonts w:ascii="Gill Sans MT" w:eastAsia="Arial Unicode MS" w:hAnsi="Gill Sans MT" w:cs="Arial Unicode MS"/>
          <w:color w:val="000000"/>
          <w:sz w:val="22"/>
          <w:szCs w:val="22"/>
        </w:rPr>
        <w:t xml:space="preserve"> di esperienze e best practices</w:t>
      </w:r>
    </w:p>
    <w:p w14:paraId="07964151" w14:textId="77777777" w:rsidR="009E2CEC" w:rsidRPr="00CD4B28" w:rsidRDefault="009E2CEC" w:rsidP="009E2CEC">
      <w:pPr>
        <w:pStyle w:val="Paragrafoelenco"/>
        <w:numPr>
          <w:ilvl w:val="0"/>
          <w:numId w:val="25"/>
        </w:numPr>
        <w:spacing w:before="60" w:after="120"/>
        <w:ind w:left="408" w:hanging="357"/>
        <w:contextualSpacing w:val="0"/>
        <w:rPr>
          <w:rFonts w:ascii="Gill Sans MT" w:eastAsia="Arial Unicode MS" w:hAnsi="Gill Sans MT" w:cs="Arial Unicode MS"/>
          <w:color w:val="000000"/>
          <w:sz w:val="22"/>
          <w:szCs w:val="22"/>
        </w:rPr>
      </w:pPr>
      <w:r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>promuovere la  creazione  di opportunità di lavoro, con particolare focus per i giovani e le donne, favorire lo sviluppo socio-economico e sostenere la promozione dello sviluppo economico e del miglioramento del tessuto produttivo economico locale, in particolare del settore delle piccole medie imprese</w:t>
      </w:r>
    </w:p>
    <w:p w14:paraId="2A5466F1" w14:textId="77777777" w:rsidR="009E2CEC" w:rsidRPr="00CD4B28" w:rsidRDefault="009E2CEC" w:rsidP="009E2CEC">
      <w:pPr>
        <w:pStyle w:val="Paragrafoelenco"/>
        <w:numPr>
          <w:ilvl w:val="0"/>
          <w:numId w:val="25"/>
        </w:numPr>
        <w:spacing w:before="60" w:after="60"/>
        <w:ind w:left="413"/>
        <w:rPr>
          <w:rFonts w:ascii="Gill Sans MT" w:eastAsia="Arial Unicode MS" w:hAnsi="Gill Sans MT" w:cs="Arial Unicode MS"/>
          <w:color w:val="000000"/>
          <w:sz w:val="22"/>
          <w:szCs w:val="22"/>
        </w:rPr>
      </w:pPr>
      <w:r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 xml:space="preserve">promuovere il raggiungimento degli obiettivi previsti dall’Agenda 2030 dell’Organizzazione delle Nazioni Unite per Raggiungere gli Obbiettivi di Sviluppo Sostenibile, </w:t>
      </w:r>
      <w:r>
        <w:rPr>
          <w:rFonts w:ascii="Gill Sans MT" w:eastAsia="Arial Unicode MS" w:hAnsi="Gill Sans MT" w:cs="Arial Unicode MS"/>
          <w:color w:val="000000"/>
          <w:sz w:val="22"/>
          <w:szCs w:val="22"/>
        </w:rPr>
        <w:t>in particolare</w:t>
      </w:r>
      <w:r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 xml:space="preserve">: </w:t>
      </w:r>
    </w:p>
    <w:p w14:paraId="02FDECF8" w14:textId="77777777" w:rsidR="009E2CEC" w:rsidRPr="00CD4B28" w:rsidRDefault="00221F6C" w:rsidP="009E2CEC">
      <w:pPr>
        <w:pStyle w:val="Paragrafoelenco"/>
        <w:numPr>
          <w:ilvl w:val="0"/>
          <w:numId w:val="25"/>
        </w:numPr>
        <w:spacing w:before="60" w:after="60"/>
        <w:ind w:left="851"/>
        <w:rPr>
          <w:rFonts w:ascii="Gill Sans MT" w:eastAsia="Arial Unicode MS" w:hAnsi="Gill Sans MT" w:cs="Arial Unicode MS"/>
          <w:color w:val="000000"/>
          <w:sz w:val="22"/>
          <w:szCs w:val="22"/>
        </w:rPr>
      </w:pPr>
      <w:hyperlink r:id="rId8" w:history="1">
        <w:r w:rsidR="009E2CEC" w:rsidRPr="00CD4B28">
          <w:rPr>
            <w:rFonts w:ascii="Gill Sans MT" w:eastAsia="Arial Unicode MS" w:hAnsi="Gill Sans MT" w:cs="Arial Unicode MS"/>
            <w:color w:val="000000"/>
            <w:sz w:val="22"/>
            <w:szCs w:val="22"/>
          </w:rPr>
          <w:t>assicurare la salute e il benessere per tutti e per tutte le età</w:t>
        </w:r>
      </w:hyperlink>
      <w:r w:rsidR="009E2CEC"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 xml:space="preserve"> (obiettivo n.3);</w:t>
      </w:r>
    </w:p>
    <w:p w14:paraId="62788929" w14:textId="77777777" w:rsidR="009E2CEC" w:rsidRPr="00CD4B28" w:rsidRDefault="00221F6C" w:rsidP="009E2CEC">
      <w:pPr>
        <w:pStyle w:val="Paragrafoelenco"/>
        <w:numPr>
          <w:ilvl w:val="0"/>
          <w:numId w:val="25"/>
        </w:numPr>
        <w:spacing w:before="60" w:after="60"/>
        <w:ind w:left="851"/>
        <w:rPr>
          <w:rFonts w:ascii="Gill Sans MT" w:eastAsia="Arial Unicode MS" w:hAnsi="Gill Sans MT" w:cs="Arial Unicode MS"/>
          <w:color w:val="000000"/>
          <w:sz w:val="22"/>
          <w:szCs w:val="22"/>
        </w:rPr>
      </w:pPr>
      <w:hyperlink r:id="rId9" w:history="1">
        <w:r w:rsidR="009E2CEC" w:rsidRPr="00CD4B28">
          <w:rPr>
            <w:rFonts w:ascii="Gill Sans MT" w:eastAsia="Arial Unicode MS" w:hAnsi="Gill Sans MT" w:cs="Arial Unicode MS"/>
            <w:color w:val="000000"/>
            <w:sz w:val="22"/>
            <w:szCs w:val="22"/>
          </w:rPr>
          <w:t>fornire un’educazione di qualità, equa ed inclusiva, e opportunità di apprendimento per tutti</w:t>
        </w:r>
      </w:hyperlink>
      <w:r w:rsidR="009E2CEC"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 xml:space="preserve"> (obiettivo n.4);</w:t>
      </w:r>
    </w:p>
    <w:p w14:paraId="4532C409" w14:textId="77777777" w:rsidR="009E2CEC" w:rsidRPr="00CD4B28" w:rsidRDefault="00221F6C" w:rsidP="009E2CEC">
      <w:pPr>
        <w:pStyle w:val="Paragrafoelenco"/>
        <w:numPr>
          <w:ilvl w:val="0"/>
          <w:numId w:val="25"/>
        </w:numPr>
        <w:spacing w:before="60" w:after="60"/>
        <w:ind w:left="851"/>
        <w:rPr>
          <w:rFonts w:ascii="Gill Sans MT" w:eastAsia="Arial Unicode MS" w:hAnsi="Gill Sans MT" w:cs="Arial Unicode MS"/>
          <w:color w:val="000000"/>
          <w:sz w:val="22"/>
          <w:szCs w:val="22"/>
        </w:rPr>
      </w:pPr>
      <w:hyperlink r:id="rId10" w:history="1">
        <w:r w:rsidR="009E2CEC" w:rsidRPr="00CD4B28">
          <w:rPr>
            <w:rFonts w:ascii="Gill Sans MT" w:eastAsia="Arial Unicode MS" w:hAnsi="Gill Sans MT" w:cs="Arial Unicode MS"/>
            <w:color w:val="000000"/>
            <w:sz w:val="22"/>
            <w:szCs w:val="22"/>
          </w:rPr>
          <w:t>promuovere una crescita economica duratura, inclusiva e sostenibile, la piena e produttiva occupazione e un lavoro dignitoso per tutti</w:t>
        </w:r>
      </w:hyperlink>
      <w:r w:rsidR="009E2CEC" w:rsidRPr="00CD4B28">
        <w:rPr>
          <w:rFonts w:ascii="Gill Sans MT" w:eastAsia="Arial Unicode MS" w:hAnsi="Gill Sans MT" w:cs="Arial Unicode MS"/>
          <w:color w:val="000000"/>
          <w:sz w:val="22"/>
          <w:szCs w:val="22"/>
        </w:rPr>
        <w:t xml:space="preserve"> (obiettivo n.8);</w:t>
      </w:r>
    </w:p>
    <w:p w14:paraId="47976B74" w14:textId="77777777" w:rsidR="009E2CEC" w:rsidRPr="00CD4B28" w:rsidRDefault="00221F6C" w:rsidP="009E2CEC">
      <w:pPr>
        <w:pStyle w:val="Paragrafoelenco"/>
        <w:numPr>
          <w:ilvl w:val="0"/>
          <w:numId w:val="25"/>
        </w:numPr>
        <w:spacing w:before="60" w:after="60"/>
        <w:ind w:left="851"/>
        <w:rPr>
          <w:rFonts w:ascii="Gill Sans MT" w:eastAsia="Arial Unicode MS" w:hAnsi="Gill Sans MT" w:cs="Arial Unicode MS"/>
          <w:color w:val="000000"/>
          <w:sz w:val="22"/>
          <w:szCs w:val="22"/>
        </w:rPr>
      </w:pPr>
      <w:hyperlink r:id="rId11" w:history="1">
        <w:r w:rsidR="009E2CEC" w:rsidRPr="00CD4B28">
          <w:rPr>
            <w:rFonts w:ascii="Gill Sans MT" w:eastAsia="Arial Unicode MS" w:hAnsi="Gill Sans MT" w:cs="Arial Unicode MS"/>
            <w:color w:val="000000"/>
            <w:sz w:val="22"/>
            <w:szCs w:val="22"/>
          </w:rPr>
          <w:t xml:space="preserve">rendere le città e gli insediamenti umani inclusivi, sicuri, duraturi e sostenibili (obiettivo n.11); ; </w:t>
        </w:r>
      </w:hyperlink>
    </w:p>
    <w:p w14:paraId="17022758" w14:textId="77777777" w:rsidR="009E2CEC" w:rsidRPr="00CD4B28" w:rsidRDefault="00221F6C" w:rsidP="00017BA5">
      <w:pPr>
        <w:pStyle w:val="Paragrafoelenco"/>
        <w:numPr>
          <w:ilvl w:val="0"/>
          <w:numId w:val="25"/>
        </w:numPr>
        <w:spacing w:before="60" w:after="120"/>
        <w:ind w:left="850" w:hanging="357"/>
        <w:rPr>
          <w:rFonts w:ascii="Gill Sans MT" w:eastAsia="Arial Unicode MS" w:hAnsi="Gill Sans MT" w:cs="Arial Unicode MS"/>
          <w:color w:val="000000"/>
        </w:rPr>
      </w:pPr>
      <w:hyperlink r:id="rId12" w:history="1">
        <w:r w:rsidR="009E2CEC" w:rsidRPr="00CD4B28">
          <w:rPr>
            <w:rFonts w:ascii="Gill Sans MT" w:eastAsia="Arial Unicode MS" w:hAnsi="Gill Sans MT" w:cs="Arial Unicode MS"/>
            <w:color w:val="000000"/>
          </w:rPr>
          <w:t>garantire modelli sostenibili di produzione e di consumo</w:t>
        </w:r>
      </w:hyperlink>
      <w:r w:rsidR="009E2CEC" w:rsidRPr="00CD4B28">
        <w:rPr>
          <w:rFonts w:ascii="Gill Sans MT" w:eastAsia="Arial Unicode MS" w:hAnsi="Gill Sans MT" w:cs="Arial Unicode MS"/>
          <w:color w:val="000000"/>
        </w:rPr>
        <w:t xml:space="preserve"> (obiettivo n.12).</w:t>
      </w:r>
    </w:p>
    <w:p w14:paraId="6C72227F" w14:textId="77777777" w:rsidR="009E2CEC" w:rsidRDefault="009E2CEC" w:rsidP="00017BA5">
      <w:pPr>
        <w:pStyle w:val="Titolo2"/>
        <w:spacing w:before="240" w:after="200"/>
        <w:ind w:left="1429"/>
      </w:pPr>
      <w:r>
        <w:t xml:space="preserve">Contenuti tecnici del Progetto </w:t>
      </w:r>
    </w:p>
    <w:p w14:paraId="71A262F0" w14:textId="77777777" w:rsidR="009E2CEC" w:rsidRPr="00017BA5" w:rsidRDefault="009E2CEC" w:rsidP="009E2CEC">
      <w:pPr>
        <w:spacing w:after="0"/>
        <w:jc w:val="both"/>
        <w:rPr>
          <w:rFonts w:ascii="Gill Sans MT" w:hAnsi="Gill Sans MT" w:cs="Calibri"/>
          <w:i/>
          <w:color w:val="000000"/>
          <w:sz w:val="20"/>
          <w:szCs w:val="20"/>
        </w:rPr>
      </w:pPr>
      <w:r w:rsidRPr="00017BA5">
        <w:rPr>
          <w:rFonts w:ascii="Gill Sans MT" w:hAnsi="Gill Sans MT" w:cs="Calibri"/>
          <w:i/>
          <w:color w:val="000000"/>
          <w:sz w:val="20"/>
          <w:szCs w:val="20"/>
        </w:rPr>
        <w:t>Descrivere, anche allegando quanto ritenuto utile:</w:t>
      </w:r>
    </w:p>
    <w:p w14:paraId="7DBA7450" w14:textId="77777777" w:rsidR="009E2CEC" w:rsidRPr="00017BA5" w:rsidRDefault="009E2CEC" w:rsidP="009E2CEC">
      <w:pPr>
        <w:pStyle w:val="Paragrafoelenco"/>
        <w:numPr>
          <w:ilvl w:val="0"/>
          <w:numId w:val="11"/>
        </w:numPr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le esperienze, le capacità e le competenze (CV) del capoprogetto e dello staff, con particolare riferimento alle risorse umane chiave anche locali; </w:t>
      </w:r>
    </w:p>
    <w:p w14:paraId="750D2D40" w14:textId="77777777" w:rsidR="009E2CEC" w:rsidRPr="00017BA5" w:rsidRDefault="009E2CEC" w:rsidP="009E2CEC">
      <w:pPr>
        <w:pStyle w:val="Paragrafoelenco"/>
        <w:numPr>
          <w:ilvl w:val="0"/>
          <w:numId w:val="11"/>
        </w:numPr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le dotazioni tecniche previste e la loro idoneità,  </w:t>
      </w:r>
    </w:p>
    <w:p w14:paraId="158DEAC3" w14:textId="77777777" w:rsidR="009E2CEC" w:rsidRPr="00017BA5" w:rsidRDefault="009E2CEC" w:rsidP="009E2CEC">
      <w:pPr>
        <w:pStyle w:val="Paragrafoelenco"/>
        <w:numPr>
          <w:ilvl w:val="0"/>
          <w:numId w:val="11"/>
        </w:numPr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lastRenderedPageBreak/>
        <w:t xml:space="preserve">i meccanismi di selezione e di partecipazione dei destinatari e loro idoneità ed appropriatezza rispetto al contesto locale e gli obiettivi ed i risultati attesi dal Progetto, </w:t>
      </w:r>
    </w:p>
    <w:p w14:paraId="0073EDB8" w14:textId="77777777" w:rsidR="009E2CEC" w:rsidRPr="00017BA5" w:rsidRDefault="009E2CEC" w:rsidP="009E2CEC">
      <w:pPr>
        <w:pStyle w:val="Paragrafoelenco"/>
        <w:numPr>
          <w:ilvl w:val="0"/>
          <w:numId w:val="11"/>
        </w:numPr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le modalità di coinvolgimento delle amministrazioni centrali o locali del Paese Target e di eventuali altri soggetti della cooperazione italiana, europea ed internazionale e loro idoneità ed appropriatezz rispetto il contesto locale e gli obiettivi ed i risultati attesi dal Progetto , </w:t>
      </w:r>
    </w:p>
    <w:p w14:paraId="7A736C21" w14:textId="77777777" w:rsidR="009E2CEC" w:rsidRPr="00017BA5" w:rsidRDefault="009E2CEC" w:rsidP="009E2CEC">
      <w:pPr>
        <w:pStyle w:val="Paragrafoelenco"/>
        <w:numPr>
          <w:ilvl w:val="0"/>
          <w:numId w:val="11"/>
        </w:numPr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le attività o fasi in cui si articola il Progetto e la validità della concatenazione tra le varie attività e del cronogramma, </w:t>
      </w:r>
    </w:p>
    <w:p w14:paraId="39082859" w14:textId="77777777" w:rsidR="009E2CEC" w:rsidRPr="00017BA5" w:rsidRDefault="009E2CEC" w:rsidP="009E2CEC">
      <w:pPr>
        <w:pStyle w:val="Paragrafoelenco"/>
        <w:numPr>
          <w:ilvl w:val="0"/>
          <w:numId w:val="11"/>
        </w:numPr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>i meccanismi proposti per il coordinamento la gestione del Progetto e la loro idoneità a minimizzare i rischi di insuccesso e la sostenibilità nel tempo dei risultati del Progetto.</w:t>
      </w:r>
    </w:p>
    <w:p w14:paraId="0900B52D" w14:textId="77777777" w:rsidR="009E2CEC" w:rsidRPr="001416CD" w:rsidRDefault="009E2CEC" w:rsidP="009E2CEC">
      <w:pPr>
        <w:pStyle w:val="Paragrafoelenco"/>
        <w:ind w:left="749"/>
        <w:jc w:val="both"/>
        <w:rPr>
          <w:rFonts w:ascii="Gill Sans MT" w:hAnsi="Gill Sans MT" w:cs="Calibri"/>
          <w:color w:val="000000"/>
          <w:sz w:val="20"/>
        </w:rPr>
      </w:pPr>
    </w:p>
    <w:p w14:paraId="7B3346D3" w14:textId="77777777" w:rsidR="009E2CEC" w:rsidRDefault="009E2CEC" w:rsidP="009E2CEC">
      <w:pPr>
        <w:pStyle w:val="Titolo2"/>
        <w:spacing w:after="200"/>
        <w:ind w:left="1429"/>
      </w:pPr>
      <w:r>
        <w:t>Impatto del Progetto per l’azione diplomatica regionale</w:t>
      </w:r>
    </w:p>
    <w:p w14:paraId="793117CB" w14:textId="77777777" w:rsidR="009E2CEC" w:rsidRPr="00017BA5" w:rsidRDefault="009E2CEC" w:rsidP="009E2CEC">
      <w:pPr>
        <w:spacing w:after="0"/>
        <w:jc w:val="both"/>
        <w:rPr>
          <w:rFonts w:ascii="Gill Sans MT" w:hAnsi="Gill Sans MT" w:cs="Calibri"/>
          <w:i/>
          <w:color w:val="000000"/>
        </w:rPr>
      </w:pPr>
      <w:r w:rsidRPr="00017BA5">
        <w:rPr>
          <w:rFonts w:ascii="Gill Sans MT" w:hAnsi="Gill Sans MT" w:cs="Calibri"/>
          <w:i/>
          <w:color w:val="000000"/>
          <w:sz w:val="20"/>
          <w:szCs w:val="20"/>
        </w:rPr>
        <w:t>Descrivere:</w:t>
      </w:r>
      <w:r w:rsidRPr="00017BA5">
        <w:rPr>
          <w:rFonts w:ascii="Gill Sans MT" w:hAnsi="Gill Sans MT" w:cs="Calibri"/>
          <w:i/>
          <w:color w:val="000000"/>
        </w:rPr>
        <w:t xml:space="preserve"> </w:t>
      </w:r>
    </w:p>
    <w:p w14:paraId="6B6AAC6C" w14:textId="77777777" w:rsidR="009E2CEC" w:rsidRPr="00017BA5" w:rsidRDefault="009E2CEC" w:rsidP="009E2CEC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l’innovatività e riutilizzabilità del modello o della metodologia utilizzata per mettere a punto il Progetto o governarne l’attuazione; </w:t>
      </w:r>
    </w:p>
    <w:p w14:paraId="766597CD" w14:textId="77777777" w:rsidR="009E2CEC" w:rsidRPr="00017BA5" w:rsidRDefault="009E2CEC" w:rsidP="009E2CEC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 xml:space="preserve">il potenziale di riutilizzabilità di tale modello o metodologia, anche per effetto dell’eventuale coinvolgimento di diversi Paesi Target o dell’interesse a replicarlo espresso dalle loro amministrazioni centrali o locali ; </w:t>
      </w:r>
    </w:p>
    <w:p w14:paraId="327D9B52" w14:textId="77777777" w:rsidR="009E2CEC" w:rsidRPr="00017BA5" w:rsidRDefault="009E2CEC" w:rsidP="009E2CEC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>il coinvolgimento di PMI del Lazio anche quale sponsor finanziari o tecnici del Progetto</w:t>
      </w:r>
    </w:p>
    <w:p w14:paraId="17BC5868" w14:textId="77777777" w:rsidR="009E2CEC" w:rsidRPr="00017BA5" w:rsidRDefault="009E2CEC" w:rsidP="009E2CEC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Gill Sans MT" w:hAnsi="Gill Sans MT" w:cs="Calibri"/>
          <w:i/>
          <w:color w:val="000000"/>
          <w:sz w:val="20"/>
        </w:rPr>
      </w:pPr>
      <w:r w:rsidRPr="00017BA5">
        <w:rPr>
          <w:rFonts w:ascii="Gill Sans MT" w:hAnsi="Gill Sans MT" w:cs="Calibri"/>
          <w:i/>
          <w:color w:val="000000"/>
          <w:sz w:val="20"/>
        </w:rPr>
        <w:t>ulteriori elementi di interesse per l’attività di internazionalizzazione delle PMI del Lazio.</w:t>
      </w:r>
    </w:p>
    <w:p w14:paraId="332814CB" w14:textId="77777777" w:rsidR="00017BA5" w:rsidRDefault="00017BA5" w:rsidP="00017BA5">
      <w:pPr>
        <w:pStyle w:val="Paragrafoelenco"/>
        <w:ind w:left="284"/>
        <w:jc w:val="both"/>
        <w:rPr>
          <w:rFonts w:ascii="Gill Sans MT" w:hAnsi="Gill Sans MT" w:cs="Calibri"/>
          <w:color w:val="000000"/>
          <w:sz w:val="20"/>
        </w:rPr>
      </w:pPr>
    </w:p>
    <w:p w14:paraId="2F98496D" w14:textId="77777777" w:rsidR="009E2CEC" w:rsidRPr="001416CD" w:rsidRDefault="009E2CEC" w:rsidP="009E2CEC">
      <w:pPr>
        <w:pStyle w:val="Paragrafoelenco"/>
        <w:ind w:left="749"/>
        <w:jc w:val="both"/>
        <w:rPr>
          <w:rFonts w:ascii="Gill Sans MT" w:hAnsi="Gill Sans MT" w:cs="Calibri"/>
          <w:color w:val="000000"/>
          <w:sz w:val="20"/>
        </w:rPr>
      </w:pPr>
    </w:p>
    <w:p w14:paraId="0045A48E" w14:textId="77777777" w:rsidR="009E2CEC" w:rsidRPr="007979EC" w:rsidRDefault="009E2CEC" w:rsidP="009E2CEC">
      <w:pPr>
        <w:pStyle w:val="Titolo1"/>
        <w:rPr>
          <w:sz w:val="24"/>
          <w:szCs w:val="24"/>
        </w:rPr>
      </w:pPr>
      <w:r w:rsidRPr="007979EC">
        <w:rPr>
          <w:sz w:val="24"/>
          <w:szCs w:val="24"/>
        </w:rPr>
        <w:t>Piano finanziario</w:t>
      </w:r>
    </w:p>
    <w:p w14:paraId="0AC699C8" w14:textId="77777777" w:rsidR="009E2CEC" w:rsidRDefault="009E2CEC" w:rsidP="009E2CEC">
      <w:pPr>
        <w:pStyle w:val="Titolo2"/>
        <w:spacing w:after="200"/>
        <w:ind w:left="1429"/>
      </w:pPr>
      <w:r>
        <w:t>Assumptions per la progettazione finanziaria</w:t>
      </w:r>
    </w:p>
    <w:p w14:paraId="000637FF" w14:textId="77777777" w:rsidR="009E2CEC" w:rsidRPr="00017BA5" w:rsidRDefault="009E2CEC" w:rsidP="009E2CEC">
      <w:pPr>
        <w:spacing w:after="0"/>
        <w:jc w:val="both"/>
        <w:rPr>
          <w:rFonts w:ascii="Gill Sans MT" w:hAnsi="Gill Sans MT" w:cs="Calibri"/>
          <w:i/>
          <w:color w:val="000000"/>
          <w:sz w:val="20"/>
          <w:szCs w:val="20"/>
        </w:rPr>
      </w:pPr>
      <w:r w:rsidRPr="00017BA5">
        <w:rPr>
          <w:rFonts w:ascii="Gill Sans MT" w:hAnsi="Gill Sans MT" w:cs="Calibri"/>
          <w:i/>
          <w:color w:val="000000"/>
          <w:sz w:val="20"/>
          <w:szCs w:val="20"/>
        </w:rPr>
        <w:t xml:space="preserve">Descrivere: </w:t>
      </w:r>
    </w:p>
    <w:p w14:paraId="099EE52F" w14:textId="77777777" w:rsidR="009E2CEC" w:rsidRPr="00017BA5" w:rsidRDefault="009E2CEC" w:rsidP="009E2CEC">
      <w:pPr>
        <w:pStyle w:val="Paragrafoelenco"/>
        <w:numPr>
          <w:ilvl w:val="0"/>
          <w:numId w:val="11"/>
        </w:numPr>
        <w:ind w:left="284" w:hanging="284"/>
        <w:contextualSpacing w:val="0"/>
        <w:jc w:val="both"/>
        <w:rPr>
          <w:rFonts w:ascii="Gill Sans MT" w:hAnsi="Gill Sans MT" w:cs="Gill Sans MT"/>
          <w:i/>
          <w:sz w:val="20"/>
        </w:rPr>
      </w:pPr>
      <w:r w:rsidRPr="00017BA5">
        <w:rPr>
          <w:rFonts w:ascii="Gill Sans MT" w:hAnsi="Gill Sans MT" w:cs="Gill Sans MT"/>
          <w:i/>
          <w:sz w:val="20"/>
        </w:rPr>
        <w:t>la necessità delle singole voci di spesa con riferimento alla pertinenza e necessità per realizzare le varie attività e fasi in cui è articolato il Progetto ed in particolare hanno determinato le quantità previste (in termini di giorni o ore uomo per quanto riguarda le risorse umane);</w:t>
      </w:r>
    </w:p>
    <w:p w14:paraId="2FCADF19" w14:textId="77777777" w:rsidR="009E2CEC" w:rsidRPr="00017BA5" w:rsidRDefault="009E2CEC" w:rsidP="009E2CEC">
      <w:pPr>
        <w:pStyle w:val="Paragrafoelenco"/>
        <w:numPr>
          <w:ilvl w:val="0"/>
          <w:numId w:val="11"/>
        </w:numPr>
        <w:ind w:left="284" w:hanging="284"/>
        <w:contextualSpacing w:val="0"/>
        <w:jc w:val="both"/>
        <w:rPr>
          <w:rFonts w:ascii="Gill Sans MT" w:hAnsi="Gill Sans MT" w:cs="Gill Sans MT"/>
          <w:i/>
          <w:sz w:val="20"/>
        </w:rPr>
      </w:pPr>
      <w:r w:rsidRPr="00017BA5">
        <w:rPr>
          <w:rFonts w:ascii="Gill Sans MT" w:hAnsi="Gill Sans MT" w:cs="Gill Sans MT"/>
          <w:i/>
          <w:sz w:val="20"/>
        </w:rPr>
        <w:t xml:space="preserve">gli elementi  che consentono di ritenere gli importi unitari previsti a prezzi di mercato, anche con riferimento ai prezzi locali e fermo il rispetto dei principi e delle norme applicabili in materia di diritti umani, del lavoro ed ambientali; indicare in particolare quando sono adottate le procedure competitive di cui all’art. 5, comma 1, lettera a) (ii), (iii) e (iv) e motivare più in dettaglio il ricorso alle procedure ordinarie dell’OSC (allegando la pertinente regolamentazione interna); </w:t>
      </w:r>
    </w:p>
    <w:p w14:paraId="14DD83F5" w14:textId="77777777" w:rsidR="009E2CEC" w:rsidRPr="00017BA5" w:rsidRDefault="009E2CEC" w:rsidP="009E2CEC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Gill Sans MT" w:hAnsi="Gill Sans MT" w:cs="Gill Sans MT"/>
          <w:i/>
          <w:sz w:val="20"/>
        </w:rPr>
      </w:pPr>
      <w:r w:rsidRPr="00017BA5">
        <w:rPr>
          <w:rFonts w:ascii="Gill Sans MT" w:hAnsi="Gill Sans MT" w:cs="Gill Sans MT"/>
          <w:i/>
          <w:sz w:val="20"/>
        </w:rPr>
        <w:t>ulteriori elementi che consentono di ritenere rispettato il principio della sana gestione finanziaria, con particolare riguardo alla economicità ed efficienza (condizioni economicamente convenienti in termini di rapporto qualità/prezzo cd. “value for money”).</w:t>
      </w:r>
    </w:p>
    <w:p w14:paraId="111C03C5" w14:textId="77777777" w:rsidR="009E2CEC" w:rsidRPr="00F16513" w:rsidRDefault="009E2CEC" w:rsidP="009E2CEC">
      <w:pPr>
        <w:pStyle w:val="Paragrafoelenco"/>
        <w:spacing w:after="120"/>
        <w:ind w:left="284"/>
        <w:contextualSpacing w:val="0"/>
        <w:jc w:val="both"/>
        <w:rPr>
          <w:rFonts w:ascii="Gill Sans MT" w:hAnsi="Gill Sans MT" w:cs="Gill Sans MT"/>
          <w:sz w:val="20"/>
        </w:rPr>
      </w:pPr>
    </w:p>
    <w:p w14:paraId="7AC94968" w14:textId="77777777" w:rsidR="009E2CEC" w:rsidRPr="008607A3" w:rsidRDefault="009E2CEC" w:rsidP="009E2CEC">
      <w:pPr>
        <w:pStyle w:val="Titolo2"/>
        <w:spacing w:after="200"/>
        <w:ind w:left="1429"/>
      </w:pPr>
      <w:r>
        <w:t>Quadro finanziario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11"/>
        <w:gridCol w:w="1326"/>
        <w:gridCol w:w="1326"/>
        <w:gridCol w:w="1325"/>
      </w:tblGrid>
      <w:tr w:rsidR="009E2CEC" w14:paraId="4D492A12" w14:textId="77777777" w:rsidTr="009E2CEC">
        <w:tc>
          <w:tcPr>
            <w:tcW w:w="2904" w:type="pct"/>
          </w:tcPr>
          <w:p w14:paraId="1712231E" w14:textId="77777777" w:rsidR="009E2CEC" w:rsidRPr="007964ED" w:rsidRDefault="009E2CEC" w:rsidP="009E2CEC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7964ED">
              <w:rPr>
                <w:rFonts w:ascii="Gill Sans MT" w:hAnsi="Gill Sans MT"/>
                <w:b/>
                <w:bCs/>
                <w:color w:val="000000" w:themeColor="text1"/>
              </w:rPr>
              <w:t>Descrizione</w:t>
            </w:r>
            <w:r>
              <w:rPr>
                <w:rFonts w:ascii="Gill Sans MT" w:hAnsi="Gill Sans MT"/>
                <w:b/>
                <w:bCs/>
                <w:color w:val="000000" w:themeColor="text1"/>
              </w:rPr>
              <w:t xml:space="preserve"> voci di spesa</w:t>
            </w:r>
          </w:p>
        </w:tc>
        <w:tc>
          <w:tcPr>
            <w:tcW w:w="699" w:type="pct"/>
            <w:vAlign w:val="center"/>
          </w:tcPr>
          <w:p w14:paraId="2DD9E93A" w14:textId="77777777" w:rsidR="009E2CEC" w:rsidRPr="008607A3" w:rsidRDefault="009E2CEC" w:rsidP="009E2CEC">
            <w:pPr>
              <w:spacing w:before="60" w:after="0"/>
              <w:ind w:left="-94"/>
              <w:jc w:val="center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</w:pPr>
            <w:r w:rsidRPr="008607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Importo unitario (€)</w:t>
            </w:r>
          </w:p>
        </w:tc>
        <w:tc>
          <w:tcPr>
            <w:tcW w:w="699" w:type="pct"/>
            <w:vAlign w:val="center"/>
          </w:tcPr>
          <w:p w14:paraId="1BD519CF" w14:textId="77777777" w:rsidR="009E2CEC" w:rsidRPr="008607A3" w:rsidRDefault="009E2CEC" w:rsidP="009E2CEC">
            <w:pPr>
              <w:spacing w:before="60" w:after="0"/>
              <w:jc w:val="center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</w:pPr>
            <w:r w:rsidRPr="008607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Quantità</w:t>
            </w:r>
          </w:p>
        </w:tc>
        <w:tc>
          <w:tcPr>
            <w:tcW w:w="698" w:type="pct"/>
            <w:vAlign w:val="center"/>
          </w:tcPr>
          <w:p w14:paraId="594BD577" w14:textId="77777777" w:rsidR="009E2CEC" w:rsidRPr="008607A3" w:rsidRDefault="009E2CEC" w:rsidP="009E2CEC">
            <w:pPr>
              <w:spacing w:before="60" w:after="0"/>
              <w:jc w:val="center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</w:pPr>
            <w:r w:rsidRPr="008607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Importo totale (€)</w:t>
            </w:r>
          </w:p>
        </w:tc>
      </w:tr>
      <w:tr w:rsidR="009E2CEC" w14:paraId="32A5BE5B" w14:textId="77777777" w:rsidTr="009E2CEC">
        <w:tc>
          <w:tcPr>
            <w:tcW w:w="2904" w:type="pct"/>
          </w:tcPr>
          <w:p w14:paraId="0ADFC757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1 …</w:t>
            </w:r>
          </w:p>
        </w:tc>
        <w:tc>
          <w:tcPr>
            <w:tcW w:w="699" w:type="pct"/>
          </w:tcPr>
          <w:p w14:paraId="45EEFD11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7C6F524F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55B5986F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05F2233E" w14:textId="77777777" w:rsidTr="009E2CEC">
        <w:tc>
          <w:tcPr>
            <w:tcW w:w="2904" w:type="pct"/>
          </w:tcPr>
          <w:p w14:paraId="1B846F58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2 …</w:t>
            </w:r>
          </w:p>
        </w:tc>
        <w:tc>
          <w:tcPr>
            <w:tcW w:w="699" w:type="pct"/>
          </w:tcPr>
          <w:p w14:paraId="42B044F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7F532BFE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34CBB52C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073B99CF" w14:textId="77777777" w:rsidTr="009E2CEC">
        <w:tc>
          <w:tcPr>
            <w:tcW w:w="2904" w:type="pct"/>
          </w:tcPr>
          <w:p w14:paraId="353EB53A" w14:textId="77777777" w:rsidR="009E2CEC" w:rsidRPr="00C2130B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n ….</w:t>
            </w:r>
          </w:p>
        </w:tc>
        <w:tc>
          <w:tcPr>
            <w:tcW w:w="699" w:type="pct"/>
          </w:tcPr>
          <w:p w14:paraId="41BB3249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4584E78C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16B3B53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09494AD2" w14:textId="77777777" w:rsidTr="009E2CEC">
        <w:tc>
          <w:tcPr>
            <w:tcW w:w="4302" w:type="pct"/>
            <w:gridSpan w:val="3"/>
          </w:tcPr>
          <w:p w14:paraId="14884EBA" w14:textId="77777777" w:rsidR="009E2CEC" w:rsidRPr="00B43713" w:rsidRDefault="009E2CEC" w:rsidP="009E2CEC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Gill Sans MT"/>
                <w:b/>
                <w:color w:val="000000"/>
              </w:rPr>
              <w:t xml:space="preserve">a. </w:t>
            </w:r>
            <w:r w:rsidRPr="008607A3">
              <w:rPr>
                <w:rFonts w:ascii="Gill Sans MT" w:hAnsi="Gill Sans MT" w:cs="Gill Sans MT"/>
                <w:b/>
                <w:color w:val="000000"/>
              </w:rPr>
              <w:t xml:space="preserve">Totale </w:t>
            </w:r>
            <w:r>
              <w:rPr>
                <w:rFonts w:ascii="Gill Sans MT" w:hAnsi="Gill Sans MT"/>
                <w:b/>
              </w:rPr>
              <w:t>p</w:t>
            </w:r>
            <w:r w:rsidRPr="00B43713">
              <w:rPr>
                <w:rFonts w:ascii="Gill Sans MT" w:hAnsi="Gill Sans MT"/>
                <w:b/>
              </w:rPr>
              <w:t xml:space="preserve">ersonale direttamente dedicato al Progetto </w:t>
            </w:r>
          </w:p>
          <w:p w14:paraId="4C40F5B5" w14:textId="77777777" w:rsidR="009E2CEC" w:rsidRPr="00B43713" w:rsidRDefault="009E2CEC" w:rsidP="009E2CEC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(art. 5 comma 2, lettera a) dell’Avviso)</w:t>
            </w:r>
          </w:p>
        </w:tc>
        <w:tc>
          <w:tcPr>
            <w:tcW w:w="698" w:type="pct"/>
          </w:tcPr>
          <w:p w14:paraId="731F0D2C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2FC8D622" w14:textId="77777777" w:rsidTr="009E2CEC">
        <w:tc>
          <w:tcPr>
            <w:tcW w:w="2904" w:type="pct"/>
          </w:tcPr>
          <w:p w14:paraId="5BC81B40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1 …</w:t>
            </w:r>
          </w:p>
        </w:tc>
        <w:tc>
          <w:tcPr>
            <w:tcW w:w="699" w:type="pct"/>
          </w:tcPr>
          <w:p w14:paraId="26CA5299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3ACF841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460B04ED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0BF132F5" w14:textId="77777777" w:rsidTr="009E2CEC">
        <w:tc>
          <w:tcPr>
            <w:tcW w:w="2904" w:type="pct"/>
          </w:tcPr>
          <w:p w14:paraId="46CBAE9E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2 …</w:t>
            </w:r>
          </w:p>
        </w:tc>
        <w:tc>
          <w:tcPr>
            <w:tcW w:w="699" w:type="pct"/>
          </w:tcPr>
          <w:p w14:paraId="0EF6BC31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2A9E60A5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18EE604D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5F03AE9E" w14:textId="77777777" w:rsidTr="009E2CEC">
        <w:tc>
          <w:tcPr>
            <w:tcW w:w="2904" w:type="pct"/>
          </w:tcPr>
          <w:p w14:paraId="3F3C9155" w14:textId="77777777" w:rsidR="009E2CEC" w:rsidRPr="00C2130B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n ….</w:t>
            </w:r>
          </w:p>
        </w:tc>
        <w:tc>
          <w:tcPr>
            <w:tcW w:w="699" w:type="pct"/>
          </w:tcPr>
          <w:p w14:paraId="11A049C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4D3B910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0138117E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3D06838B" w14:textId="77777777" w:rsidTr="009E2CEC">
        <w:tc>
          <w:tcPr>
            <w:tcW w:w="4302" w:type="pct"/>
            <w:gridSpan w:val="3"/>
          </w:tcPr>
          <w:p w14:paraId="2B4EC4CF" w14:textId="77777777" w:rsidR="009E2CEC" w:rsidRPr="008607A3" w:rsidRDefault="009E2CEC" w:rsidP="009E2CEC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Gill Sans MT" w:hAnsi="Gill Sans MT" w:cs="Gill Sans MT"/>
                <w:b/>
                <w:color w:val="000000"/>
              </w:rPr>
            </w:pPr>
            <w:r>
              <w:rPr>
                <w:rFonts w:ascii="Gill Sans MT" w:hAnsi="Gill Sans MT" w:cs="Gill Sans MT"/>
                <w:b/>
                <w:color w:val="000000"/>
              </w:rPr>
              <w:t>b. Totale i</w:t>
            </w:r>
            <w:r w:rsidRPr="00B43713">
              <w:rPr>
                <w:rFonts w:ascii="Gill Sans MT" w:hAnsi="Gill Sans MT" w:cs="Gill Sans MT"/>
                <w:b/>
                <w:color w:val="000000"/>
              </w:rPr>
              <w:t>nvestimenti direttamente ed integralmente imputabili al Progetto</w:t>
            </w:r>
          </w:p>
          <w:p w14:paraId="07E0FD3D" w14:textId="77777777" w:rsidR="009E2CEC" w:rsidRDefault="009E2CEC" w:rsidP="009E2CEC">
            <w:pPr>
              <w:spacing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(art. 5 comma 2, lettera b) dell’Avviso)</w:t>
            </w:r>
          </w:p>
        </w:tc>
        <w:tc>
          <w:tcPr>
            <w:tcW w:w="698" w:type="pct"/>
          </w:tcPr>
          <w:p w14:paraId="5D5FBDF0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40782279" w14:textId="77777777" w:rsidTr="009E2CEC">
        <w:tc>
          <w:tcPr>
            <w:tcW w:w="2904" w:type="pct"/>
          </w:tcPr>
          <w:p w14:paraId="3DF13FCA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1 …</w:t>
            </w:r>
          </w:p>
        </w:tc>
        <w:tc>
          <w:tcPr>
            <w:tcW w:w="699" w:type="pct"/>
          </w:tcPr>
          <w:p w14:paraId="6B290F7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2143DF7E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43E1975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6CD5E4A4" w14:textId="77777777" w:rsidTr="009E2CEC">
        <w:tc>
          <w:tcPr>
            <w:tcW w:w="2904" w:type="pct"/>
          </w:tcPr>
          <w:p w14:paraId="5BCF606F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2 …</w:t>
            </w:r>
          </w:p>
        </w:tc>
        <w:tc>
          <w:tcPr>
            <w:tcW w:w="699" w:type="pct"/>
          </w:tcPr>
          <w:p w14:paraId="3DB3726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2839428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37B9C561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75FBD04B" w14:textId="77777777" w:rsidTr="009E2CEC">
        <w:tc>
          <w:tcPr>
            <w:tcW w:w="2904" w:type="pct"/>
          </w:tcPr>
          <w:p w14:paraId="64B14F94" w14:textId="77777777" w:rsidR="009E2CEC" w:rsidRPr="00C2130B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lastRenderedPageBreak/>
              <w:t>n ….</w:t>
            </w:r>
          </w:p>
        </w:tc>
        <w:tc>
          <w:tcPr>
            <w:tcW w:w="699" w:type="pct"/>
          </w:tcPr>
          <w:p w14:paraId="0146BF1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121E1639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27475104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1F5A9A7C" w14:textId="77777777" w:rsidTr="009E2CEC">
        <w:tc>
          <w:tcPr>
            <w:tcW w:w="4302" w:type="pct"/>
            <w:gridSpan w:val="3"/>
          </w:tcPr>
          <w:p w14:paraId="5872BA87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 w:cs="Gill Sans MT"/>
                <w:b/>
                <w:color w:val="000000"/>
              </w:rPr>
            </w:pPr>
            <w:r>
              <w:rPr>
                <w:rFonts w:ascii="Gill Sans MT" w:hAnsi="Gill Sans MT" w:cs="Gill Sans MT"/>
                <w:b/>
                <w:color w:val="000000"/>
              </w:rPr>
              <w:t>c. Totale a</w:t>
            </w:r>
            <w:r w:rsidRPr="00B43713">
              <w:rPr>
                <w:rFonts w:ascii="Gill Sans MT" w:hAnsi="Gill Sans MT" w:cs="Gill Sans MT"/>
                <w:b/>
                <w:color w:val="000000"/>
              </w:rPr>
              <w:t xml:space="preserve">ltre spese direttamente dedicate al Progetto </w:t>
            </w:r>
          </w:p>
          <w:p w14:paraId="446AB737" w14:textId="77777777" w:rsidR="009E2CEC" w:rsidRDefault="009E2CEC" w:rsidP="009E2CEC">
            <w:pPr>
              <w:spacing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(art. 5 comma 2, lettera c) dell’Avviso)</w:t>
            </w:r>
          </w:p>
        </w:tc>
        <w:tc>
          <w:tcPr>
            <w:tcW w:w="698" w:type="pct"/>
          </w:tcPr>
          <w:p w14:paraId="4D03A194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5CCF4712" w14:textId="77777777" w:rsidTr="009E2CEC">
        <w:tc>
          <w:tcPr>
            <w:tcW w:w="2904" w:type="pct"/>
          </w:tcPr>
          <w:p w14:paraId="71E55A37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1 …</w:t>
            </w:r>
          </w:p>
        </w:tc>
        <w:tc>
          <w:tcPr>
            <w:tcW w:w="699" w:type="pct"/>
          </w:tcPr>
          <w:p w14:paraId="06C2E1A7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7D5765E8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1CED75DC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2F4C0234" w14:textId="77777777" w:rsidTr="009E2CEC">
        <w:tc>
          <w:tcPr>
            <w:tcW w:w="2904" w:type="pct"/>
          </w:tcPr>
          <w:p w14:paraId="16E668B0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2 …</w:t>
            </w:r>
          </w:p>
        </w:tc>
        <w:tc>
          <w:tcPr>
            <w:tcW w:w="699" w:type="pct"/>
          </w:tcPr>
          <w:p w14:paraId="204AF80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771A51C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47C01755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271F5BC4" w14:textId="77777777" w:rsidTr="009E2CEC">
        <w:tc>
          <w:tcPr>
            <w:tcW w:w="2904" w:type="pct"/>
          </w:tcPr>
          <w:p w14:paraId="11FD5511" w14:textId="77777777" w:rsidR="009E2CEC" w:rsidRPr="00C2130B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n ….</w:t>
            </w:r>
          </w:p>
        </w:tc>
        <w:tc>
          <w:tcPr>
            <w:tcW w:w="699" w:type="pct"/>
          </w:tcPr>
          <w:p w14:paraId="3EB52E4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47BDA0CD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50CEC318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5384541C" w14:textId="77777777" w:rsidTr="009E2CEC">
        <w:tc>
          <w:tcPr>
            <w:tcW w:w="4302" w:type="pct"/>
            <w:gridSpan w:val="3"/>
          </w:tcPr>
          <w:p w14:paraId="79104531" w14:textId="77777777" w:rsidR="009E2CEC" w:rsidRPr="00D3728C" w:rsidRDefault="009E2CEC" w:rsidP="009E2CEC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Gill Sans MT" w:hAnsi="Gill Sans MT"/>
                <w:b/>
              </w:rPr>
            </w:pPr>
            <w:r w:rsidRPr="00D3728C">
              <w:rPr>
                <w:rFonts w:ascii="Gill Sans MT" w:hAnsi="Gill Sans MT"/>
                <w:b/>
              </w:rPr>
              <w:t xml:space="preserve">d. Totale spese di promozione ed informazione </w:t>
            </w:r>
          </w:p>
          <w:p w14:paraId="003B6496" w14:textId="77777777" w:rsidR="009E2CEC" w:rsidRPr="008607A3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/>
              </w:rPr>
              <w:t>(art. 5 comma 2, lettera d) dell’Avviso)</w:t>
            </w:r>
          </w:p>
        </w:tc>
        <w:tc>
          <w:tcPr>
            <w:tcW w:w="698" w:type="pct"/>
          </w:tcPr>
          <w:p w14:paraId="018E84A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4A8DCF79" w14:textId="77777777" w:rsidTr="009E2CEC">
        <w:tc>
          <w:tcPr>
            <w:tcW w:w="2904" w:type="pct"/>
          </w:tcPr>
          <w:p w14:paraId="169BA308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1. P</w:t>
            </w:r>
            <w:r>
              <w:rPr>
                <w:rFonts w:ascii="Gill Sans MT" w:hAnsi="Gill Sans MT"/>
              </w:rPr>
              <w:t>remio sulla Fidejussione per attenere l’anticipo</w:t>
            </w:r>
          </w:p>
        </w:tc>
        <w:tc>
          <w:tcPr>
            <w:tcW w:w="699" w:type="pct"/>
          </w:tcPr>
          <w:p w14:paraId="6BCA356E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4770C0C2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4B9FBFCC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5D94D450" w14:textId="77777777" w:rsidTr="009E2CEC">
        <w:tc>
          <w:tcPr>
            <w:tcW w:w="2904" w:type="pct"/>
          </w:tcPr>
          <w:p w14:paraId="3D5D310B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2 Spese</w:t>
            </w:r>
            <w:r>
              <w:rPr>
                <w:rFonts w:ascii="Gill Sans MT" w:hAnsi="Gill Sans MT"/>
              </w:rPr>
              <w:t xml:space="preserve"> per l’attestazione del rendiconto </w:t>
            </w:r>
            <w:r w:rsidRPr="0038346A">
              <w:rPr>
                <w:rFonts w:ascii="Gill Sans MT" w:eastAsia="Arial Unicode MS" w:hAnsi="Gill Sans MT" w:cs="Arial Unicode MS"/>
                <w:color w:val="000000"/>
              </w:rPr>
              <w:t>da</w:t>
            </w:r>
            <w:r>
              <w:rPr>
                <w:rFonts w:ascii="Gill Sans MT" w:eastAsia="Arial Unicode MS" w:hAnsi="Gill Sans MT" w:cs="Arial Unicode MS"/>
                <w:color w:val="000000"/>
              </w:rPr>
              <w:t xml:space="preserve"> parte del </w:t>
            </w:r>
            <w:r w:rsidRPr="0038346A">
              <w:rPr>
                <w:rFonts w:ascii="Gill Sans MT" w:eastAsia="Arial Unicode MS" w:hAnsi="Gill Sans MT" w:cs="Arial Unicode MS"/>
                <w:color w:val="000000"/>
              </w:rPr>
              <w:t xml:space="preserve"> </w:t>
            </w:r>
            <w:r>
              <w:rPr>
                <w:rFonts w:ascii="Gill Sans MT" w:hAnsi="Gill Sans MT"/>
              </w:rPr>
              <w:t>Revisore Contabile (massimo 2% delle Spese Ammesse)</w:t>
            </w:r>
          </w:p>
        </w:tc>
        <w:tc>
          <w:tcPr>
            <w:tcW w:w="699" w:type="pct"/>
          </w:tcPr>
          <w:p w14:paraId="3B2F55E7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21FF4FC5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5AA3EBA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78F040A7" w14:textId="77777777" w:rsidTr="009E2CEC">
        <w:tc>
          <w:tcPr>
            <w:tcW w:w="4302" w:type="pct"/>
            <w:gridSpan w:val="3"/>
          </w:tcPr>
          <w:p w14:paraId="31A1EF0F" w14:textId="77777777" w:rsidR="009E2CEC" w:rsidRPr="00D3728C" w:rsidRDefault="009E2CEC" w:rsidP="009E2CEC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e. </w:t>
            </w:r>
            <w:r w:rsidRPr="00D3728C">
              <w:rPr>
                <w:rFonts w:ascii="Gill Sans MT" w:hAnsi="Gill Sans MT"/>
                <w:b/>
              </w:rPr>
              <w:t>Totale costi accessori diretti</w:t>
            </w:r>
          </w:p>
          <w:p w14:paraId="2C5CDECD" w14:textId="77777777" w:rsidR="009E2CEC" w:rsidRDefault="009E2CEC" w:rsidP="009E2CEC">
            <w:pPr>
              <w:spacing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(art. 5 comma 2, lettera e) dell’Avviso)</w:t>
            </w:r>
          </w:p>
        </w:tc>
        <w:tc>
          <w:tcPr>
            <w:tcW w:w="698" w:type="pct"/>
          </w:tcPr>
          <w:p w14:paraId="01DC3BD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5A454DC5" w14:textId="77777777" w:rsidTr="009E2CEC">
        <w:tc>
          <w:tcPr>
            <w:tcW w:w="2904" w:type="pct"/>
          </w:tcPr>
          <w:p w14:paraId="33ED448D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1 …</w:t>
            </w:r>
          </w:p>
        </w:tc>
        <w:tc>
          <w:tcPr>
            <w:tcW w:w="699" w:type="pct"/>
          </w:tcPr>
          <w:p w14:paraId="306BA5C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2CC35A86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5D7485FE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3D0A0E8E" w14:textId="77777777" w:rsidTr="009E2CEC">
        <w:tc>
          <w:tcPr>
            <w:tcW w:w="2904" w:type="pct"/>
          </w:tcPr>
          <w:p w14:paraId="2FC55902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2 …</w:t>
            </w:r>
          </w:p>
        </w:tc>
        <w:tc>
          <w:tcPr>
            <w:tcW w:w="699" w:type="pct"/>
          </w:tcPr>
          <w:p w14:paraId="40F45E6B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79D70DA7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4A33B741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0F4EA343" w14:textId="77777777" w:rsidTr="009E2CEC">
        <w:tc>
          <w:tcPr>
            <w:tcW w:w="2904" w:type="pct"/>
          </w:tcPr>
          <w:p w14:paraId="45DD448A" w14:textId="77777777" w:rsidR="009E2CEC" w:rsidRDefault="009E2CEC" w:rsidP="009E2CEC">
            <w:pPr>
              <w:widowControl w:val="0"/>
              <w:suppressAutoHyphens/>
              <w:autoSpaceDE w:val="0"/>
              <w:spacing w:after="120" w:line="259" w:lineRule="auto"/>
              <w:jc w:val="both"/>
              <w:rPr>
                <w:rFonts w:ascii="Gill Sans MT" w:hAnsi="Gill Sans MT" w:cs="Gill Sans MT"/>
                <w:color w:val="000000"/>
              </w:rPr>
            </w:pPr>
            <w:r>
              <w:rPr>
                <w:rFonts w:ascii="Gill Sans MT" w:hAnsi="Gill Sans MT" w:cs="Gill Sans MT"/>
                <w:color w:val="000000"/>
              </w:rPr>
              <w:t>n ….</w:t>
            </w:r>
          </w:p>
        </w:tc>
        <w:tc>
          <w:tcPr>
            <w:tcW w:w="699" w:type="pct"/>
          </w:tcPr>
          <w:p w14:paraId="549B2BA3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9" w:type="pct"/>
          </w:tcPr>
          <w:p w14:paraId="5FE5ED52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698" w:type="pct"/>
          </w:tcPr>
          <w:p w14:paraId="12CE4C37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2454AE99" w14:textId="77777777" w:rsidTr="009E2CEC">
        <w:tc>
          <w:tcPr>
            <w:tcW w:w="4302" w:type="pct"/>
            <w:gridSpan w:val="3"/>
          </w:tcPr>
          <w:p w14:paraId="56DA0D8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f. Totale a</w:t>
            </w:r>
            <w:r w:rsidRPr="00D3728C">
              <w:rPr>
                <w:rFonts w:ascii="Gill Sans MT" w:hAnsi="Gill Sans MT"/>
                <w:b/>
              </w:rPr>
              <w:t>ltri costi indiretti relativi al</w:t>
            </w:r>
            <w:r>
              <w:rPr>
                <w:rFonts w:ascii="Gill Sans MT" w:hAnsi="Gill Sans MT"/>
                <w:b/>
              </w:rPr>
              <w:t xml:space="preserve">l’unità locale </w:t>
            </w:r>
            <w:r w:rsidRPr="00D3728C">
              <w:rPr>
                <w:rFonts w:ascii="Gill Sans MT" w:hAnsi="Gill Sans MT"/>
                <w:b/>
              </w:rPr>
              <w:t>nel Paese Target</w:t>
            </w:r>
            <w:r>
              <w:rPr>
                <w:rFonts w:ascii="Gill Sans MT" w:hAnsi="Gill Sans MT"/>
              </w:rPr>
              <w:t xml:space="preserve"> </w:t>
            </w:r>
          </w:p>
          <w:p w14:paraId="06465CED" w14:textId="77777777" w:rsidR="009E2CEC" w:rsidRDefault="009E2CEC" w:rsidP="009E2CEC">
            <w:pPr>
              <w:spacing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(art. 5 comma 2, lettera f) dell’Avviso)</w:t>
            </w:r>
          </w:p>
        </w:tc>
        <w:tc>
          <w:tcPr>
            <w:tcW w:w="698" w:type="pct"/>
          </w:tcPr>
          <w:p w14:paraId="546791E4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6012AA2C" w14:textId="77777777" w:rsidTr="009E2CEC">
        <w:tc>
          <w:tcPr>
            <w:tcW w:w="4302" w:type="pct"/>
            <w:gridSpan w:val="3"/>
          </w:tcPr>
          <w:p w14:paraId="5FBAE418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Gill Sans MT"/>
                <w:b/>
                <w:color w:val="000000"/>
              </w:rPr>
              <w:t>g</w:t>
            </w:r>
            <w:r w:rsidRPr="00D3728C">
              <w:rPr>
                <w:rFonts w:ascii="Gill Sans MT" w:hAnsi="Gill Sans MT" w:cs="Gill Sans MT"/>
                <w:b/>
                <w:color w:val="000000"/>
              </w:rPr>
              <w:t xml:space="preserve">. Totale </w:t>
            </w:r>
            <w:r w:rsidRPr="00D3728C">
              <w:rPr>
                <w:rFonts w:ascii="Gill Sans MT" w:hAnsi="Gill Sans MT"/>
                <w:b/>
              </w:rPr>
              <w:t>spese generali, amministrative ed altre spese indirette</w:t>
            </w:r>
          </w:p>
          <w:p w14:paraId="1FCD559F" w14:textId="77777777" w:rsidR="009E2CEC" w:rsidRDefault="009E2CEC" w:rsidP="009E2CEC">
            <w:pPr>
              <w:spacing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(8% delle Spese Ammissibili forfettario, art. 5, comma 2, lettera g) dell’Avviso)</w:t>
            </w:r>
          </w:p>
        </w:tc>
        <w:tc>
          <w:tcPr>
            <w:tcW w:w="698" w:type="pct"/>
          </w:tcPr>
          <w:p w14:paraId="235A73A1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2AB3D396" w14:textId="77777777" w:rsidTr="009E2CEC">
        <w:tc>
          <w:tcPr>
            <w:tcW w:w="4302" w:type="pct"/>
            <w:gridSpan w:val="3"/>
          </w:tcPr>
          <w:p w14:paraId="47174D26" w14:textId="77777777" w:rsidR="009E2CEC" w:rsidRDefault="009E2CEC" w:rsidP="009E2CEC">
            <w:pPr>
              <w:spacing w:before="60" w:after="0"/>
              <w:jc w:val="right"/>
              <w:rPr>
                <w:rFonts w:ascii="Gill Sans MT" w:hAnsi="Gill Sans MT"/>
                <w:bCs/>
                <w:color w:val="000000" w:themeColor="text1"/>
              </w:rPr>
            </w:pPr>
            <w:r w:rsidRPr="001108AE">
              <w:rPr>
                <w:rFonts w:ascii="Gill Sans MT" w:hAnsi="Gill Sans MT"/>
                <w:b/>
                <w:bCs/>
                <w:color w:val="000000" w:themeColor="text1"/>
              </w:rPr>
              <w:t xml:space="preserve">Totale </w:t>
            </w:r>
            <w:r>
              <w:rPr>
                <w:rFonts w:ascii="Gill Sans MT" w:hAnsi="Gill Sans MT"/>
                <w:b/>
                <w:bCs/>
                <w:color w:val="000000" w:themeColor="text1"/>
              </w:rPr>
              <w:t>Generale costo del Progetto</w:t>
            </w:r>
          </w:p>
        </w:tc>
        <w:tc>
          <w:tcPr>
            <w:tcW w:w="698" w:type="pct"/>
          </w:tcPr>
          <w:p w14:paraId="63F78B9C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1B5439B9" w14:textId="77777777" w:rsidTr="009E2CEC">
        <w:tc>
          <w:tcPr>
            <w:tcW w:w="4302" w:type="pct"/>
            <w:gridSpan w:val="3"/>
          </w:tcPr>
          <w:p w14:paraId="4FC8FB41" w14:textId="77777777" w:rsidR="009E2CEC" w:rsidRPr="009B5FFF" w:rsidRDefault="009E2CEC" w:rsidP="009E2CEC">
            <w:pPr>
              <w:spacing w:before="60" w:after="0"/>
              <w:ind w:left="171" w:hanging="171"/>
              <w:rPr>
                <w:rFonts w:ascii="Gill Sans MT" w:hAnsi="Gill Sans MT"/>
                <w:bCs/>
                <w:color w:val="000000" w:themeColor="text1"/>
              </w:rPr>
            </w:pPr>
            <w:r w:rsidRPr="009B5FFF">
              <w:rPr>
                <w:rFonts w:ascii="Gill Sans MT" w:hAnsi="Gill Sans MT"/>
                <w:bCs/>
                <w:color w:val="000000" w:themeColor="text1"/>
              </w:rPr>
              <w:t>-</w:t>
            </w:r>
            <w:r w:rsidRPr="009B5FF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 </w:t>
            </w:r>
            <w:r w:rsidRPr="009B5FFF">
              <w:rPr>
                <w:rFonts w:ascii="Gill Sans MT" w:hAnsi="Gill Sans MT"/>
              </w:rPr>
              <w:t xml:space="preserve">spese per personale di cui alla voce a) e altre spese di cui alle voci c), d) e f) già oggetto di contratti vincolanti con il beneficiario </w:t>
            </w:r>
            <w:r>
              <w:rPr>
                <w:rFonts w:ascii="Gill Sans MT" w:hAnsi="Gill Sans MT"/>
              </w:rPr>
              <w:t xml:space="preserve">al momento della presentazione della domanda (o per il pro-rata, ed esempio nel caso di contratti da rinnovare nel corso della realizzazione del Progetto) </w:t>
            </w:r>
            <w:r w:rsidRPr="009B5FFF"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</w:p>
        </w:tc>
        <w:tc>
          <w:tcPr>
            <w:tcW w:w="698" w:type="pct"/>
          </w:tcPr>
          <w:p w14:paraId="6C5BDDAD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735ECBC9" w14:textId="77777777" w:rsidTr="009E2CEC">
        <w:tc>
          <w:tcPr>
            <w:tcW w:w="4302" w:type="pct"/>
            <w:gridSpan w:val="3"/>
          </w:tcPr>
          <w:p w14:paraId="09373C10" w14:textId="77777777" w:rsidR="009E2CEC" w:rsidRPr="00050D4E" w:rsidRDefault="009E2CEC" w:rsidP="009E2CEC">
            <w:pPr>
              <w:spacing w:before="60" w:after="0"/>
              <w:ind w:left="171" w:hanging="171"/>
              <w:rPr>
                <w:rFonts w:ascii="Gill Sans MT" w:hAnsi="Gill Sans MT" w:cs="Gill Sans MT"/>
                <w:color w:val="000000"/>
              </w:rPr>
            </w:pPr>
            <w:r w:rsidRPr="00050D4E">
              <w:rPr>
                <w:rFonts w:ascii="Gill Sans MT" w:hAnsi="Gill Sans MT"/>
                <w:bCs/>
                <w:color w:val="000000" w:themeColor="text1"/>
              </w:rPr>
              <w:t xml:space="preserve">- 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  <w:r w:rsidRPr="00050D4E">
              <w:rPr>
                <w:rFonts w:ascii="Gill Sans MT" w:hAnsi="Gill Sans MT"/>
                <w:bCs/>
                <w:color w:val="000000" w:themeColor="text1"/>
              </w:rPr>
              <w:t xml:space="preserve">investimenti di cui alla voce b) già di proprietà del beneficiario al momento della presentazione della Domanda </w:t>
            </w:r>
            <w:r w:rsidRPr="00AA7E3A"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  <w:r w:rsidRPr="00050D4E">
              <w:rPr>
                <w:rFonts w:ascii="Gill Sans MT" w:hAnsi="Gill Sans MT"/>
                <w:bCs/>
                <w:color w:val="000000" w:themeColor="text1"/>
              </w:rPr>
              <w:t>e le spese per i relativi ammortamenti (di cui alle voci c) ed f).</w:t>
            </w:r>
          </w:p>
        </w:tc>
        <w:tc>
          <w:tcPr>
            <w:tcW w:w="698" w:type="pct"/>
          </w:tcPr>
          <w:p w14:paraId="2707DABA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E2CEC" w14:paraId="42B0A715" w14:textId="77777777" w:rsidTr="009E2CEC">
        <w:tc>
          <w:tcPr>
            <w:tcW w:w="4302" w:type="pct"/>
            <w:gridSpan w:val="3"/>
          </w:tcPr>
          <w:p w14:paraId="16BCE365" w14:textId="77777777" w:rsidR="009E2CEC" w:rsidRPr="001108AE" w:rsidRDefault="009E2CEC" w:rsidP="009E2CEC">
            <w:pPr>
              <w:spacing w:before="60" w:after="0"/>
              <w:jc w:val="right"/>
              <w:rPr>
                <w:rFonts w:ascii="Gill Sans MT" w:hAnsi="Gill Sans MT"/>
                <w:b/>
                <w:bCs/>
                <w:color w:val="000000" w:themeColor="text1"/>
              </w:rPr>
            </w:pPr>
            <w:r>
              <w:rPr>
                <w:rFonts w:ascii="Gill Sans MT" w:hAnsi="Gill Sans MT"/>
                <w:b/>
                <w:bCs/>
                <w:color w:val="000000" w:themeColor="text1"/>
              </w:rPr>
              <w:t>= Totale costi vivi di Progetto</w:t>
            </w:r>
          </w:p>
        </w:tc>
        <w:tc>
          <w:tcPr>
            <w:tcW w:w="698" w:type="pct"/>
          </w:tcPr>
          <w:p w14:paraId="676C5974" w14:textId="77777777" w:rsidR="009E2CEC" w:rsidRDefault="009E2CEC" w:rsidP="009E2CEC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</w:tbl>
    <w:p w14:paraId="0E06B8B5" w14:textId="77777777" w:rsidR="009E2CEC" w:rsidRDefault="009E2CEC" w:rsidP="009E2CEC">
      <w:pPr>
        <w:jc w:val="both"/>
        <w:rPr>
          <w:rFonts w:ascii="Gill Sans MT" w:hAnsi="Gill Sans MT"/>
        </w:rPr>
      </w:pPr>
      <w:r>
        <w:rPr>
          <w:i/>
          <w:color w:val="002060"/>
          <w:sz w:val="20"/>
          <w:szCs w:val="20"/>
        </w:rPr>
        <w:t>(aggiungere</w:t>
      </w:r>
      <w:r w:rsidRPr="000C663A">
        <w:rPr>
          <w:i/>
          <w:color w:val="002060"/>
          <w:sz w:val="20"/>
          <w:szCs w:val="20"/>
        </w:rPr>
        <w:t xml:space="preserve"> righe a seconda della quantità dei beni e servizi oggetto del Programma</w:t>
      </w:r>
      <w:r>
        <w:rPr>
          <w:i/>
          <w:color w:val="002060"/>
          <w:sz w:val="20"/>
          <w:szCs w:val="20"/>
        </w:rPr>
        <w:t>,</w:t>
      </w:r>
      <w:r w:rsidRPr="000C663A">
        <w:rPr>
          <w:i/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>nel caso di Aggregazioni Temporanee riprodurre la tabella con riferimento a ciascun Partner</w:t>
      </w:r>
      <w:r w:rsidRPr="000C663A">
        <w:rPr>
          <w:i/>
          <w:color w:val="002060"/>
          <w:sz w:val="20"/>
          <w:szCs w:val="20"/>
        </w:rPr>
        <w:t>)</w:t>
      </w:r>
      <w:r>
        <w:rPr>
          <w:rFonts w:ascii="Gill Sans MT" w:hAnsi="Gill Sans MT"/>
        </w:rPr>
        <w:t xml:space="preserve"> </w:t>
      </w:r>
    </w:p>
    <w:p w14:paraId="45BDC643" w14:textId="36E5B584" w:rsidR="00017BA5" w:rsidRDefault="00017BA5" w:rsidP="00017BA5">
      <w:pPr>
        <w:pStyle w:val="Titolo2"/>
        <w:numPr>
          <w:ilvl w:val="1"/>
          <w:numId w:val="29"/>
        </w:numPr>
        <w:spacing w:after="200"/>
      </w:pPr>
      <w:r>
        <w:t>Copertura finanziaria</w:t>
      </w:r>
    </w:p>
    <w:p w14:paraId="389EC089" w14:textId="64F74B14" w:rsidR="00017BA5" w:rsidRPr="00017BA5" w:rsidRDefault="00017BA5" w:rsidP="00017BA5">
      <w:pPr>
        <w:spacing w:after="0"/>
        <w:jc w:val="both"/>
        <w:rPr>
          <w:rFonts w:ascii="Gill Sans MT" w:hAnsi="Gill Sans MT" w:cs="Calibri"/>
          <w:i/>
          <w:color w:val="000000"/>
          <w:sz w:val="20"/>
          <w:szCs w:val="20"/>
        </w:rPr>
      </w:pPr>
      <w:r w:rsidRPr="00017BA5">
        <w:rPr>
          <w:rFonts w:ascii="Gill Sans MT" w:hAnsi="Gill Sans MT" w:cs="Calibri"/>
          <w:i/>
          <w:color w:val="000000"/>
          <w:sz w:val="20"/>
          <w:szCs w:val="20"/>
        </w:rPr>
        <w:t>D</w:t>
      </w:r>
      <w:r>
        <w:rPr>
          <w:rFonts w:ascii="Gill Sans MT" w:hAnsi="Gill Sans MT" w:cs="Calibri"/>
          <w:i/>
          <w:color w:val="000000"/>
          <w:sz w:val="20"/>
          <w:szCs w:val="20"/>
        </w:rPr>
        <w:t xml:space="preserve">escrivere le altre coperture finanziarie, diverse dalla sovvenzione regionale oggetto della richiesta, che assicurano la realizzazione del Progetto allegando la relativa documentazione utile.  </w:t>
      </w:r>
    </w:p>
    <w:sectPr w:rsidR="00017BA5" w:rsidRPr="00017BA5" w:rsidSect="001108AE">
      <w:footerReference w:type="default" r:id="rId13"/>
      <w:pgSz w:w="11900" w:h="16840"/>
      <w:pgMar w:top="720" w:right="1268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D28C" w14:textId="77777777" w:rsidR="009E2CEC" w:rsidRDefault="009E2CEC">
      <w:r>
        <w:separator/>
      </w:r>
    </w:p>
  </w:endnote>
  <w:endnote w:type="continuationSeparator" w:id="0">
    <w:p w14:paraId="4431AF14" w14:textId="77777777" w:rsidR="009E2CEC" w:rsidRDefault="009E2CEC">
      <w:r>
        <w:continuationSeparator/>
      </w:r>
    </w:p>
  </w:endnote>
  <w:endnote w:type="continuationNotice" w:id="1">
    <w:p w14:paraId="16ED1A93" w14:textId="77777777" w:rsidR="009E2CEC" w:rsidRDefault="009E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7090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132A54EA" w14:textId="0A2DB618" w:rsidR="009E2CEC" w:rsidRPr="00460990" w:rsidRDefault="009E2CE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460990">
          <w:rPr>
            <w:rFonts w:ascii="Gill Sans MT" w:hAnsi="Gill Sans MT"/>
            <w:sz w:val="22"/>
            <w:szCs w:val="22"/>
          </w:rPr>
          <w:fldChar w:fldCharType="begin"/>
        </w:r>
        <w:r w:rsidRPr="00460990">
          <w:rPr>
            <w:rFonts w:ascii="Gill Sans MT" w:hAnsi="Gill Sans MT"/>
            <w:sz w:val="22"/>
            <w:szCs w:val="22"/>
          </w:rPr>
          <w:instrText>PAGE   \* MERGEFORMAT</w:instrText>
        </w:r>
        <w:r w:rsidRPr="00460990">
          <w:rPr>
            <w:rFonts w:ascii="Gill Sans MT" w:hAnsi="Gill Sans MT"/>
            <w:sz w:val="22"/>
            <w:szCs w:val="22"/>
          </w:rPr>
          <w:fldChar w:fldCharType="separate"/>
        </w:r>
        <w:r w:rsidR="00221F6C">
          <w:rPr>
            <w:rFonts w:ascii="Gill Sans MT" w:hAnsi="Gill Sans MT"/>
            <w:noProof/>
            <w:sz w:val="22"/>
            <w:szCs w:val="22"/>
          </w:rPr>
          <w:t>4</w:t>
        </w:r>
        <w:r w:rsidRPr="00460990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39069F47" w14:textId="77777777" w:rsidR="009E2CEC" w:rsidRDefault="009E2C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DB16" w14:textId="77777777" w:rsidR="009E2CEC" w:rsidRDefault="009E2CEC">
      <w:r>
        <w:separator/>
      </w:r>
    </w:p>
  </w:footnote>
  <w:footnote w:type="continuationSeparator" w:id="0">
    <w:p w14:paraId="75B1240A" w14:textId="77777777" w:rsidR="009E2CEC" w:rsidRDefault="009E2CEC">
      <w:r>
        <w:continuationSeparator/>
      </w:r>
    </w:p>
  </w:footnote>
  <w:footnote w:type="continuationNotice" w:id="1">
    <w:p w14:paraId="1FD7E2CE" w14:textId="77777777" w:rsidR="009E2CEC" w:rsidRDefault="009E2C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E6C"/>
    <w:multiLevelType w:val="hybridMultilevel"/>
    <w:tmpl w:val="06F2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E71F40"/>
    <w:multiLevelType w:val="multilevel"/>
    <w:tmpl w:val="88AA46BE"/>
    <w:lvl w:ilvl="0">
      <w:start w:val="1"/>
      <w:numFmt w:val="decimal"/>
      <w:pStyle w:val="Titolo1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3E7E2D"/>
    <w:multiLevelType w:val="hybridMultilevel"/>
    <w:tmpl w:val="AB624AAE"/>
    <w:lvl w:ilvl="0" w:tplc="E3C8359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C08"/>
    <w:multiLevelType w:val="hybridMultilevel"/>
    <w:tmpl w:val="1A0CBAD2"/>
    <w:lvl w:ilvl="0" w:tplc="818C789A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6F41"/>
    <w:multiLevelType w:val="hybridMultilevel"/>
    <w:tmpl w:val="B0FE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74DA"/>
    <w:multiLevelType w:val="hybridMultilevel"/>
    <w:tmpl w:val="2132FD02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2830F2"/>
    <w:multiLevelType w:val="hybridMultilevel"/>
    <w:tmpl w:val="C5A00D2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FF1"/>
    <w:multiLevelType w:val="hybridMultilevel"/>
    <w:tmpl w:val="A580C1E6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948B5FE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hint="default"/>
        <w:color w:val="auto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0CD6"/>
    <w:multiLevelType w:val="hybridMultilevel"/>
    <w:tmpl w:val="AC70C2A2"/>
    <w:lvl w:ilvl="0" w:tplc="04100019">
      <w:start w:val="1"/>
      <w:numFmt w:val="lowerLetter"/>
      <w:lvlText w:val="%1."/>
      <w:lvlJc w:val="left"/>
      <w:pPr>
        <w:ind w:left="5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1" w15:restartNumberingAfterBreak="0">
    <w:nsid w:val="3C4F74BA"/>
    <w:multiLevelType w:val="hybridMultilevel"/>
    <w:tmpl w:val="BBE6FB0C"/>
    <w:lvl w:ilvl="0" w:tplc="D8CCBBA0">
      <w:start w:val="1"/>
      <w:numFmt w:val="bullet"/>
      <w:lvlText w:val=""/>
      <w:lvlJc w:val="left"/>
      <w:pPr>
        <w:ind w:left="6042" w:hanging="360"/>
      </w:pPr>
      <w:rPr>
        <w:rFonts w:ascii="Webdings" w:hAnsi="Webdings" w:cs="Webdings" w:hint="default"/>
      </w:rPr>
    </w:lvl>
    <w:lvl w:ilvl="1" w:tplc="04100019" w:tentative="1">
      <w:start w:val="1"/>
      <w:numFmt w:val="lowerLetter"/>
      <w:lvlText w:val="%2."/>
      <w:lvlJc w:val="left"/>
      <w:pPr>
        <w:ind w:left="6762" w:hanging="360"/>
      </w:pPr>
    </w:lvl>
    <w:lvl w:ilvl="2" w:tplc="0410001B" w:tentative="1">
      <w:start w:val="1"/>
      <w:numFmt w:val="lowerRoman"/>
      <w:lvlText w:val="%3."/>
      <w:lvlJc w:val="right"/>
      <w:pPr>
        <w:ind w:left="7482" w:hanging="180"/>
      </w:pPr>
    </w:lvl>
    <w:lvl w:ilvl="3" w:tplc="0410000F" w:tentative="1">
      <w:start w:val="1"/>
      <w:numFmt w:val="decimal"/>
      <w:lvlText w:val="%4."/>
      <w:lvlJc w:val="left"/>
      <w:pPr>
        <w:ind w:left="8202" w:hanging="360"/>
      </w:pPr>
    </w:lvl>
    <w:lvl w:ilvl="4" w:tplc="04100019" w:tentative="1">
      <w:start w:val="1"/>
      <w:numFmt w:val="lowerLetter"/>
      <w:lvlText w:val="%5."/>
      <w:lvlJc w:val="left"/>
      <w:pPr>
        <w:ind w:left="8922" w:hanging="360"/>
      </w:pPr>
    </w:lvl>
    <w:lvl w:ilvl="5" w:tplc="0410001B" w:tentative="1">
      <w:start w:val="1"/>
      <w:numFmt w:val="lowerRoman"/>
      <w:lvlText w:val="%6."/>
      <w:lvlJc w:val="right"/>
      <w:pPr>
        <w:ind w:left="9642" w:hanging="180"/>
      </w:pPr>
    </w:lvl>
    <w:lvl w:ilvl="6" w:tplc="0410000F" w:tentative="1">
      <w:start w:val="1"/>
      <w:numFmt w:val="decimal"/>
      <w:lvlText w:val="%7."/>
      <w:lvlJc w:val="left"/>
      <w:pPr>
        <w:ind w:left="10362" w:hanging="360"/>
      </w:pPr>
    </w:lvl>
    <w:lvl w:ilvl="7" w:tplc="04100019" w:tentative="1">
      <w:start w:val="1"/>
      <w:numFmt w:val="lowerLetter"/>
      <w:lvlText w:val="%8."/>
      <w:lvlJc w:val="left"/>
      <w:pPr>
        <w:ind w:left="11082" w:hanging="360"/>
      </w:pPr>
    </w:lvl>
    <w:lvl w:ilvl="8" w:tplc="0410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12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8470A4"/>
    <w:multiLevelType w:val="hybridMultilevel"/>
    <w:tmpl w:val="30D6E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D51E0"/>
    <w:multiLevelType w:val="hybridMultilevel"/>
    <w:tmpl w:val="9CD066D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8CCBBA0">
      <w:start w:val="1"/>
      <w:numFmt w:val="bullet"/>
      <w:lvlText w:val=""/>
      <w:lvlJc w:val="left"/>
      <w:pPr>
        <w:ind w:left="6042" w:hanging="360"/>
      </w:pPr>
      <w:rPr>
        <w:rFonts w:ascii="Webdings" w:hAnsi="Webdings" w:cs="Webdings"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F4861"/>
    <w:multiLevelType w:val="hybridMultilevel"/>
    <w:tmpl w:val="F1329A1E"/>
    <w:lvl w:ilvl="0" w:tplc="A9628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B6911"/>
    <w:multiLevelType w:val="hybridMultilevel"/>
    <w:tmpl w:val="F29AB95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A502C"/>
    <w:multiLevelType w:val="hybridMultilevel"/>
    <w:tmpl w:val="FD70717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0855"/>
    <w:multiLevelType w:val="hybridMultilevel"/>
    <w:tmpl w:val="7856D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56517"/>
    <w:multiLevelType w:val="hybridMultilevel"/>
    <w:tmpl w:val="18221A24"/>
    <w:lvl w:ilvl="0" w:tplc="B4F49914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0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  <w:num w:numId="17">
    <w:abstractNumId w:val="8"/>
  </w:num>
  <w:num w:numId="18">
    <w:abstractNumId w:val="24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5"/>
  </w:num>
  <w:num w:numId="27">
    <w:abstractNumId w:val="23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2E3F"/>
    <w:rsid w:val="00003A08"/>
    <w:rsid w:val="00003D12"/>
    <w:rsid w:val="00003F81"/>
    <w:rsid w:val="00004A7C"/>
    <w:rsid w:val="00004C9D"/>
    <w:rsid w:val="00004F1B"/>
    <w:rsid w:val="000053D8"/>
    <w:rsid w:val="0000547F"/>
    <w:rsid w:val="00005E7E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17BA5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232"/>
    <w:rsid w:val="00036344"/>
    <w:rsid w:val="00036EB6"/>
    <w:rsid w:val="00037005"/>
    <w:rsid w:val="0004133E"/>
    <w:rsid w:val="0004529D"/>
    <w:rsid w:val="00045EB7"/>
    <w:rsid w:val="00047141"/>
    <w:rsid w:val="00047F47"/>
    <w:rsid w:val="00050162"/>
    <w:rsid w:val="000505D8"/>
    <w:rsid w:val="000518EA"/>
    <w:rsid w:val="00052BB6"/>
    <w:rsid w:val="00053806"/>
    <w:rsid w:val="00054E01"/>
    <w:rsid w:val="00055169"/>
    <w:rsid w:val="000551D7"/>
    <w:rsid w:val="00055A43"/>
    <w:rsid w:val="00056C3C"/>
    <w:rsid w:val="00057ADC"/>
    <w:rsid w:val="00060BCA"/>
    <w:rsid w:val="000618D5"/>
    <w:rsid w:val="00062D6F"/>
    <w:rsid w:val="000630E4"/>
    <w:rsid w:val="00063226"/>
    <w:rsid w:val="00065C5B"/>
    <w:rsid w:val="00067147"/>
    <w:rsid w:val="00067ED6"/>
    <w:rsid w:val="00070B0E"/>
    <w:rsid w:val="000720E5"/>
    <w:rsid w:val="0007248E"/>
    <w:rsid w:val="000729B4"/>
    <w:rsid w:val="00073E6C"/>
    <w:rsid w:val="00074253"/>
    <w:rsid w:val="0007547D"/>
    <w:rsid w:val="00075638"/>
    <w:rsid w:val="0007651E"/>
    <w:rsid w:val="00076767"/>
    <w:rsid w:val="0007702B"/>
    <w:rsid w:val="00077394"/>
    <w:rsid w:val="000805CB"/>
    <w:rsid w:val="0008101C"/>
    <w:rsid w:val="00081468"/>
    <w:rsid w:val="00081CC4"/>
    <w:rsid w:val="00084298"/>
    <w:rsid w:val="00084C32"/>
    <w:rsid w:val="000859F4"/>
    <w:rsid w:val="00086FAC"/>
    <w:rsid w:val="0008705C"/>
    <w:rsid w:val="0008795F"/>
    <w:rsid w:val="000906EC"/>
    <w:rsid w:val="0009114B"/>
    <w:rsid w:val="00091B9D"/>
    <w:rsid w:val="00092643"/>
    <w:rsid w:val="00093E5E"/>
    <w:rsid w:val="00094712"/>
    <w:rsid w:val="00094B82"/>
    <w:rsid w:val="00094E0B"/>
    <w:rsid w:val="00097BCE"/>
    <w:rsid w:val="000A1BBC"/>
    <w:rsid w:val="000A240C"/>
    <w:rsid w:val="000A2466"/>
    <w:rsid w:val="000A308D"/>
    <w:rsid w:val="000A4D72"/>
    <w:rsid w:val="000A5416"/>
    <w:rsid w:val="000A7080"/>
    <w:rsid w:val="000A7209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663A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2DC1"/>
    <w:rsid w:val="000E2EAE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1AA1"/>
    <w:rsid w:val="00102635"/>
    <w:rsid w:val="0010307C"/>
    <w:rsid w:val="0010330E"/>
    <w:rsid w:val="001033AD"/>
    <w:rsid w:val="001038D0"/>
    <w:rsid w:val="001063DF"/>
    <w:rsid w:val="001074CD"/>
    <w:rsid w:val="001108AE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35A"/>
    <w:rsid w:val="00134CC8"/>
    <w:rsid w:val="00135245"/>
    <w:rsid w:val="001352F3"/>
    <w:rsid w:val="00135B76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231"/>
    <w:rsid w:val="00154F30"/>
    <w:rsid w:val="00156BD7"/>
    <w:rsid w:val="00156E7C"/>
    <w:rsid w:val="00157156"/>
    <w:rsid w:val="001608A9"/>
    <w:rsid w:val="001613D8"/>
    <w:rsid w:val="001625E1"/>
    <w:rsid w:val="001634F5"/>
    <w:rsid w:val="00163502"/>
    <w:rsid w:val="00163836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5D9"/>
    <w:rsid w:val="00184DD7"/>
    <w:rsid w:val="00184E6A"/>
    <w:rsid w:val="00185A49"/>
    <w:rsid w:val="00186261"/>
    <w:rsid w:val="00186530"/>
    <w:rsid w:val="0018663B"/>
    <w:rsid w:val="00186717"/>
    <w:rsid w:val="00186814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6A"/>
    <w:rsid w:val="001961C4"/>
    <w:rsid w:val="001966C4"/>
    <w:rsid w:val="001A07A6"/>
    <w:rsid w:val="001A1F35"/>
    <w:rsid w:val="001A23D6"/>
    <w:rsid w:val="001A3CF8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2B3C"/>
    <w:rsid w:val="001C39CA"/>
    <w:rsid w:val="001C505F"/>
    <w:rsid w:val="001C62F2"/>
    <w:rsid w:val="001C69BD"/>
    <w:rsid w:val="001C71B3"/>
    <w:rsid w:val="001C78A3"/>
    <w:rsid w:val="001C7993"/>
    <w:rsid w:val="001D174D"/>
    <w:rsid w:val="001D23A2"/>
    <w:rsid w:val="001D42F7"/>
    <w:rsid w:val="001D4477"/>
    <w:rsid w:val="001D5085"/>
    <w:rsid w:val="001D5BA3"/>
    <w:rsid w:val="001D5DB8"/>
    <w:rsid w:val="001D6986"/>
    <w:rsid w:val="001D70D5"/>
    <w:rsid w:val="001D7E22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543"/>
    <w:rsid w:val="001F1F1F"/>
    <w:rsid w:val="001F2835"/>
    <w:rsid w:val="001F284C"/>
    <w:rsid w:val="001F56F6"/>
    <w:rsid w:val="002002DD"/>
    <w:rsid w:val="002002E4"/>
    <w:rsid w:val="00201018"/>
    <w:rsid w:val="00201246"/>
    <w:rsid w:val="00201745"/>
    <w:rsid w:val="00202320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1F6C"/>
    <w:rsid w:val="0022753A"/>
    <w:rsid w:val="00227854"/>
    <w:rsid w:val="002303C8"/>
    <w:rsid w:val="002307B3"/>
    <w:rsid w:val="00230B7A"/>
    <w:rsid w:val="00231FD8"/>
    <w:rsid w:val="0023202F"/>
    <w:rsid w:val="00233A84"/>
    <w:rsid w:val="00233AB4"/>
    <w:rsid w:val="00236619"/>
    <w:rsid w:val="00236899"/>
    <w:rsid w:val="00236C55"/>
    <w:rsid w:val="00237679"/>
    <w:rsid w:val="00237DBB"/>
    <w:rsid w:val="00241C39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CC3"/>
    <w:rsid w:val="00262F3B"/>
    <w:rsid w:val="00263390"/>
    <w:rsid w:val="0026369E"/>
    <w:rsid w:val="00264342"/>
    <w:rsid w:val="0026565B"/>
    <w:rsid w:val="00265B42"/>
    <w:rsid w:val="00265C12"/>
    <w:rsid w:val="00266076"/>
    <w:rsid w:val="00266556"/>
    <w:rsid w:val="002666AE"/>
    <w:rsid w:val="002667BE"/>
    <w:rsid w:val="002707CD"/>
    <w:rsid w:val="002713AE"/>
    <w:rsid w:val="00271A87"/>
    <w:rsid w:val="002722F8"/>
    <w:rsid w:val="00273DFB"/>
    <w:rsid w:val="002746B8"/>
    <w:rsid w:val="00274A33"/>
    <w:rsid w:val="00275E6A"/>
    <w:rsid w:val="002760EE"/>
    <w:rsid w:val="002766DD"/>
    <w:rsid w:val="00277B9D"/>
    <w:rsid w:val="00280356"/>
    <w:rsid w:val="00282191"/>
    <w:rsid w:val="0028288C"/>
    <w:rsid w:val="0028530D"/>
    <w:rsid w:val="002854E0"/>
    <w:rsid w:val="002855AE"/>
    <w:rsid w:val="00290EE0"/>
    <w:rsid w:val="00291478"/>
    <w:rsid w:val="00291751"/>
    <w:rsid w:val="0029218E"/>
    <w:rsid w:val="00292328"/>
    <w:rsid w:val="00292657"/>
    <w:rsid w:val="00293FAA"/>
    <w:rsid w:val="0029456D"/>
    <w:rsid w:val="00295A47"/>
    <w:rsid w:val="002A024F"/>
    <w:rsid w:val="002A3126"/>
    <w:rsid w:val="002A32BA"/>
    <w:rsid w:val="002A476F"/>
    <w:rsid w:val="002A5A9B"/>
    <w:rsid w:val="002A754E"/>
    <w:rsid w:val="002B05A1"/>
    <w:rsid w:val="002B0D6D"/>
    <w:rsid w:val="002B0DF0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1FF6"/>
    <w:rsid w:val="002D35F5"/>
    <w:rsid w:val="002D3F0B"/>
    <w:rsid w:val="002D4F98"/>
    <w:rsid w:val="002D6083"/>
    <w:rsid w:val="002D63DF"/>
    <w:rsid w:val="002D6EF8"/>
    <w:rsid w:val="002D7218"/>
    <w:rsid w:val="002D72ED"/>
    <w:rsid w:val="002D74A7"/>
    <w:rsid w:val="002D7E3C"/>
    <w:rsid w:val="002E31FB"/>
    <w:rsid w:val="002E3F24"/>
    <w:rsid w:val="002E40E6"/>
    <w:rsid w:val="002E439F"/>
    <w:rsid w:val="002E4F6A"/>
    <w:rsid w:val="002F01B5"/>
    <w:rsid w:val="002F0302"/>
    <w:rsid w:val="002F038D"/>
    <w:rsid w:val="002F22BF"/>
    <w:rsid w:val="002F23FA"/>
    <w:rsid w:val="002F3222"/>
    <w:rsid w:val="002F3E79"/>
    <w:rsid w:val="002F43BC"/>
    <w:rsid w:val="002F5C8B"/>
    <w:rsid w:val="002F62CA"/>
    <w:rsid w:val="002F6539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153A"/>
    <w:rsid w:val="003128B8"/>
    <w:rsid w:val="00312A52"/>
    <w:rsid w:val="003131F6"/>
    <w:rsid w:val="00313327"/>
    <w:rsid w:val="0031414C"/>
    <w:rsid w:val="00314FCF"/>
    <w:rsid w:val="00316917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4A9F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5175"/>
    <w:rsid w:val="00336B77"/>
    <w:rsid w:val="003417E8"/>
    <w:rsid w:val="00341ADD"/>
    <w:rsid w:val="00341BD1"/>
    <w:rsid w:val="00342CD0"/>
    <w:rsid w:val="003438A6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658F9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443"/>
    <w:rsid w:val="003937EE"/>
    <w:rsid w:val="00393E82"/>
    <w:rsid w:val="0039444D"/>
    <w:rsid w:val="0039444E"/>
    <w:rsid w:val="00394779"/>
    <w:rsid w:val="003948F6"/>
    <w:rsid w:val="00394D20"/>
    <w:rsid w:val="00395BB6"/>
    <w:rsid w:val="00395E56"/>
    <w:rsid w:val="00396AA7"/>
    <w:rsid w:val="003977C4"/>
    <w:rsid w:val="00397E26"/>
    <w:rsid w:val="003A1144"/>
    <w:rsid w:val="003A1A7F"/>
    <w:rsid w:val="003A29D5"/>
    <w:rsid w:val="003A3722"/>
    <w:rsid w:val="003A4670"/>
    <w:rsid w:val="003A4E5C"/>
    <w:rsid w:val="003A56E3"/>
    <w:rsid w:val="003A59E6"/>
    <w:rsid w:val="003A72CA"/>
    <w:rsid w:val="003A7388"/>
    <w:rsid w:val="003A7520"/>
    <w:rsid w:val="003B087B"/>
    <w:rsid w:val="003B1C8C"/>
    <w:rsid w:val="003B2BE3"/>
    <w:rsid w:val="003B2F70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1A71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0F74"/>
    <w:rsid w:val="00401385"/>
    <w:rsid w:val="00403C05"/>
    <w:rsid w:val="00403FFD"/>
    <w:rsid w:val="00404B94"/>
    <w:rsid w:val="00406533"/>
    <w:rsid w:val="00407F2A"/>
    <w:rsid w:val="00411757"/>
    <w:rsid w:val="0041256A"/>
    <w:rsid w:val="00413329"/>
    <w:rsid w:val="004147E2"/>
    <w:rsid w:val="0041485F"/>
    <w:rsid w:val="00415D47"/>
    <w:rsid w:val="0042188D"/>
    <w:rsid w:val="00423C24"/>
    <w:rsid w:val="00424315"/>
    <w:rsid w:val="004254FA"/>
    <w:rsid w:val="00425FB3"/>
    <w:rsid w:val="0042740A"/>
    <w:rsid w:val="00427526"/>
    <w:rsid w:val="00430AF4"/>
    <w:rsid w:val="00432B43"/>
    <w:rsid w:val="00434220"/>
    <w:rsid w:val="00434D29"/>
    <w:rsid w:val="004372D4"/>
    <w:rsid w:val="00437C96"/>
    <w:rsid w:val="0044090A"/>
    <w:rsid w:val="004418DC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4A25"/>
    <w:rsid w:val="00455F7B"/>
    <w:rsid w:val="004561A3"/>
    <w:rsid w:val="00460990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6566"/>
    <w:rsid w:val="0048707B"/>
    <w:rsid w:val="0049048C"/>
    <w:rsid w:val="004904D7"/>
    <w:rsid w:val="00490F4F"/>
    <w:rsid w:val="00490FAB"/>
    <w:rsid w:val="00492D2F"/>
    <w:rsid w:val="004970AA"/>
    <w:rsid w:val="0049761B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2239"/>
    <w:rsid w:val="004B39D2"/>
    <w:rsid w:val="004B6D09"/>
    <w:rsid w:val="004C0DAA"/>
    <w:rsid w:val="004C0FDA"/>
    <w:rsid w:val="004C24CA"/>
    <w:rsid w:val="004C51F9"/>
    <w:rsid w:val="004C6226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D91"/>
    <w:rsid w:val="004F2FE1"/>
    <w:rsid w:val="004F324F"/>
    <w:rsid w:val="004F4034"/>
    <w:rsid w:val="004F4867"/>
    <w:rsid w:val="004F689C"/>
    <w:rsid w:val="004F6EE0"/>
    <w:rsid w:val="004F7854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17C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05D4"/>
    <w:rsid w:val="00531C9D"/>
    <w:rsid w:val="005321BC"/>
    <w:rsid w:val="005324EF"/>
    <w:rsid w:val="00533456"/>
    <w:rsid w:val="00534288"/>
    <w:rsid w:val="00535D0D"/>
    <w:rsid w:val="005366D8"/>
    <w:rsid w:val="005369D7"/>
    <w:rsid w:val="0054136A"/>
    <w:rsid w:val="00542CAB"/>
    <w:rsid w:val="00543093"/>
    <w:rsid w:val="005445EE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6F0"/>
    <w:rsid w:val="005618DC"/>
    <w:rsid w:val="00561A54"/>
    <w:rsid w:val="00562076"/>
    <w:rsid w:val="005631BB"/>
    <w:rsid w:val="005642B1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0BE0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96BF0"/>
    <w:rsid w:val="005A0020"/>
    <w:rsid w:val="005A04A4"/>
    <w:rsid w:val="005A26AE"/>
    <w:rsid w:val="005A2C33"/>
    <w:rsid w:val="005A3440"/>
    <w:rsid w:val="005A3E48"/>
    <w:rsid w:val="005A40BB"/>
    <w:rsid w:val="005A7713"/>
    <w:rsid w:val="005A796A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21A8"/>
    <w:rsid w:val="005C2DF8"/>
    <w:rsid w:val="005C374A"/>
    <w:rsid w:val="005C4043"/>
    <w:rsid w:val="005C409D"/>
    <w:rsid w:val="005C412F"/>
    <w:rsid w:val="005C5BC9"/>
    <w:rsid w:val="005C76D0"/>
    <w:rsid w:val="005D0328"/>
    <w:rsid w:val="005D1533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E50"/>
    <w:rsid w:val="005E525B"/>
    <w:rsid w:val="005E53AB"/>
    <w:rsid w:val="005E5915"/>
    <w:rsid w:val="005E5AC8"/>
    <w:rsid w:val="005F02B2"/>
    <w:rsid w:val="005F0A28"/>
    <w:rsid w:val="005F0DCC"/>
    <w:rsid w:val="005F253F"/>
    <w:rsid w:val="005F2C82"/>
    <w:rsid w:val="005F7E07"/>
    <w:rsid w:val="00600745"/>
    <w:rsid w:val="006020AD"/>
    <w:rsid w:val="006022EC"/>
    <w:rsid w:val="00602FAC"/>
    <w:rsid w:val="006030ED"/>
    <w:rsid w:val="00603521"/>
    <w:rsid w:val="00603E5A"/>
    <w:rsid w:val="00606671"/>
    <w:rsid w:val="00606C04"/>
    <w:rsid w:val="00610D6D"/>
    <w:rsid w:val="00610F7F"/>
    <w:rsid w:val="00611BA3"/>
    <w:rsid w:val="0061313D"/>
    <w:rsid w:val="006134C2"/>
    <w:rsid w:val="006147F4"/>
    <w:rsid w:val="00615C3A"/>
    <w:rsid w:val="0061706A"/>
    <w:rsid w:val="00617BCC"/>
    <w:rsid w:val="00617D72"/>
    <w:rsid w:val="00620619"/>
    <w:rsid w:val="00620C3C"/>
    <w:rsid w:val="006213A4"/>
    <w:rsid w:val="00621B15"/>
    <w:rsid w:val="00621E9D"/>
    <w:rsid w:val="006222B0"/>
    <w:rsid w:val="0062367D"/>
    <w:rsid w:val="00623F59"/>
    <w:rsid w:val="006246E2"/>
    <w:rsid w:val="00625C23"/>
    <w:rsid w:val="006263B5"/>
    <w:rsid w:val="0062704A"/>
    <w:rsid w:val="006270D7"/>
    <w:rsid w:val="006274F5"/>
    <w:rsid w:val="006313AD"/>
    <w:rsid w:val="006318C5"/>
    <w:rsid w:val="0063211A"/>
    <w:rsid w:val="00633DD8"/>
    <w:rsid w:val="00634595"/>
    <w:rsid w:val="00635F58"/>
    <w:rsid w:val="0063626D"/>
    <w:rsid w:val="00636AF6"/>
    <w:rsid w:val="006373B3"/>
    <w:rsid w:val="0064023D"/>
    <w:rsid w:val="00640E21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D30"/>
    <w:rsid w:val="00652EBD"/>
    <w:rsid w:val="00653410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A02"/>
    <w:rsid w:val="00665E5A"/>
    <w:rsid w:val="0066698E"/>
    <w:rsid w:val="00667247"/>
    <w:rsid w:val="006673F7"/>
    <w:rsid w:val="00667527"/>
    <w:rsid w:val="006717BA"/>
    <w:rsid w:val="006724C0"/>
    <w:rsid w:val="00673465"/>
    <w:rsid w:val="0067369A"/>
    <w:rsid w:val="00673D71"/>
    <w:rsid w:val="006750AA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B5F"/>
    <w:rsid w:val="00694CDD"/>
    <w:rsid w:val="0069613C"/>
    <w:rsid w:val="006961C5"/>
    <w:rsid w:val="006A047A"/>
    <w:rsid w:val="006A0793"/>
    <w:rsid w:val="006A5415"/>
    <w:rsid w:val="006A6800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09A7"/>
    <w:rsid w:val="006C145C"/>
    <w:rsid w:val="006C1829"/>
    <w:rsid w:val="006C212C"/>
    <w:rsid w:val="006C36CB"/>
    <w:rsid w:val="006C3F88"/>
    <w:rsid w:val="006C4BFC"/>
    <w:rsid w:val="006C74BE"/>
    <w:rsid w:val="006D02AB"/>
    <w:rsid w:val="006D2ECC"/>
    <w:rsid w:val="006D3026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4CC6"/>
    <w:rsid w:val="006E5DDF"/>
    <w:rsid w:val="006E60D0"/>
    <w:rsid w:val="006E66A7"/>
    <w:rsid w:val="006E6C5D"/>
    <w:rsid w:val="006F03B1"/>
    <w:rsid w:val="006F1290"/>
    <w:rsid w:val="006F1323"/>
    <w:rsid w:val="006F140D"/>
    <w:rsid w:val="006F1FF6"/>
    <w:rsid w:val="006F271E"/>
    <w:rsid w:val="006F3569"/>
    <w:rsid w:val="006F3C65"/>
    <w:rsid w:val="006F416E"/>
    <w:rsid w:val="006F4535"/>
    <w:rsid w:val="006F50C0"/>
    <w:rsid w:val="00701056"/>
    <w:rsid w:val="00701375"/>
    <w:rsid w:val="00701409"/>
    <w:rsid w:val="007015A0"/>
    <w:rsid w:val="00701DE1"/>
    <w:rsid w:val="00702C6F"/>
    <w:rsid w:val="00703CDF"/>
    <w:rsid w:val="00705521"/>
    <w:rsid w:val="007056C6"/>
    <w:rsid w:val="007059C7"/>
    <w:rsid w:val="007061B9"/>
    <w:rsid w:val="00706229"/>
    <w:rsid w:val="00707251"/>
    <w:rsid w:val="00707E02"/>
    <w:rsid w:val="00711DF0"/>
    <w:rsid w:val="007132C7"/>
    <w:rsid w:val="00713E42"/>
    <w:rsid w:val="0071447C"/>
    <w:rsid w:val="00714D59"/>
    <w:rsid w:val="00715078"/>
    <w:rsid w:val="007159E5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09C"/>
    <w:rsid w:val="00737ED4"/>
    <w:rsid w:val="00741578"/>
    <w:rsid w:val="007422AA"/>
    <w:rsid w:val="0074355B"/>
    <w:rsid w:val="00744F67"/>
    <w:rsid w:val="00745312"/>
    <w:rsid w:val="0074540C"/>
    <w:rsid w:val="00746F8A"/>
    <w:rsid w:val="007500F9"/>
    <w:rsid w:val="00750268"/>
    <w:rsid w:val="00750B11"/>
    <w:rsid w:val="007512D6"/>
    <w:rsid w:val="0075151F"/>
    <w:rsid w:val="007528DB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31CB"/>
    <w:rsid w:val="00765BF5"/>
    <w:rsid w:val="00765C74"/>
    <w:rsid w:val="00770611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771B3"/>
    <w:rsid w:val="00780299"/>
    <w:rsid w:val="00780C90"/>
    <w:rsid w:val="00781388"/>
    <w:rsid w:val="0078276D"/>
    <w:rsid w:val="00783938"/>
    <w:rsid w:val="00784B57"/>
    <w:rsid w:val="00785181"/>
    <w:rsid w:val="007855DF"/>
    <w:rsid w:val="00785757"/>
    <w:rsid w:val="007864E7"/>
    <w:rsid w:val="0078736A"/>
    <w:rsid w:val="007876AC"/>
    <w:rsid w:val="00787DFD"/>
    <w:rsid w:val="00787ED8"/>
    <w:rsid w:val="007906FA"/>
    <w:rsid w:val="00790B8C"/>
    <w:rsid w:val="00790D10"/>
    <w:rsid w:val="00791760"/>
    <w:rsid w:val="00792A54"/>
    <w:rsid w:val="0079567C"/>
    <w:rsid w:val="007964ED"/>
    <w:rsid w:val="007968CA"/>
    <w:rsid w:val="00796A2C"/>
    <w:rsid w:val="00797062"/>
    <w:rsid w:val="00797992"/>
    <w:rsid w:val="007A33E0"/>
    <w:rsid w:val="007A40C0"/>
    <w:rsid w:val="007A425C"/>
    <w:rsid w:val="007A6168"/>
    <w:rsid w:val="007A63FE"/>
    <w:rsid w:val="007A6E83"/>
    <w:rsid w:val="007A7698"/>
    <w:rsid w:val="007B00A5"/>
    <w:rsid w:val="007B048A"/>
    <w:rsid w:val="007B11CE"/>
    <w:rsid w:val="007B19D3"/>
    <w:rsid w:val="007B1BE9"/>
    <w:rsid w:val="007B2781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4F32"/>
    <w:rsid w:val="007C616B"/>
    <w:rsid w:val="007C6AF3"/>
    <w:rsid w:val="007C7F86"/>
    <w:rsid w:val="007D0824"/>
    <w:rsid w:val="007D1928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2F67"/>
    <w:rsid w:val="007F3113"/>
    <w:rsid w:val="007F3143"/>
    <w:rsid w:val="007F3D89"/>
    <w:rsid w:val="007F43E3"/>
    <w:rsid w:val="007F48B0"/>
    <w:rsid w:val="007F55D7"/>
    <w:rsid w:val="007F691C"/>
    <w:rsid w:val="007F76BF"/>
    <w:rsid w:val="00800636"/>
    <w:rsid w:val="008006A3"/>
    <w:rsid w:val="00800DEB"/>
    <w:rsid w:val="00802103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151"/>
    <w:rsid w:val="0081732F"/>
    <w:rsid w:val="0081782E"/>
    <w:rsid w:val="00822A7C"/>
    <w:rsid w:val="00823510"/>
    <w:rsid w:val="00823B91"/>
    <w:rsid w:val="00824471"/>
    <w:rsid w:val="008255C6"/>
    <w:rsid w:val="00825BB3"/>
    <w:rsid w:val="0082616D"/>
    <w:rsid w:val="0082633E"/>
    <w:rsid w:val="0082677E"/>
    <w:rsid w:val="00826863"/>
    <w:rsid w:val="00827405"/>
    <w:rsid w:val="00827CC7"/>
    <w:rsid w:val="008304D4"/>
    <w:rsid w:val="00831E10"/>
    <w:rsid w:val="00832921"/>
    <w:rsid w:val="0083348F"/>
    <w:rsid w:val="008355FF"/>
    <w:rsid w:val="008369B3"/>
    <w:rsid w:val="00837E96"/>
    <w:rsid w:val="00841378"/>
    <w:rsid w:val="008413F9"/>
    <w:rsid w:val="00841A07"/>
    <w:rsid w:val="00841C8E"/>
    <w:rsid w:val="0084345C"/>
    <w:rsid w:val="00844071"/>
    <w:rsid w:val="00844100"/>
    <w:rsid w:val="008442A9"/>
    <w:rsid w:val="00844CFE"/>
    <w:rsid w:val="00846C0C"/>
    <w:rsid w:val="0084797E"/>
    <w:rsid w:val="00850791"/>
    <w:rsid w:val="008525CD"/>
    <w:rsid w:val="00853007"/>
    <w:rsid w:val="00853A2B"/>
    <w:rsid w:val="008546C5"/>
    <w:rsid w:val="0085567A"/>
    <w:rsid w:val="00856737"/>
    <w:rsid w:val="00856AB9"/>
    <w:rsid w:val="00857079"/>
    <w:rsid w:val="008572CC"/>
    <w:rsid w:val="00857F85"/>
    <w:rsid w:val="008601AD"/>
    <w:rsid w:val="008606EB"/>
    <w:rsid w:val="008607A3"/>
    <w:rsid w:val="00860A12"/>
    <w:rsid w:val="008621D5"/>
    <w:rsid w:val="008628A4"/>
    <w:rsid w:val="008630BF"/>
    <w:rsid w:val="00863553"/>
    <w:rsid w:val="00864B64"/>
    <w:rsid w:val="008651B8"/>
    <w:rsid w:val="00867408"/>
    <w:rsid w:val="008678A4"/>
    <w:rsid w:val="00867BB3"/>
    <w:rsid w:val="00867DCC"/>
    <w:rsid w:val="00871F52"/>
    <w:rsid w:val="00872D2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3D60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5C5D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2FF6"/>
    <w:rsid w:val="008B4134"/>
    <w:rsid w:val="008B4FD9"/>
    <w:rsid w:val="008B5F7B"/>
    <w:rsid w:val="008B62EF"/>
    <w:rsid w:val="008C04C7"/>
    <w:rsid w:val="008C1833"/>
    <w:rsid w:val="008C3257"/>
    <w:rsid w:val="008C44F6"/>
    <w:rsid w:val="008C4A86"/>
    <w:rsid w:val="008C7B6F"/>
    <w:rsid w:val="008D05C4"/>
    <w:rsid w:val="008D341D"/>
    <w:rsid w:val="008D37A5"/>
    <w:rsid w:val="008D403B"/>
    <w:rsid w:val="008D584F"/>
    <w:rsid w:val="008D596C"/>
    <w:rsid w:val="008D67DC"/>
    <w:rsid w:val="008D7EA7"/>
    <w:rsid w:val="008E1108"/>
    <w:rsid w:val="008E28A8"/>
    <w:rsid w:val="008E3988"/>
    <w:rsid w:val="008E40AD"/>
    <w:rsid w:val="008E43A6"/>
    <w:rsid w:val="008E483D"/>
    <w:rsid w:val="008E5EF9"/>
    <w:rsid w:val="008E742F"/>
    <w:rsid w:val="008E79F0"/>
    <w:rsid w:val="008F0779"/>
    <w:rsid w:val="008F193A"/>
    <w:rsid w:val="008F1DC3"/>
    <w:rsid w:val="008F3972"/>
    <w:rsid w:val="008F3F69"/>
    <w:rsid w:val="008F4D2F"/>
    <w:rsid w:val="008F59BB"/>
    <w:rsid w:val="008F69E2"/>
    <w:rsid w:val="008F7DEA"/>
    <w:rsid w:val="009002D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3A28"/>
    <w:rsid w:val="00914672"/>
    <w:rsid w:val="00915AB2"/>
    <w:rsid w:val="00916190"/>
    <w:rsid w:val="00916C24"/>
    <w:rsid w:val="00920F30"/>
    <w:rsid w:val="00922E99"/>
    <w:rsid w:val="009240FF"/>
    <w:rsid w:val="00924E0B"/>
    <w:rsid w:val="0092525A"/>
    <w:rsid w:val="00925F5C"/>
    <w:rsid w:val="00926504"/>
    <w:rsid w:val="009267AE"/>
    <w:rsid w:val="0093015A"/>
    <w:rsid w:val="00930295"/>
    <w:rsid w:val="00935A63"/>
    <w:rsid w:val="00935B46"/>
    <w:rsid w:val="00935CBF"/>
    <w:rsid w:val="009370EE"/>
    <w:rsid w:val="009374D1"/>
    <w:rsid w:val="00940709"/>
    <w:rsid w:val="009411AF"/>
    <w:rsid w:val="009414FE"/>
    <w:rsid w:val="00941C06"/>
    <w:rsid w:val="00941CD4"/>
    <w:rsid w:val="009439FB"/>
    <w:rsid w:val="00943C20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C2C"/>
    <w:rsid w:val="00962F54"/>
    <w:rsid w:val="0096381D"/>
    <w:rsid w:val="00963AC0"/>
    <w:rsid w:val="00963E0E"/>
    <w:rsid w:val="00963E36"/>
    <w:rsid w:val="00964346"/>
    <w:rsid w:val="00965081"/>
    <w:rsid w:val="009654B7"/>
    <w:rsid w:val="00966B4F"/>
    <w:rsid w:val="00966D3F"/>
    <w:rsid w:val="00967135"/>
    <w:rsid w:val="0096798F"/>
    <w:rsid w:val="00970A35"/>
    <w:rsid w:val="009711FD"/>
    <w:rsid w:val="00972A10"/>
    <w:rsid w:val="009730E2"/>
    <w:rsid w:val="00973257"/>
    <w:rsid w:val="00973343"/>
    <w:rsid w:val="00973CED"/>
    <w:rsid w:val="00974305"/>
    <w:rsid w:val="00974DE9"/>
    <w:rsid w:val="00975CF1"/>
    <w:rsid w:val="00975FDB"/>
    <w:rsid w:val="009765A9"/>
    <w:rsid w:val="00977570"/>
    <w:rsid w:val="00977975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197"/>
    <w:rsid w:val="009A1638"/>
    <w:rsid w:val="009A1A1A"/>
    <w:rsid w:val="009A217F"/>
    <w:rsid w:val="009A222C"/>
    <w:rsid w:val="009A31FF"/>
    <w:rsid w:val="009A4588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44EE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2CEC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4B80"/>
    <w:rsid w:val="00A05A83"/>
    <w:rsid w:val="00A06554"/>
    <w:rsid w:val="00A11810"/>
    <w:rsid w:val="00A12773"/>
    <w:rsid w:val="00A12910"/>
    <w:rsid w:val="00A132C5"/>
    <w:rsid w:val="00A143E8"/>
    <w:rsid w:val="00A160FF"/>
    <w:rsid w:val="00A17287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956"/>
    <w:rsid w:val="00A34C70"/>
    <w:rsid w:val="00A34CCC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0C48"/>
    <w:rsid w:val="00A512EA"/>
    <w:rsid w:val="00A51422"/>
    <w:rsid w:val="00A51948"/>
    <w:rsid w:val="00A52143"/>
    <w:rsid w:val="00A53660"/>
    <w:rsid w:val="00A53DA5"/>
    <w:rsid w:val="00A5452F"/>
    <w:rsid w:val="00A550A5"/>
    <w:rsid w:val="00A560A5"/>
    <w:rsid w:val="00A564C3"/>
    <w:rsid w:val="00A60D68"/>
    <w:rsid w:val="00A63200"/>
    <w:rsid w:val="00A64791"/>
    <w:rsid w:val="00A64D13"/>
    <w:rsid w:val="00A6587A"/>
    <w:rsid w:val="00A65BA7"/>
    <w:rsid w:val="00A66F33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0C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87FE0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890"/>
    <w:rsid w:val="00AA2DDC"/>
    <w:rsid w:val="00AA2FF5"/>
    <w:rsid w:val="00AA36BB"/>
    <w:rsid w:val="00AA3F67"/>
    <w:rsid w:val="00AA4530"/>
    <w:rsid w:val="00AA4614"/>
    <w:rsid w:val="00AA52A2"/>
    <w:rsid w:val="00AA53B4"/>
    <w:rsid w:val="00AA6D10"/>
    <w:rsid w:val="00AA71B9"/>
    <w:rsid w:val="00AB11DC"/>
    <w:rsid w:val="00AB26E9"/>
    <w:rsid w:val="00AB2D95"/>
    <w:rsid w:val="00AB3348"/>
    <w:rsid w:val="00AB40BB"/>
    <w:rsid w:val="00AB4C8A"/>
    <w:rsid w:val="00AB55B6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3B41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563"/>
    <w:rsid w:val="00AF478F"/>
    <w:rsid w:val="00AF5EAA"/>
    <w:rsid w:val="00B00610"/>
    <w:rsid w:val="00B0067B"/>
    <w:rsid w:val="00B05325"/>
    <w:rsid w:val="00B05AD6"/>
    <w:rsid w:val="00B069FF"/>
    <w:rsid w:val="00B0771C"/>
    <w:rsid w:val="00B102AC"/>
    <w:rsid w:val="00B11371"/>
    <w:rsid w:val="00B12142"/>
    <w:rsid w:val="00B12A3A"/>
    <w:rsid w:val="00B1306A"/>
    <w:rsid w:val="00B136F5"/>
    <w:rsid w:val="00B13B84"/>
    <w:rsid w:val="00B14A49"/>
    <w:rsid w:val="00B15E36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06D8"/>
    <w:rsid w:val="00B31A9F"/>
    <w:rsid w:val="00B32833"/>
    <w:rsid w:val="00B3297E"/>
    <w:rsid w:val="00B334E3"/>
    <w:rsid w:val="00B33DCF"/>
    <w:rsid w:val="00B342DE"/>
    <w:rsid w:val="00B34742"/>
    <w:rsid w:val="00B34F46"/>
    <w:rsid w:val="00B3553C"/>
    <w:rsid w:val="00B355E2"/>
    <w:rsid w:val="00B35B23"/>
    <w:rsid w:val="00B36E6F"/>
    <w:rsid w:val="00B370BF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1B9"/>
    <w:rsid w:val="00B54984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0E"/>
    <w:rsid w:val="00B63711"/>
    <w:rsid w:val="00B64607"/>
    <w:rsid w:val="00B6466D"/>
    <w:rsid w:val="00B65F27"/>
    <w:rsid w:val="00B66BAF"/>
    <w:rsid w:val="00B66E5D"/>
    <w:rsid w:val="00B672C0"/>
    <w:rsid w:val="00B70A0A"/>
    <w:rsid w:val="00B70F65"/>
    <w:rsid w:val="00B72098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3E29"/>
    <w:rsid w:val="00B8425C"/>
    <w:rsid w:val="00B84561"/>
    <w:rsid w:val="00B873D4"/>
    <w:rsid w:val="00B876F2"/>
    <w:rsid w:val="00B87D8F"/>
    <w:rsid w:val="00B87FDF"/>
    <w:rsid w:val="00B91318"/>
    <w:rsid w:val="00B91846"/>
    <w:rsid w:val="00B92C86"/>
    <w:rsid w:val="00B93129"/>
    <w:rsid w:val="00B93326"/>
    <w:rsid w:val="00B93505"/>
    <w:rsid w:val="00B942A2"/>
    <w:rsid w:val="00B949B3"/>
    <w:rsid w:val="00B9522E"/>
    <w:rsid w:val="00B96490"/>
    <w:rsid w:val="00B96AAA"/>
    <w:rsid w:val="00BA138E"/>
    <w:rsid w:val="00BA14E5"/>
    <w:rsid w:val="00BA1826"/>
    <w:rsid w:val="00BA1C99"/>
    <w:rsid w:val="00BA3C6C"/>
    <w:rsid w:val="00BA3D35"/>
    <w:rsid w:val="00BA3E4C"/>
    <w:rsid w:val="00BA41E4"/>
    <w:rsid w:val="00BA5698"/>
    <w:rsid w:val="00BA6270"/>
    <w:rsid w:val="00BA6F23"/>
    <w:rsid w:val="00BB16D4"/>
    <w:rsid w:val="00BB39EC"/>
    <w:rsid w:val="00BB469A"/>
    <w:rsid w:val="00BB4CCB"/>
    <w:rsid w:val="00BB4F4F"/>
    <w:rsid w:val="00BB614B"/>
    <w:rsid w:val="00BB642B"/>
    <w:rsid w:val="00BB7F78"/>
    <w:rsid w:val="00BC0E0D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136"/>
    <w:rsid w:val="00BE5611"/>
    <w:rsid w:val="00BE6548"/>
    <w:rsid w:val="00BE67A5"/>
    <w:rsid w:val="00BE68A4"/>
    <w:rsid w:val="00BE6A65"/>
    <w:rsid w:val="00BE7E8D"/>
    <w:rsid w:val="00BF04FE"/>
    <w:rsid w:val="00BF0BCC"/>
    <w:rsid w:val="00BF1E03"/>
    <w:rsid w:val="00BF3A6B"/>
    <w:rsid w:val="00BF5CBB"/>
    <w:rsid w:val="00BF7BDF"/>
    <w:rsid w:val="00C0102B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38E8"/>
    <w:rsid w:val="00C241AF"/>
    <w:rsid w:val="00C24772"/>
    <w:rsid w:val="00C25802"/>
    <w:rsid w:val="00C2700A"/>
    <w:rsid w:val="00C274DE"/>
    <w:rsid w:val="00C27C64"/>
    <w:rsid w:val="00C3461E"/>
    <w:rsid w:val="00C359E9"/>
    <w:rsid w:val="00C35B1D"/>
    <w:rsid w:val="00C36347"/>
    <w:rsid w:val="00C371B2"/>
    <w:rsid w:val="00C42E9F"/>
    <w:rsid w:val="00C4356C"/>
    <w:rsid w:val="00C454B8"/>
    <w:rsid w:val="00C46870"/>
    <w:rsid w:val="00C5039D"/>
    <w:rsid w:val="00C5083B"/>
    <w:rsid w:val="00C50B4F"/>
    <w:rsid w:val="00C516BF"/>
    <w:rsid w:val="00C52B6B"/>
    <w:rsid w:val="00C52E96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83C"/>
    <w:rsid w:val="00C65FC1"/>
    <w:rsid w:val="00C660BB"/>
    <w:rsid w:val="00C66722"/>
    <w:rsid w:val="00C6731B"/>
    <w:rsid w:val="00C70197"/>
    <w:rsid w:val="00C70D51"/>
    <w:rsid w:val="00C712C0"/>
    <w:rsid w:val="00C7298B"/>
    <w:rsid w:val="00C751CD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5C94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0C10"/>
    <w:rsid w:val="00CA1104"/>
    <w:rsid w:val="00CA1CC5"/>
    <w:rsid w:val="00CA2062"/>
    <w:rsid w:val="00CA281B"/>
    <w:rsid w:val="00CA2849"/>
    <w:rsid w:val="00CA3F93"/>
    <w:rsid w:val="00CA49A1"/>
    <w:rsid w:val="00CA4F43"/>
    <w:rsid w:val="00CA5A6A"/>
    <w:rsid w:val="00CA5AF4"/>
    <w:rsid w:val="00CA7420"/>
    <w:rsid w:val="00CB217F"/>
    <w:rsid w:val="00CB51BB"/>
    <w:rsid w:val="00CB5B47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5896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2E1E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369"/>
    <w:rsid w:val="00D2045F"/>
    <w:rsid w:val="00D2111D"/>
    <w:rsid w:val="00D22254"/>
    <w:rsid w:val="00D224BE"/>
    <w:rsid w:val="00D23068"/>
    <w:rsid w:val="00D239E5"/>
    <w:rsid w:val="00D23FB1"/>
    <w:rsid w:val="00D24580"/>
    <w:rsid w:val="00D24C05"/>
    <w:rsid w:val="00D26A60"/>
    <w:rsid w:val="00D27717"/>
    <w:rsid w:val="00D30616"/>
    <w:rsid w:val="00D30DB5"/>
    <w:rsid w:val="00D316D4"/>
    <w:rsid w:val="00D31BB6"/>
    <w:rsid w:val="00D31E8C"/>
    <w:rsid w:val="00D31EA7"/>
    <w:rsid w:val="00D330BF"/>
    <w:rsid w:val="00D3316F"/>
    <w:rsid w:val="00D33A13"/>
    <w:rsid w:val="00D342C4"/>
    <w:rsid w:val="00D344D4"/>
    <w:rsid w:val="00D3605F"/>
    <w:rsid w:val="00D36E45"/>
    <w:rsid w:val="00D40007"/>
    <w:rsid w:val="00D417E6"/>
    <w:rsid w:val="00D423DF"/>
    <w:rsid w:val="00D42464"/>
    <w:rsid w:val="00D42D08"/>
    <w:rsid w:val="00D4306B"/>
    <w:rsid w:val="00D452DB"/>
    <w:rsid w:val="00D468DB"/>
    <w:rsid w:val="00D474B2"/>
    <w:rsid w:val="00D514E8"/>
    <w:rsid w:val="00D524D7"/>
    <w:rsid w:val="00D53778"/>
    <w:rsid w:val="00D544FA"/>
    <w:rsid w:val="00D557A4"/>
    <w:rsid w:val="00D557C4"/>
    <w:rsid w:val="00D559FF"/>
    <w:rsid w:val="00D57172"/>
    <w:rsid w:val="00D57F90"/>
    <w:rsid w:val="00D60450"/>
    <w:rsid w:val="00D61702"/>
    <w:rsid w:val="00D62048"/>
    <w:rsid w:val="00D620C9"/>
    <w:rsid w:val="00D62B6D"/>
    <w:rsid w:val="00D62C71"/>
    <w:rsid w:val="00D6313E"/>
    <w:rsid w:val="00D635B5"/>
    <w:rsid w:val="00D64B21"/>
    <w:rsid w:val="00D66E40"/>
    <w:rsid w:val="00D67BA4"/>
    <w:rsid w:val="00D67BC2"/>
    <w:rsid w:val="00D725FD"/>
    <w:rsid w:val="00D73479"/>
    <w:rsid w:val="00D73983"/>
    <w:rsid w:val="00D74C5B"/>
    <w:rsid w:val="00D755E4"/>
    <w:rsid w:val="00D80DB0"/>
    <w:rsid w:val="00D835A9"/>
    <w:rsid w:val="00D83745"/>
    <w:rsid w:val="00D839D3"/>
    <w:rsid w:val="00D83A29"/>
    <w:rsid w:val="00D84D1E"/>
    <w:rsid w:val="00D85D6B"/>
    <w:rsid w:val="00D86475"/>
    <w:rsid w:val="00D8689E"/>
    <w:rsid w:val="00D86FEE"/>
    <w:rsid w:val="00D90BFE"/>
    <w:rsid w:val="00D90D1B"/>
    <w:rsid w:val="00D917DA"/>
    <w:rsid w:val="00D91F33"/>
    <w:rsid w:val="00D92526"/>
    <w:rsid w:val="00D93BBD"/>
    <w:rsid w:val="00D93F21"/>
    <w:rsid w:val="00D94AC3"/>
    <w:rsid w:val="00D94E3C"/>
    <w:rsid w:val="00D97E5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87A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4A2B"/>
    <w:rsid w:val="00DC50FC"/>
    <w:rsid w:val="00DC5B15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388"/>
    <w:rsid w:val="00DF259D"/>
    <w:rsid w:val="00DF26FD"/>
    <w:rsid w:val="00DF3305"/>
    <w:rsid w:val="00DF358F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6DB9"/>
    <w:rsid w:val="00DF779C"/>
    <w:rsid w:val="00DF7DDA"/>
    <w:rsid w:val="00E0060C"/>
    <w:rsid w:val="00E01FF1"/>
    <w:rsid w:val="00E03A24"/>
    <w:rsid w:val="00E04059"/>
    <w:rsid w:val="00E0464F"/>
    <w:rsid w:val="00E051F9"/>
    <w:rsid w:val="00E05691"/>
    <w:rsid w:val="00E06ACF"/>
    <w:rsid w:val="00E10095"/>
    <w:rsid w:val="00E10456"/>
    <w:rsid w:val="00E12536"/>
    <w:rsid w:val="00E126A5"/>
    <w:rsid w:val="00E147FB"/>
    <w:rsid w:val="00E14A95"/>
    <w:rsid w:val="00E1588E"/>
    <w:rsid w:val="00E15C50"/>
    <w:rsid w:val="00E16E4E"/>
    <w:rsid w:val="00E16F4A"/>
    <w:rsid w:val="00E17BC1"/>
    <w:rsid w:val="00E20CA0"/>
    <w:rsid w:val="00E213DA"/>
    <w:rsid w:val="00E21E37"/>
    <w:rsid w:val="00E22602"/>
    <w:rsid w:val="00E2280E"/>
    <w:rsid w:val="00E22E13"/>
    <w:rsid w:val="00E24102"/>
    <w:rsid w:val="00E24C8C"/>
    <w:rsid w:val="00E25A07"/>
    <w:rsid w:val="00E26516"/>
    <w:rsid w:val="00E27402"/>
    <w:rsid w:val="00E306FB"/>
    <w:rsid w:val="00E321F5"/>
    <w:rsid w:val="00E325A0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6C26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25C8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3D1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917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1B0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5FFF"/>
    <w:rsid w:val="00ED7555"/>
    <w:rsid w:val="00EE0F08"/>
    <w:rsid w:val="00EE19AC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14B0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778"/>
    <w:rsid w:val="00F22DDF"/>
    <w:rsid w:val="00F233C3"/>
    <w:rsid w:val="00F234C4"/>
    <w:rsid w:val="00F24729"/>
    <w:rsid w:val="00F24AB3"/>
    <w:rsid w:val="00F27589"/>
    <w:rsid w:val="00F31920"/>
    <w:rsid w:val="00F31A95"/>
    <w:rsid w:val="00F327B8"/>
    <w:rsid w:val="00F3311D"/>
    <w:rsid w:val="00F33847"/>
    <w:rsid w:val="00F33D74"/>
    <w:rsid w:val="00F36172"/>
    <w:rsid w:val="00F3663A"/>
    <w:rsid w:val="00F36E64"/>
    <w:rsid w:val="00F40924"/>
    <w:rsid w:val="00F40CAD"/>
    <w:rsid w:val="00F413FE"/>
    <w:rsid w:val="00F4392F"/>
    <w:rsid w:val="00F44DFD"/>
    <w:rsid w:val="00F45070"/>
    <w:rsid w:val="00F50ACC"/>
    <w:rsid w:val="00F50BC3"/>
    <w:rsid w:val="00F517AE"/>
    <w:rsid w:val="00F5184F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68B0"/>
    <w:rsid w:val="00F66D8E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3F30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3AA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BAB"/>
    <w:rsid w:val="00FC1D8C"/>
    <w:rsid w:val="00FC1F30"/>
    <w:rsid w:val="00FC2606"/>
    <w:rsid w:val="00FC3B4A"/>
    <w:rsid w:val="00FC41DC"/>
    <w:rsid w:val="00FC5B84"/>
    <w:rsid w:val="00FC6A7A"/>
    <w:rsid w:val="00FC71E0"/>
    <w:rsid w:val="00FC755B"/>
    <w:rsid w:val="00FD0F2F"/>
    <w:rsid w:val="00FD1142"/>
    <w:rsid w:val="00FD13BD"/>
    <w:rsid w:val="00FD24B1"/>
    <w:rsid w:val="00FD3E47"/>
    <w:rsid w:val="00FD3E8C"/>
    <w:rsid w:val="00FD4BA3"/>
    <w:rsid w:val="00FD50BF"/>
    <w:rsid w:val="00FD62B0"/>
    <w:rsid w:val="00FD6E7E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65A9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60C9ED"/>
  <w15:docId w15:val="{3B14112A-092D-4843-9E6E-01D00C5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8E8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qFormat/>
    <w:rsid w:val="00B70F65"/>
    <w:pPr>
      <w:numPr>
        <w:numId w:val="3"/>
      </w:numPr>
      <w:spacing w:after="120" w:line="259" w:lineRule="auto"/>
      <w:ind w:left="360"/>
      <w:contextualSpacing w:val="0"/>
      <w:outlineLvl w:val="0"/>
    </w:pPr>
    <w:rPr>
      <w:rFonts w:ascii="Gill Sans MT" w:hAnsi="Gill Sans MT"/>
      <w:b/>
      <w:color w:val="002060"/>
      <w:sz w:val="22"/>
      <w:szCs w:val="22"/>
    </w:rPr>
  </w:style>
  <w:style w:type="paragraph" w:styleId="Titolo2">
    <w:name w:val="heading 2"/>
    <w:basedOn w:val="Paragrafoelenco"/>
    <w:next w:val="Normale"/>
    <w:link w:val="Titolo2Carattere"/>
    <w:qFormat/>
    <w:rsid w:val="00596BF0"/>
    <w:pPr>
      <w:numPr>
        <w:ilvl w:val="1"/>
        <w:numId w:val="3"/>
      </w:numPr>
      <w:spacing w:before="120" w:line="259" w:lineRule="auto"/>
      <w:contextualSpacing w:val="0"/>
      <w:outlineLvl w:val="1"/>
    </w:pPr>
    <w:rPr>
      <w:rFonts w:ascii="Gill Sans MT" w:hAnsi="Gill Sans MT"/>
      <w:b/>
      <w:color w:val="0070C0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96BF0"/>
    <w:rPr>
      <w:rFonts w:ascii="Gill Sans MT" w:hAnsi="Gill Sans MT"/>
      <w:b/>
      <w:color w:val="0070C0"/>
      <w:sz w:val="24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before="240" w:after="0"/>
    </w:pPr>
    <w:rPr>
      <w:rFonts w:cstheme="minorHAnsi"/>
      <w:b/>
      <w:bCs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9A4588"/>
    <w:rPr>
      <w:sz w:val="24"/>
    </w:rPr>
  </w:style>
  <w:style w:type="table" w:customStyle="1" w:styleId="Grigliatabella1">
    <w:name w:val="Griglia tabella1"/>
    <w:uiPriority w:val="39"/>
    <w:rsid w:val="009A45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nhideWhenUsed/>
    <w:rsid w:val="006213A4"/>
    <w:pPr>
      <w:spacing w:after="0"/>
      <w:ind w:left="22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nhideWhenUsed/>
    <w:rsid w:val="006213A4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nhideWhenUsed/>
    <w:rsid w:val="006213A4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nhideWhenUsed/>
    <w:rsid w:val="006213A4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nhideWhenUsed/>
    <w:rsid w:val="006213A4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nhideWhenUsed/>
    <w:rsid w:val="006213A4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nhideWhenUsed/>
    <w:rsid w:val="006213A4"/>
    <w:pPr>
      <w:spacing w:after="0"/>
      <w:ind w:left="1540"/>
    </w:pPr>
    <w:rPr>
      <w:rFonts w:cstheme="minorHAnsi"/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E46C26"/>
    <w:rPr>
      <w:rFonts w:ascii="Gill Sans MT" w:hAnsi="Gill Sans MT"/>
      <w:b/>
      <w:sz w:val="22"/>
      <w:szCs w:val="32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E46C26"/>
    <w:pPr>
      <w:spacing w:before="120" w:after="0" w:line="264" w:lineRule="auto"/>
      <w:jc w:val="center"/>
    </w:pPr>
    <w:rPr>
      <w:rFonts w:ascii="Gill Sans MT" w:eastAsia="Times New Roman" w:hAnsi="Gill Sans MT" w:cs="Times New Roman"/>
      <w:b/>
      <w:szCs w:val="32"/>
      <w:lang w:eastAsia="en-US"/>
    </w:rPr>
  </w:style>
  <w:style w:type="character" w:customStyle="1" w:styleId="TestofumettoCarattere">
    <w:name w:val="Testo fumetto Carattere"/>
    <w:link w:val="Testofumetto"/>
    <w:rsid w:val="007A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cooperazione.gov.it/?page_id=41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ziacooperazione.gov.it/?page_id=4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ziacooperazione.gov.it/?page_id=41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enziacooperazione.gov.it/?page_id=4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cooperazione.gov.it/?page_id=41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9C69-71DE-454B-AC02-364E8648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11372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3</cp:revision>
  <cp:lastPrinted>2018-02-19T15:55:00Z</cp:lastPrinted>
  <dcterms:created xsi:type="dcterms:W3CDTF">2018-03-01T08:59:00Z</dcterms:created>
  <dcterms:modified xsi:type="dcterms:W3CDTF">2018-03-01T09:01:00Z</dcterms:modified>
</cp:coreProperties>
</file>