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:rsidR="00CC4436" w:rsidRDefault="00CC4436" w:rsidP="00CC4436">
      <w:pPr>
        <w:spacing w:after="0" w:line="360" w:lineRule="auto"/>
        <w:jc w:val="center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5C0B7D" w:rsidRPr="00B71476" w:rsidRDefault="005C0B7D" w:rsidP="005C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eastAsia="Calibri" w:hAnsi="Gill Sans MT" w:cs="Times New Roman"/>
          <w:spacing w:val="0"/>
          <w:sz w:val="24"/>
          <w:u w:val="single"/>
        </w:rPr>
      </w:pPr>
    </w:p>
    <w:p w:rsidR="005C0B7D" w:rsidRPr="00B71476" w:rsidRDefault="005C0B7D" w:rsidP="005C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eastAsia="Calibri" w:hAnsi="Gill Sans MT" w:cs="Times New Roman"/>
          <w:spacing w:val="0"/>
          <w:sz w:val="24"/>
          <w:u w:val="single"/>
        </w:rPr>
      </w:pPr>
      <w:r>
        <w:rPr>
          <w:rFonts w:ascii="Gill Sans MT" w:eastAsia="Calibri" w:hAnsi="Gill Sans MT" w:cs="Times New Roman"/>
          <w:spacing w:val="0"/>
          <w:sz w:val="24"/>
          <w:u w:val="single"/>
        </w:rPr>
        <w:t>SCHEMA OFFERTA ECONOMICA</w:t>
      </w:r>
    </w:p>
    <w:p w:rsidR="005C0B7D" w:rsidRPr="00B71476" w:rsidRDefault="005C0B7D" w:rsidP="005C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5C0B7D" w:rsidRPr="00B71476" w:rsidRDefault="005C0B7D" w:rsidP="005C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eastAsia="Calibri" w:hAnsi="Gill Sans MT" w:cs="Times New Roman"/>
          <w:b w:val="0"/>
          <w:i/>
          <w:spacing w:val="0"/>
          <w:sz w:val="24"/>
        </w:rPr>
      </w:pPr>
      <w:r w:rsidRPr="00B71476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Allegato n. </w:t>
      </w:r>
      <w:r w:rsidR="00322E90">
        <w:rPr>
          <w:rFonts w:ascii="Gill Sans MT" w:eastAsia="Calibri" w:hAnsi="Gill Sans MT" w:cs="Times New Roman"/>
          <w:b w:val="0"/>
          <w:i/>
          <w:spacing w:val="0"/>
          <w:sz w:val="24"/>
        </w:rPr>
        <w:t>7</w:t>
      </w:r>
      <w:r w:rsidRPr="00B71476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 al </w:t>
      </w:r>
      <w:r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Disciplinare </w:t>
      </w:r>
      <w:r w:rsidRPr="00B71476">
        <w:rPr>
          <w:rFonts w:ascii="Gill Sans MT" w:eastAsia="Calibri" w:hAnsi="Gill Sans MT" w:cs="Times New Roman"/>
          <w:b w:val="0"/>
          <w:i/>
          <w:spacing w:val="0"/>
          <w:sz w:val="24"/>
        </w:rPr>
        <w:t>di gara</w:t>
      </w:r>
    </w:p>
    <w:p w:rsidR="005C0B7D" w:rsidRPr="00B71476" w:rsidRDefault="005C0B7D" w:rsidP="005C0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spacing w:val="0"/>
          <w:sz w:val="24"/>
        </w:rPr>
      </w:pPr>
    </w:p>
    <w:p w:rsidR="00AE51F4" w:rsidRPr="00AE51F4" w:rsidRDefault="00AE51F4" w:rsidP="00AE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spacing w:val="0"/>
          <w:sz w:val="24"/>
        </w:rPr>
      </w:pPr>
      <w:r w:rsidRPr="00AE51F4">
        <w:rPr>
          <w:rFonts w:ascii="Gill Sans MT" w:eastAsia="Calibri" w:hAnsi="Gill Sans MT" w:cs="Times New Roman"/>
          <w:spacing w:val="0"/>
          <w:sz w:val="24"/>
        </w:rPr>
        <w:t>GARA A PROCEDURA APERTA PER L’AFFIDAMENTO DEI SERVIZI DI ASSISTENZA, MANUTENZIONE CORRETTIVA ED EVOLUTIVA DEL SOFTWARE GESTIONALE ERP MICROSOFT DYNAMICS NAV</w:t>
      </w:r>
    </w:p>
    <w:p w:rsidR="00AE51F4" w:rsidRPr="00AE51F4" w:rsidRDefault="00AE51F4" w:rsidP="00AE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spacing w:val="0"/>
          <w:sz w:val="24"/>
        </w:rPr>
      </w:pPr>
    </w:p>
    <w:p w:rsidR="00AE51F4" w:rsidRPr="00AE51F4" w:rsidRDefault="00AE51F4" w:rsidP="00AE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spacing w:val="0"/>
          <w:sz w:val="24"/>
        </w:rPr>
      </w:pPr>
      <w:r w:rsidRPr="00AE51F4">
        <w:rPr>
          <w:rFonts w:ascii="Gill Sans MT" w:eastAsia="Calibri" w:hAnsi="Gill Sans MT" w:cs="Times New Roman"/>
          <w:spacing w:val="0"/>
          <w:sz w:val="24"/>
        </w:rPr>
        <w:t>CPV: 72253000-3 (SERVIZI DI ASSISTENZA INFORMATICA E DI SUPPORTO), 72611000-6 (SERVIZI DI ASSISTENZA TECNICA INFORMATICA), 72262000-9 (SERVIZI DI SVILUPPO DI SOFTWARE), 72230000-6 (SERVIZI DI SVILUPPO DI SOFTWARE PERSONALIZZATI)</w:t>
      </w:r>
    </w:p>
    <w:p w:rsidR="00AE51F4" w:rsidRPr="00AE51F4" w:rsidRDefault="00AE51F4" w:rsidP="00AE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spacing w:val="0"/>
          <w:sz w:val="24"/>
        </w:rPr>
      </w:pPr>
    </w:p>
    <w:p w:rsidR="00AE51F4" w:rsidRPr="001709FB" w:rsidRDefault="00AE51F4" w:rsidP="00AE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spacing w:val="0"/>
          <w:sz w:val="24"/>
        </w:rPr>
      </w:pPr>
      <w:r w:rsidRPr="001709FB">
        <w:rPr>
          <w:rFonts w:ascii="Gill Sans MT" w:eastAsia="Calibri" w:hAnsi="Gill Sans MT" w:cs="Times New Roman"/>
          <w:spacing w:val="0"/>
          <w:sz w:val="24"/>
        </w:rPr>
        <w:t>CIG:</w:t>
      </w:r>
      <w:r w:rsidR="001709FB" w:rsidRPr="001709FB">
        <w:rPr>
          <w:rFonts w:ascii="Gill Sans MT" w:eastAsia="Calibri" w:hAnsi="Gill Sans MT" w:cs="Times New Roman"/>
          <w:spacing w:val="0"/>
          <w:sz w:val="24"/>
        </w:rPr>
        <w:t xml:space="preserve"> 7479824208</w:t>
      </w:r>
    </w:p>
    <w:p w:rsidR="005C0B7D" w:rsidRPr="00AE51F4" w:rsidRDefault="00AE51F4" w:rsidP="00AE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spacing w:val="0"/>
          <w:sz w:val="24"/>
        </w:rPr>
      </w:pPr>
      <w:r w:rsidRPr="001709FB">
        <w:rPr>
          <w:rFonts w:ascii="Gill Sans MT" w:eastAsia="Calibri" w:hAnsi="Gill Sans MT" w:cs="Times New Roman"/>
          <w:spacing w:val="0"/>
          <w:sz w:val="24"/>
        </w:rPr>
        <w:t>CUP:</w:t>
      </w:r>
      <w:r w:rsidR="001709FB" w:rsidRPr="001709FB">
        <w:rPr>
          <w:rFonts w:ascii="Gill Sans MT" w:eastAsia="Calibri" w:hAnsi="Gill Sans MT" w:cs="Times New Roman"/>
          <w:spacing w:val="0"/>
          <w:sz w:val="24"/>
        </w:rPr>
        <w:t xml:space="preserve"> F88F18000690002</w:t>
      </w:r>
      <w:r w:rsidRPr="001709FB">
        <w:rPr>
          <w:rFonts w:ascii="Gill Sans MT" w:eastAsia="Calibri" w:hAnsi="Gill Sans MT" w:cs="Times New Roman"/>
          <w:spacing w:val="0"/>
          <w:sz w:val="24"/>
        </w:rPr>
        <w:t xml:space="preserve"> </w:t>
      </w:r>
    </w:p>
    <w:p w:rsidR="00AE51F4" w:rsidRPr="00B71476" w:rsidRDefault="00AE51F4" w:rsidP="00AE5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i/>
          <w:spacing w:val="0"/>
          <w:sz w:val="24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53750" w:rsidRDefault="00C53750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53750" w:rsidRDefault="00C53750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53750" w:rsidRPr="006502FF" w:rsidRDefault="00C53750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6502FF" w:rsidRDefault="00CC4436" w:rsidP="00CC4436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CC4436" w:rsidRPr="003F625B" w:rsidRDefault="00CC4436" w:rsidP="00CC4436">
      <w:pPr>
        <w:autoSpaceDE w:val="0"/>
        <w:autoSpaceDN w:val="0"/>
        <w:adjustRightInd w:val="0"/>
        <w:spacing w:after="0" w:line="480" w:lineRule="auto"/>
        <w:rPr>
          <w:rFonts w:ascii="Gill Sans MT" w:eastAsia="Times New Roman" w:hAnsi="Gill Sans MT" w:cs="Times New Roman"/>
          <w:spacing w:val="0"/>
          <w:sz w:val="22"/>
          <w:szCs w:val="22"/>
          <w:lang w:eastAsia="it-IT"/>
        </w:rPr>
      </w:pPr>
    </w:p>
    <w:p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bookmarkStart w:id="0" w:name="_GoBack"/>
      <w:bookmarkEnd w:id="0"/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lastRenderedPageBreak/>
        <w:t>DICHIARAZIONE DI OFFERTA ECONOMICA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Il/la sottoscritto/a______________________________________________________________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(cognome e nome)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nato a ________________________________ (___), il _______________________________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(luogo) (prov.) (data)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residente a _____________________________________________________________ (___)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Via _________________________________________________________________, n. 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(luogo) (prov.) (indirizzo)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in nome del concorrente________________________________________________________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(ragione sociale)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con sede legale in ________________________________________________________ (___),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Via _________________________________________________________________, n. ____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(luogo) (prov.) (indirizzo)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nella sua qualità di: (barrare la casella che interessa)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Titolare o Legale rappresentante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Procuratore speciale/generale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di soggetto che partecipa alla gara in oggetto nella sua qualità di: (barrare la casella che interessa)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Impresa individuale (lett. a), art. 34, Codice);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Società (lett. a), art. 34, Codice - specificare tipo): ___________________________________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Consorzio fra società cooperativa di produzione e lavoro (lett. b), art. 34, Codice);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Consorzio tra imprese artigiane (lett. b), art. 34, Codice);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Consorzio stabile (lett. c), art. 34, Codice);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Mandataria di un raggruppamento temporaneo (lett. d), art. 34, Codice - specificare se) </w:t>
      </w:r>
    </w:p>
    <w:p w:rsidR="00CC4436" w:rsidRPr="00A361FC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 xml:space="preserve"> costituito </w:t>
      </w:r>
    </w:p>
    <w:p w:rsidR="00CC4436" w:rsidRPr="00A361FC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Mandataria di un consorzio ordinario (lett. e), art. 34, Codice - specificare se); </w:t>
      </w:r>
    </w:p>
    <w:p w:rsidR="00CC4436" w:rsidRPr="00A361FC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costituito </w:t>
      </w:r>
    </w:p>
    <w:p w:rsidR="00CC4436" w:rsidRPr="00A361FC" w:rsidRDefault="00CC4436" w:rsidP="00CC4436">
      <w:pPr>
        <w:spacing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GEIE (lett. f), art. 34, Codice)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Mandataria di aggregazione di imprese aderenti al contratto di rete (lett. f-bis), art. 34, Codice); </w:t>
      </w:r>
    </w:p>
    <w:p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OFFRE</w:t>
      </w:r>
    </w:p>
    <w:p w:rsidR="00E857F7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per l’a</w:t>
      </w:r>
      <w:r w:rsidR="00E857F7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ppalto del servizio in epigrafe:</w:t>
      </w:r>
    </w:p>
    <w:p w:rsidR="00CC4436" w:rsidRPr="00A361FC" w:rsidRDefault="00A877EF" w:rsidP="003F625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per i servizi a corpo per la manutenzione licenze del prodotto standard e dei prodotti add-on, help desk utenti, manutenzione adattativa del prodotto standard e dei prodotti add-on, manutenzione correttiva del prodotto standard e dei prodotti add-on e formazione, training on the job e knowledge base 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un prezzo complessivo di €_______________,__ (in cifre), (____________________ virgola _____) (in lettere), corrispondente al ribasso del _____,___% (in cifre), (___________________ virgola ____________ per cento) (in lettere), sull’importo posto a base di gara pari a </w:t>
      </w:r>
      <w:r w:rsidR="00AA1A67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Euro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="00AB2082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124</w:t>
      </w:r>
      <w:r w:rsidR="00E857F7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.000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,00 IVA</w:t>
      </w:r>
      <w:r w:rsidR="00AB2082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esclusa</w:t>
      </w:r>
      <w:r w:rsidR="00322E90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, così suddiviso:</w:t>
      </w:r>
    </w:p>
    <w:tbl>
      <w:tblPr>
        <w:tblW w:w="9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964"/>
        <w:gridCol w:w="1664"/>
        <w:gridCol w:w="1665"/>
      </w:tblGrid>
      <w:tr w:rsidR="00322E90" w:rsidRPr="00A361FC" w:rsidTr="00322E90">
        <w:trPr>
          <w:trHeight w:val="772"/>
        </w:trPr>
        <w:tc>
          <w:tcPr>
            <w:tcW w:w="657" w:type="dxa"/>
            <w:shd w:val="clear" w:color="auto" w:fill="auto"/>
            <w:vAlign w:val="center"/>
          </w:tcPr>
          <w:p w:rsidR="00322E90" w:rsidRPr="00A361FC" w:rsidRDefault="00322E90" w:rsidP="00322E90">
            <w:pPr>
              <w:spacing w:before="40" w:after="40"/>
              <w:jc w:val="center"/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  <w:t>Nr.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322E90" w:rsidRPr="00A361FC" w:rsidRDefault="00322E90" w:rsidP="00322E90">
            <w:pPr>
              <w:spacing w:before="40" w:after="40"/>
              <w:jc w:val="center"/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  <w:t>Tipologia di servizio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22E90" w:rsidRPr="00A361FC" w:rsidRDefault="00A361FC" w:rsidP="00322E90">
            <w:pPr>
              <w:spacing w:before="40" w:after="40"/>
              <w:jc w:val="center"/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  <w:t xml:space="preserve">Prezzo </w:t>
            </w:r>
            <w:r w:rsidR="00322E90" w:rsidRPr="00A361FC"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  <w:t>annuale offerto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22E90" w:rsidRPr="00A361FC" w:rsidRDefault="00A361FC" w:rsidP="00A361FC">
            <w:pPr>
              <w:spacing w:before="40" w:after="40"/>
              <w:jc w:val="center"/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  <w:t>Prezzo</w:t>
            </w:r>
            <w:r w:rsidR="00322E90" w:rsidRPr="00A361FC"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  <w:t xml:space="preserve"> biennale offerto</w:t>
            </w:r>
          </w:p>
        </w:tc>
      </w:tr>
      <w:tr w:rsidR="00322E90" w:rsidRPr="00A361FC" w:rsidTr="00322E90">
        <w:trPr>
          <w:trHeight w:val="485"/>
        </w:trPr>
        <w:tc>
          <w:tcPr>
            <w:tcW w:w="657" w:type="dxa"/>
            <w:shd w:val="clear" w:color="auto" w:fill="auto"/>
            <w:vAlign w:val="center"/>
          </w:tcPr>
          <w:p w:rsidR="00322E90" w:rsidRPr="00A361FC" w:rsidRDefault="00322E90" w:rsidP="00322E90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1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322E90" w:rsidRPr="00A361FC" w:rsidRDefault="00322E90" w:rsidP="00A361FC">
            <w:pPr>
              <w:spacing w:before="40" w:after="4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Manutenzione licenze del prodotto standard e dei prodotti add-on - § 2.1 del Capitolato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22E90" w:rsidRPr="00A361FC" w:rsidRDefault="00322E90" w:rsidP="00322E90">
            <w:pPr>
              <w:pStyle w:val="Paragrafoelenco"/>
              <w:spacing w:before="40" w:after="4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322E90" w:rsidRPr="00A361FC" w:rsidRDefault="00322E90" w:rsidP="00322E90">
            <w:pPr>
              <w:pStyle w:val="Paragrafoelenco"/>
              <w:spacing w:before="40" w:after="4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322E90" w:rsidRPr="00A361FC" w:rsidTr="00322E90">
        <w:trPr>
          <w:trHeight w:val="496"/>
        </w:trPr>
        <w:tc>
          <w:tcPr>
            <w:tcW w:w="657" w:type="dxa"/>
            <w:shd w:val="clear" w:color="auto" w:fill="auto"/>
            <w:vAlign w:val="center"/>
          </w:tcPr>
          <w:p w:rsidR="00322E90" w:rsidRPr="00A361FC" w:rsidRDefault="00322E90" w:rsidP="00322E90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2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322E90" w:rsidRPr="00A361FC" w:rsidRDefault="00322E90" w:rsidP="00A361FC">
            <w:pPr>
              <w:spacing w:before="40" w:after="4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Help desk utenti - § 2.2 del Capitolato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22E90" w:rsidRPr="00A361FC" w:rsidRDefault="00322E90" w:rsidP="00322E90">
            <w:pPr>
              <w:pStyle w:val="Paragrafoelenco"/>
              <w:spacing w:before="40" w:after="4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322E90" w:rsidRPr="00A361FC" w:rsidRDefault="00322E90" w:rsidP="00322E90">
            <w:pPr>
              <w:pStyle w:val="Paragrafoelenco"/>
              <w:spacing w:before="40" w:after="4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322E90" w:rsidRPr="00A361FC" w:rsidTr="00322E90">
        <w:trPr>
          <w:trHeight w:val="485"/>
        </w:trPr>
        <w:tc>
          <w:tcPr>
            <w:tcW w:w="657" w:type="dxa"/>
            <w:shd w:val="clear" w:color="auto" w:fill="auto"/>
            <w:vAlign w:val="center"/>
          </w:tcPr>
          <w:p w:rsidR="00322E90" w:rsidRPr="00A361FC" w:rsidRDefault="00322E90" w:rsidP="00322E90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3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322E90" w:rsidRPr="00A361FC" w:rsidRDefault="00322E90" w:rsidP="00A361FC">
            <w:pPr>
              <w:spacing w:before="40" w:after="4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Manutenzione adattativa del prodotto standard e dei prodotti add on - § 2.3 del Capitolato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22E90" w:rsidRPr="00A361FC" w:rsidRDefault="00322E90" w:rsidP="00322E90">
            <w:pPr>
              <w:pStyle w:val="Paragrafoelenco"/>
              <w:spacing w:before="40" w:after="4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322E90" w:rsidRPr="00A361FC" w:rsidRDefault="00322E90" w:rsidP="00322E90">
            <w:pPr>
              <w:pStyle w:val="Paragrafoelenco"/>
              <w:spacing w:before="40" w:after="4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322E90" w:rsidRPr="00A361FC" w:rsidTr="00322E90">
        <w:trPr>
          <w:trHeight w:val="496"/>
        </w:trPr>
        <w:tc>
          <w:tcPr>
            <w:tcW w:w="657" w:type="dxa"/>
            <w:shd w:val="clear" w:color="auto" w:fill="auto"/>
            <w:vAlign w:val="center"/>
          </w:tcPr>
          <w:p w:rsidR="00322E90" w:rsidRPr="00A361FC" w:rsidRDefault="00322E90" w:rsidP="00322E90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4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322E90" w:rsidRPr="00A361FC" w:rsidRDefault="00322E90" w:rsidP="00A361FC">
            <w:pPr>
              <w:spacing w:before="40" w:after="4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Manutenzione correttiva del prodotto standard e dei prodotti add on - § 2.4 del Capitolato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22E90" w:rsidRPr="00A361FC" w:rsidRDefault="00322E90" w:rsidP="00322E90">
            <w:pPr>
              <w:pStyle w:val="Paragrafoelenco"/>
              <w:spacing w:before="40" w:after="4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322E90" w:rsidRPr="00A361FC" w:rsidRDefault="00322E90" w:rsidP="00322E90">
            <w:pPr>
              <w:pStyle w:val="Paragrafoelenco"/>
              <w:spacing w:before="40" w:after="4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322E90" w:rsidRPr="00A361FC" w:rsidTr="00322E90">
        <w:trPr>
          <w:trHeight w:val="485"/>
        </w:trPr>
        <w:tc>
          <w:tcPr>
            <w:tcW w:w="657" w:type="dxa"/>
            <w:shd w:val="clear" w:color="auto" w:fill="auto"/>
            <w:vAlign w:val="center"/>
          </w:tcPr>
          <w:p w:rsidR="00322E90" w:rsidRPr="00A361FC" w:rsidRDefault="00322E90" w:rsidP="00322E90">
            <w:pPr>
              <w:spacing w:before="40" w:after="40"/>
              <w:jc w:val="center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5</w:t>
            </w:r>
          </w:p>
        </w:tc>
        <w:tc>
          <w:tcPr>
            <w:tcW w:w="5964" w:type="dxa"/>
            <w:shd w:val="clear" w:color="auto" w:fill="auto"/>
            <w:vAlign w:val="center"/>
          </w:tcPr>
          <w:p w:rsidR="00322E90" w:rsidRPr="00A361FC" w:rsidRDefault="00322E90" w:rsidP="00A361FC">
            <w:pPr>
              <w:spacing w:before="40" w:after="4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Formazione, training on the job e knowledge base - § 2.5 del Capitolato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322E90" w:rsidRPr="00A361FC" w:rsidRDefault="00322E90" w:rsidP="00322E90">
            <w:pPr>
              <w:pStyle w:val="Paragrafoelenco"/>
              <w:spacing w:before="40" w:after="4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322E90" w:rsidRPr="00A361FC" w:rsidRDefault="00322E90" w:rsidP="00322E90">
            <w:pPr>
              <w:pStyle w:val="Paragrafoelenco"/>
              <w:spacing w:before="40" w:after="40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7777EB" w:rsidRPr="00A361FC" w:rsidTr="00A733A2">
        <w:trPr>
          <w:trHeight w:val="506"/>
        </w:trPr>
        <w:tc>
          <w:tcPr>
            <w:tcW w:w="6621" w:type="dxa"/>
            <w:gridSpan w:val="2"/>
            <w:shd w:val="clear" w:color="auto" w:fill="auto"/>
            <w:vAlign w:val="center"/>
          </w:tcPr>
          <w:p w:rsidR="007777EB" w:rsidRPr="00A361FC" w:rsidRDefault="007777EB" w:rsidP="00322E90">
            <w:pPr>
              <w:spacing w:before="40" w:after="40"/>
              <w:ind w:left="360"/>
              <w:jc w:val="right"/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  <w:t>TOTALE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7777EB" w:rsidRPr="00A361FC" w:rsidRDefault="007777EB" w:rsidP="00322E90">
            <w:pPr>
              <w:pStyle w:val="Paragrafoelenco"/>
              <w:spacing w:before="40" w:after="40"/>
              <w:jc w:val="both"/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7777EB" w:rsidRPr="00A361FC" w:rsidRDefault="007777EB" w:rsidP="00322E90">
            <w:pPr>
              <w:pStyle w:val="Paragrafoelenco"/>
              <w:spacing w:before="40" w:after="40"/>
              <w:jc w:val="both"/>
              <w:rPr>
                <w:rFonts w:ascii="Gill Sans MT" w:eastAsia="Calibri" w:hAnsi="Gill Sans MT" w:cs="Times New Roman"/>
                <w:spacing w:val="0"/>
                <w:sz w:val="22"/>
                <w:szCs w:val="22"/>
              </w:rPr>
            </w:pPr>
          </w:p>
        </w:tc>
      </w:tr>
    </w:tbl>
    <w:p w:rsidR="00322E90" w:rsidRPr="00A361FC" w:rsidRDefault="00322E90" w:rsidP="00322E90">
      <w:pPr>
        <w:pStyle w:val="Paragrafoelenco"/>
        <w:spacing w:before="40" w:after="40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:rsidR="00E857F7" w:rsidRPr="00A361FC" w:rsidRDefault="003F625B" w:rsidP="003F625B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p</w:t>
      </w:r>
      <w:r w:rsidR="00E857F7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er i servizi a misura di manutenzione evolutiva a giornata uomo un </w:t>
      </w:r>
      <w:r w:rsidR="00E857F7" w:rsidRPr="00A361FC">
        <w:rPr>
          <w:rFonts w:ascii="Gill Sans MT" w:eastAsia="Calibri" w:hAnsi="Gill Sans MT" w:cs="Times New Roman"/>
          <w:spacing w:val="0"/>
          <w:sz w:val="22"/>
          <w:szCs w:val="22"/>
        </w:rPr>
        <w:t>prezzo</w:t>
      </w:r>
      <w:r w:rsidR="005871B4" w:rsidRPr="00A361FC">
        <w:rPr>
          <w:rFonts w:ascii="Gill Sans MT" w:eastAsia="Calibri" w:hAnsi="Gill Sans MT" w:cs="Times New Roman"/>
          <w:spacing w:val="0"/>
          <w:sz w:val="22"/>
          <w:szCs w:val="22"/>
        </w:rPr>
        <w:t xml:space="preserve"> giornata/uomo</w:t>
      </w:r>
      <w:r w:rsidR="00E857F7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di </w:t>
      </w:r>
      <w:r w:rsidR="00E857F7" w:rsidRPr="00A361FC">
        <w:rPr>
          <w:rFonts w:ascii="Arial" w:eastAsia="Calibri" w:hAnsi="Arial" w:cs="Arial"/>
          <w:b w:val="0"/>
          <w:spacing w:val="0"/>
          <w:sz w:val="22"/>
          <w:szCs w:val="22"/>
        </w:rPr>
        <w:t>€</w:t>
      </w:r>
      <w:r w:rsidR="00E857F7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_______________,__ (in cifre), (____________________ virgola _____) (in lettere), </w:t>
      </w:r>
      <w:r w:rsidR="00E857F7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 xml:space="preserve">corrispondente al ribasso del _____,___% (in cifre), (___________________ virgola ____________ per cento) (in lettere), sull’importo </w:t>
      </w:r>
      <w:r w:rsidR="00AB2082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unitario </w:t>
      </w:r>
      <w:r w:rsidR="00E857F7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posto a base di gara pari a </w:t>
      </w:r>
      <w:r w:rsidR="00AA1A67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Euro</w:t>
      </w:r>
      <w:r w:rsidR="00E857F7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="00AB2082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E857F7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00,00 IVA</w:t>
      </w:r>
      <w:r w:rsidR="00AB2082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esclusa, fino ad un massimo di</w:t>
      </w:r>
      <w:r w:rsidR="00AA1A67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Euro 7</w:t>
      </w:r>
      <w:r w:rsidR="00AB2082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0.000,00</w:t>
      </w:r>
      <w:r w:rsidR="00AA1A67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IVA esclusa</w:t>
      </w:r>
      <w:r w:rsidR="00A877EF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affidabili</w:t>
      </w:r>
      <w:r w:rsidR="00E857F7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. </w:t>
      </w:r>
    </w:p>
    <w:p w:rsidR="00901CB2" w:rsidRPr="00A361FC" w:rsidRDefault="00901CB2" w:rsidP="00901CB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Verranno prese in considerazione fino a tre cifre decimali.</w:t>
      </w:r>
    </w:p>
    <w:p w:rsidR="005871B4" w:rsidRPr="00A361FC" w:rsidRDefault="005871B4" w:rsidP="00901CB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In caso di discordanza tra prezzo e percentuale di ribasso nonché tra valori in cifre e valori in lettere, sarà ritenuto prevalente il valore più conveniente per Lazio Innova.</w:t>
      </w:r>
    </w:p>
    <w:p w:rsidR="00A361FC" w:rsidRPr="00A361FC" w:rsidRDefault="00E857F7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Dichiara, ai sensi dell’art. 95, comma 10, </w:t>
      </w:r>
      <w:r w:rsidR="00AA1A67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.lgs. n. 50/2016 che</w:t>
      </w:r>
      <w:r w:rsidR="00A361FC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:</w:t>
      </w:r>
    </w:p>
    <w:p w:rsidR="00CC4436" w:rsidRPr="00A361FC" w:rsidRDefault="00E857F7" w:rsidP="00A361FC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l’importo dei propri costi aziendali concernenti l’adempimento delle disposizioni in materia di salute e sicurezza sui luoghi di lavori è pari ad </w:t>
      </w:r>
      <w:r w:rsidR="00AA1A67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Euro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_______________,__ (in cifre), (____________________ virgol</w:t>
      </w:r>
      <w:r w:rsidR="00A361FC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a _____) (in lettere);</w:t>
      </w:r>
    </w:p>
    <w:p w:rsidR="00240D6D" w:rsidRPr="00A361FC" w:rsidRDefault="00240D6D" w:rsidP="00A361FC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l’importo dei propri costi aziendali concernenti la manodopera è pari ad </w:t>
      </w:r>
      <w:r w:rsidR="00AA1A67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Euro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_______________,__ (in cifre), (____________________ virgola _____) (in lettere).</w:t>
      </w:r>
    </w:p>
    <w:p w:rsidR="003F625B" w:rsidRPr="00A361FC" w:rsidRDefault="00A86EF8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La presente offerta economica, a pena di esclusione, è redatta in bollo.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_______________________, lì _______________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(luogo, data)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______________________________________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(timbro e firma leggibile)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N.B.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(timbro e firma leggibile)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(timbro e firma leggibile)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 xml:space="preserve">firma ______________________ per l’Impresa _____________________________________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(timbro e firma leggibile) </w:t>
      </w:r>
    </w:p>
    <w:p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……………</w:t>
      </w:r>
    </w:p>
    <w:p w:rsidR="00CC4436" w:rsidRPr="003F625B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N.B ogni pagina del presente modulo dovrà essere corredato di timbro della società e sigla del legale rappresentante</w:t>
      </w:r>
    </w:p>
    <w:p w:rsidR="00F05044" w:rsidRPr="003F625B" w:rsidRDefault="00F05044" w:rsidP="00085627">
      <w:pPr>
        <w:rPr>
          <w:rFonts w:ascii="Gill Sans MT" w:hAnsi="Gill Sans MT"/>
          <w:sz w:val="22"/>
          <w:szCs w:val="22"/>
        </w:rPr>
      </w:pPr>
    </w:p>
    <w:sectPr w:rsidR="00F05044" w:rsidRPr="003F625B" w:rsidSect="005C0B7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375" w:right="794" w:bottom="2268" w:left="1134" w:header="284" w:footer="785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DF" w:rsidRDefault="008E27DF">
      <w:pPr>
        <w:spacing w:after="0"/>
      </w:pPr>
      <w:r>
        <w:separator/>
      </w:r>
    </w:p>
  </w:endnote>
  <w:endnote w:type="continuationSeparator" w:id="0">
    <w:p w:rsidR="008E27DF" w:rsidRDefault="008E27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eastAsia="Calibri" w:hAnsi="Gill Sans MT" w:cs="Times New Roman"/>
        <w:b w:val="0"/>
        <w:spacing w:val="0"/>
        <w:sz w:val="20"/>
      </w:rPr>
      <w:id w:val="-957488153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eastAsia="Calibri" w:hAnsi="Gill Sans MT" w:cs="Times New Roman"/>
            <w:b w:val="0"/>
            <w:spacing w:val="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A361FC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2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A361FC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5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:rsidR="00AE51F4" w:rsidRPr="00AE51F4" w:rsidRDefault="00A361FC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</w:sdtContent>
      </w:sdt>
    </w:sdtContent>
  </w:sdt>
  <w:p w:rsidR="007F5B9E" w:rsidRPr="00AE51F4" w:rsidRDefault="00A361FC" w:rsidP="005C0B7D">
    <w:pPr>
      <w:pStyle w:val="Pidipagina"/>
      <w:jc w:val="right"/>
      <w:rPr>
        <w:rFonts w:ascii="Gill Sans MT" w:hAnsi="Gill Sans MT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837578"/>
      <w:docPartObj>
        <w:docPartGallery w:val="Page Numbers (Bottom of Page)"/>
        <w:docPartUnique/>
      </w:docPartObj>
    </w:sdtPr>
    <w:sdtEndPr/>
    <w:sdtContent>
      <w:sdt>
        <w:sdtPr>
          <w:id w:val="339517454"/>
          <w:docPartObj>
            <w:docPartGallery w:val="Page Numbers (Top of Page)"/>
            <w:docPartUnique/>
          </w:docPartObj>
        </w:sdtPr>
        <w:sdtEndPr/>
        <w:sdtContent>
          <w:p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A361FC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1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A361FC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5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:rsidR="00AE51F4" w:rsidRP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:rsidR="00AE51F4" w:rsidRDefault="00A361FC">
            <w:pPr>
              <w:pStyle w:val="Pidipagina"/>
              <w:jc w:val="right"/>
            </w:pPr>
          </w:p>
        </w:sdtContent>
      </w:sdt>
    </w:sdtContent>
  </w:sdt>
  <w:p w:rsidR="007F5B9E" w:rsidRDefault="00A361FC" w:rsidP="005C0B7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DF" w:rsidRDefault="008E27DF">
      <w:pPr>
        <w:spacing w:after="0"/>
      </w:pPr>
      <w:r>
        <w:separator/>
      </w:r>
    </w:p>
  </w:footnote>
  <w:footnote w:type="continuationSeparator" w:id="0">
    <w:p w:rsidR="008E27DF" w:rsidRDefault="008E27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b w:val="0"/>
        <w:i/>
        <w:noProof/>
        <w:sz w:val="24"/>
        <w:lang w:eastAsia="it-IT"/>
      </w:rPr>
      <w:drawing>
        <wp:anchor distT="0" distB="0" distL="114300" distR="114300" simplePos="0" relativeHeight="251672064" behindDoc="1" locked="0" layoutInCell="1" allowOverlap="1" wp14:anchorId="6EC39E33" wp14:editId="6199009D">
          <wp:simplePos x="0" y="0"/>
          <wp:positionH relativeFrom="column">
            <wp:posOffset>-698500</wp:posOffset>
          </wp:positionH>
          <wp:positionV relativeFrom="paragraph">
            <wp:posOffset>-153035</wp:posOffset>
          </wp:positionV>
          <wp:extent cx="7541895" cy="10662285"/>
          <wp:effectExtent l="0" t="0" r="1905" b="571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77184" behindDoc="1" locked="0" layoutInCell="1" allowOverlap="1" wp14:anchorId="33F080BC" wp14:editId="2C877341">
          <wp:simplePos x="0" y="0"/>
          <wp:positionH relativeFrom="column">
            <wp:posOffset>2794000</wp:posOffset>
          </wp:positionH>
          <wp:positionV relativeFrom="paragraph">
            <wp:posOffset>116205</wp:posOffset>
          </wp:positionV>
          <wp:extent cx="3434715" cy="35877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5C0B7D" w:rsidRDefault="005C0B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50560" behindDoc="1" locked="0" layoutInCell="1" allowOverlap="1" wp14:anchorId="0986EBFB" wp14:editId="1817BC53">
          <wp:simplePos x="0" y="0"/>
          <wp:positionH relativeFrom="column">
            <wp:posOffset>-711200</wp:posOffset>
          </wp:positionH>
          <wp:positionV relativeFrom="paragraph">
            <wp:posOffset>-179070</wp:posOffset>
          </wp:positionV>
          <wp:extent cx="7567295" cy="10698480"/>
          <wp:effectExtent l="0" t="0" r="0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0B7D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59776" behindDoc="1" locked="0" layoutInCell="1" allowOverlap="1" wp14:anchorId="15EFE547" wp14:editId="2F3B899E">
          <wp:simplePos x="0" y="0"/>
          <wp:positionH relativeFrom="column">
            <wp:posOffset>2903220</wp:posOffset>
          </wp:positionH>
          <wp:positionV relativeFrom="paragraph">
            <wp:posOffset>168275</wp:posOffset>
          </wp:positionV>
          <wp:extent cx="3434715" cy="35877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4506254"/>
    <w:multiLevelType w:val="hybridMultilevel"/>
    <w:tmpl w:val="1B1EC4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9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4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7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19" w15:restartNumberingAfterBreak="0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0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 w15:restartNumberingAfterBreak="0">
    <w:nsid w:val="56F11C9A"/>
    <w:multiLevelType w:val="hybridMultilevel"/>
    <w:tmpl w:val="7286E6D6"/>
    <w:lvl w:ilvl="0" w:tplc="46ACC51C">
      <w:start w:val="4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6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9" w15:restartNumberingAfterBreak="0">
    <w:nsid w:val="69744752"/>
    <w:multiLevelType w:val="hybridMultilevel"/>
    <w:tmpl w:val="43F817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3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18"/>
  </w:num>
  <w:num w:numId="2">
    <w:abstractNumId w:val="35"/>
  </w:num>
  <w:num w:numId="3">
    <w:abstractNumId w:val="25"/>
  </w:num>
  <w:num w:numId="4">
    <w:abstractNumId w:val="8"/>
  </w:num>
  <w:num w:numId="5">
    <w:abstractNumId w:val="13"/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0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28"/>
  </w:num>
  <w:num w:numId="13">
    <w:abstractNumId w:val="33"/>
  </w:num>
  <w:num w:numId="14">
    <w:abstractNumId w:val="17"/>
  </w:num>
  <w:num w:numId="15">
    <w:abstractNumId w:val="16"/>
  </w:num>
  <w:num w:numId="16">
    <w:abstractNumId w:val="5"/>
  </w:num>
  <w:num w:numId="17">
    <w:abstractNumId w:val="1"/>
  </w:num>
  <w:num w:numId="18">
    <w:abstractNumId w:val="32"/>
  </w:num>
  <w:num w:numId="19">
    <w:abstractNumId w:val="30"/>
  </w:num>
  <w:num w:numId="20">
    <w:abstractNumId w:val="15"/>
  </w:num>
  <w:num w:numId="21">
    <w:abstractNumId w:val="23"/>
  </w:num>
  <w:num w:numId="22">
    <w:abstractNumId w:val="12"/>
  </w:num>
  <w:num w:numId="23">
    <w:abstractNumId w:val="20"/>
  </w:num>
  <w:num w:numId="24">
    <w:abstractNumId w:val="11"/>
  </w:num>
  <w:num w:numId="25">
    <w:abstractNumId w:val="3"/>
  </w:num>
  <w:num w:numId="26">
    <w:abstractNumId w:val="4"/>
  </w:num>
  <w:num w:numId="27">
    <w:abstractNumId w:val="21"/>
  </w:num>
  <w:num w:numId="28">
    <w:abstractNumId w:val="27"/>
  </w:num>
  <w:num w:numId="29">
    <w:abstractNumId w:val="9"/>
  </w:num>
  <w:num w:numId="30">
    <w:abstractNumId w:val="2"/>
  </w:num>
  <w:num w:numId="31">
    <w:abstractNumId w:val="7"/>
  </w:num>
  <w:num w:numId="32">
    <w:abstractNumId w:val="26"/>
  </w:num>
  <w:num w:numId="33">
    <w:abstractNumId w:val="22"/>
  </w:num>
  <w:num w:numId="34">
    <w:abstractNumId w:val="31"/>
  </w:num>
  <w:num w:numId="35">
    <w:abstractNumId w:val="34"/>
  </w:num>
  <w:num w:numId="36">
    <w:abstractNumId w:val="14"/>
  </w:num>
  <w:num w:numId="37">
    <w:abstractNumId w:val="29"/>
  </w:num>
  <w:num w:numId="38">
    <w:abstractNumId w:val="2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4"/>
    <w:rsid w:val="001709FB"/>
    <w:rsid w:val="00240D6D"/>
    <w:rsid w:val="002C69E6"/>
    <w:rsid w:val="002D2E6C"/>
    <w:rsid w:val="00322E90"/>
    <w:rsid w:val="0035493A"/>
    <w:rsid w:val="003B5DDC"/>
    <w:rsid w:val="003F625B"/>
    <w:rsid w:val="004D6142"/>
    <w:rsid w:val="005871B4"/>
    <w:rsid w:val="005C0B7D"/>
    <w:rsid w:val="005E40E4"/>
    <w:rsid w:val="006652C5"/>
    <w:rsid w:val="007432C4"/>
    <w:rsid w:val="007777EB"/>
    <w:rsid w:val="00813944"/>
    <w:rsid w:val="008E27DF"/>
    <w:rsid w:val="00901CB2"/>
    <w:rsid w:val="009462E2"/>
    <w:rsid w:val="00967A89"/>
    <w:rsid w:val="00A361FC"/>
    <w:rsid w:val="00A86EF8"/>
    <w:rsid w:val="00A877EF"/>
    <w:rsid w:val="00AA1A67"/>
    <w:rsid w:val="00AB2082"/>
    <w:rsid w:val="00AE51F4"/>
    <w:rsid w:val="00B73AFF"/>
    <w:rsid w:val="00BD6539"/>
    <w:rsid w:val="00C30D1C"/>
    <w:rsid w:val="00C53750"/>
    <w:rsid w:val="00CC4436"/>
    <w:rsid w:val="00E857F7"/>
    <w:rsid w:val="00F050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A1AE6A4-6D80-4D1E-ABA1-BBBC86D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19</cp:revision>
  <cp:lastPrinted>2016-05-12T13:47:00Z</cp:lastPrinted>
  <dcterms:created xsi:type="dcterms:W3CDTF">2016-11-17T16:21:00Z</dcterms:created>
  <dcterms:modified xsi:type="dcterms:W3CDTF">2018-05-15T08:55:00Z</dcterms:modified>
</cp:coreProperties>
</file>