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8A20CC" w:rsidRPr="00403FD5" w:rsidRDefault="008A20CC" w:rsidP="008A20C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FESTIVAL DEGLI ARTISTI DI STRADA</w:t>
      </w:r>
    </w:p>
    <w:p w:rsidR="00B84E03" w:rsidRPr="004649F4" w:rsidRDefault="00142353" w:rsidP="004649F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4</w:t>
      </w:r>
    </w:p>
    <w:p w:rsidR="00247D6A" w:rsidRPr="001F79F3" w:rsidRDefault="00B84E03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247D6A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247D6A" w:rsidRPr="001F79F3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247D6A" w:rsidRPr="004D0D8A" w:rsidRDefault="00247D6A" w:rsidP="00247D6A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247D6A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247D6A" w:rsidRPr="001F0BAB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870334" w:rsidRPr="004649F4" w:rsidRDefault="00870334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B84E03" w:rsidRPr="004649F4" w:rsidRDefault="004649F4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4649F4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Enti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4649F4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>Comune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  <w:r w:rsidRPr="004649F4">
        <w:rPr>
          <w:rFonts w:ascii="Gill Sans MT" w:hAnsi="Gill Sans MT"/>
          <w:snapToGrid w:val="0"/>
          <w:lang w:val="it-IT" w:eastAsia="en-US"/>
        </w:rPr>
        <w:t>,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4649F4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4649F4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4649F4">
        <w:rPr>
          <w:rFonts w:ascii="Gill Sans MT" w:hAnsi="Gill Sans MT"/>
          <w:snapToGrid w:val="0"/>
          <w:lang w:val="it-IT" w:eastAsia="en-US"/>
        </w:rPr>
        <w:t xml:space="preserve">        </w:t>
      </w:r>
      <w:r w:rsidRPr="004649F4">
        <w:rPr>
          <w:rFonts w:ascii="Gill Sans MT" w:hAnsi="Gill Sans MT"/>
          <w:snapToGrid w:val="0"/>
          <w:lang w:val="it-IT" w:eastAsia="en-US"/>
        </w:rPr>
        <w:t>telefono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>, e-mail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3262B3" w:rsidRPr="004649F4" w:rsidRDefault="004649F4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4649F4">
        <w:rPr>
          <w:rFonts w:ascii="Gill Sans MT" w:hAnsi="Gill Sans MT"/>
          <w:b/>
          <w:u w:val="single"/>
          <w:lang w:val="it-IT"/>
        </w:rPr>
        <w:t>DICHIARA</w:t>
      </w:r>
    </w:p>
    <w:p w:rsidR="00404125" w:rsidRDefault="00404125" w:rsidP="00142353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142353" w:rsidRPr="00142353" w:rsidRDefault="00142353" w:rsidP="00142353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142353">
        <w:rPr>
          <w:rFonts w:ascii="Gill Sans MT" w:hAnsi="Gill Sans MT"/>
          <w:lang w:val="it-IT"/>
        </w:rPr>
        <w:t>Paragrafo 4.2</w:t>
      </w:r>
    </w:p>
    <w:p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>che i</w:t>
      </w:r>
      <w:r w:rsidR="00A12CB2" w:rsidRPr="00F66547">
        <w:rPr>
          <w:rFonts w:ascii="Gill Sans MT" w:hAnsi="Gill Sans MT"/>
          <w:lang w:val="it-IT"/>
        </w:rPr>
        <w:t>l</w:t>
      </w:r>
      <w:r w:rsidRPr="00F66547">
        <w:rPr>
          <w:rFonts w:ascii="Gill Sans MT" w:hAnsi="Gill Sans MT"/>
          <w:lang w:val="it-IT"/>
        </w:rPr>
        <w:t xml:space="preserve"> progetto proposto prevede i seguenti requisiti, come riportato n</w:t>
      </w:r>
      <w:r w:rsidR="00067AC1" w:rsidRPr="00F66547">
        <w:rPr>
          <w:rFonts w:ascii="Gill Sans MT" w:hAnsi="Gill Sans MT"/>
          <w:lang w:val="it-IT"/>
        </w:rPr>
        <w:t>el dettaglio nel foglio excel “Q</w:t>
      </w:r>
      <w:r w:rsidRPr="00F66547">
        <w:rPr>
          <w:rFonts w:ascii="Gill Sans MT" w:hAnsi="Gill Sans MT"/>
          <w:lang w:val="it-IT"/>
        </w:rPr>
        <w:t xml:space="preserve">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FA0E0F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FA0E0F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CC0024" w:rsidRPr="00937457" w:rsidTr="001A06F5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lastRenderedPageBreak/>
              <w:t xml:space="preserve"> Numero artisti 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singoli o formazioni di artisti </w:t>
            </w: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partecipanti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C0024" w:rsidRPr="00DD46AB" w:rsidTr="001A06F5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C54B3E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C0024" w:rsidRPr="00976485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C0024" w:rsidRPr="006E179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C0024" w:rsidRPr="00EF5E83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bookmarkStart w:id="0" w:name="_GoBack"/>
      <w:bookmarkEnd w:id="0"/>
    </w:p>
    <w:p w:rsidR="00FA0E0F" w:rsidRPr="005B00F0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5B00F0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42353" w:rsidRPr="005B00F0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B00F0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:rsidR="00FA0E0F" w:rsidRPr="005B00F0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B00F0">
        <w:rPr>
          <w:rFonts w:ascii="Gill Sans MT" w:hAnsi="Gill Sans MT"/>
          <w:lang w:val="it-IT"/>
        </w:rPr>
        <w:t>(come riportato nel file  “personale”):</w:t>
      </w:r>
    </w:p>
    <w:p w:rsidR="004945E7" w:rsidRPr="00FA0E0F" w:rsidRDefault="004945E7" w:rsidP="00470CD7">
      <w:pPr>
        <w:rPr>
          <w:rFonts w:ascii="Gill Sans MT" w:hAnsi="Gill Sans MT"/>
          <w:lang w:val="it-IT"/>
        </w:rPr>
      </w:pPr>
    </w:p>
    <w:p w:rsidR="00470CD7" w:rsidRPr="00FA0E0F" w:rsidRDefault="00470CD7" w:rsidP="00404125">
      <w:pPr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 xml:space="preserve">Luogo e data  </w:t>
      </w:r>
      <w:r w:rsidRPr="00FA0E0F">
        <w:rPr>
          <w:rFonts w:ascii="Gill Sans MT" w:hAnsi="Gill Sans MT"/>
          <w:bCs/>
          <w:lang w:val="it-IT"/>
        </w:rPr>
        <w:t>______________</w:t>
      </w:r>
      <w:r w:rsidRPr="00FA0E0F">
        <w:rPr>
          <w:rFonts w:ascii="Gill Sans MT" w:hAnsi="Gill Sans MT"/>
          <w:lang w:val="it-IT"/>
        </w:rPr>
        <w:t xml:space="preserve">     </w:t>
      </w:r>
      <w:r w:rsidR="00C054CA" w:rsidRPr="00FA0E0F">
        <w:rPr>
          <w:rFonts w:ascii="Gill Sans MT" w:hAnsi="Gill Sans MT"/>
          <w:lang w:val="it-IT"/>
        </w:rPr>
        <w:t xml:space="preserve">                              </w:t>
      </w:r>
      <w:r w:rsidRPr="00FA0E0F">
        <w:rPr>
          <w:rFonts w:ascii="Gill Sans MT" w:hAnsi="Gill Sans MT"/>
          <w:lang w:val="it-IT"/>
        </w:rPr>
        <w:t xml:space="preserve">           Il Dichiarante</w:t>
      </w:r>
    </w:p>
    <w:p w:rsidR="004F6144" w:rsidRPr="00FA0E0F" w:rsidRDefault="00470CD7" w:rsidP="000227B5">
      <w:pPr>
        <w:ind w:left="4680" w:firstLine="140"/>
        <w:jc w:val="both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____________________________________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12CB2" w:rsidRPr="00A12CB2" w:rsidRDefault="00A12CB2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FA0E0F" w:rsidRPr="00142353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color w:val="333333"/>
          <w:szCs w:val="24"/>
        </w:rPr>
      </w:pPr>
      <w:r w:rsidRPr="00142353">
        <w:rPr>
          <w:rFonts w:ascii="Gill Sans MT" w:hAnsi="Gill Sans MT"/>
          <w:color w:val="333333"/>
          <w:szCs w:val="24"/>
        </w:rPr>
        <w:t xml:space="preserve">Radicamento sul territorio dell’iniziativa: </w:t>
      </w:r>
    </w:p>
    <w:p w:rsidR="00FA0E0F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  <w:r w:rsidR="00592EE9">
        <w:rPr>
          <w:rFonts w:ascii="Gill Sans MT" w:hAnsi="Gill Sans MT"/>
          <w:szCs w:val="24"/>
        </w:rPr>
        <w:t>;</w:t>
      </w:r>
    </w:p>
    <w:p w:rsidR="00592EE9" w:rsidRPr="008B68B1" w:rsidRDefault="00592EE9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</w:p>
    <w:p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FA0E0F" w:rsidRDefault="00FA0E0F" w:rsidP="00C054CA">
      <w:pPr>
        <w:rPr>
          <w:rFonts w:ascii="Gill Sans MT" w:hAnsi="Gill Sans MT"/>
          <w:lang w:val="it-IT"/>
        </w:rPr>
      </w:pPr>
    </w:p>
    <w:p w:rsidR="00C054CA" w:rsidRPr="00F66547" w:rsidRDefault="00C054CA" w:rsidP="00C054CA">
      <w:pPr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Luogo e data   </w:t>
      </w:r>
      <w:r w:rsidRPr="00F66547">
        <w:rPr>
          <w:rFonts w:ascii="Gill Sans MT" w:hAnsi="Gill Sans MT"/>
          <w:bCs/>
          <w:lang w:val="it-IT"/>
        </w:rPr>
        <w:t>______________</w:t>
      </w:r>
      <w:r w:rsidRPr="00F66547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66547" w:rsidRDefault="00C054CA" w:rsidP="00C054CA">
      <w:pPr>
        <w:ind w:left="5664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  Il Dichiarante</w:t>
      </w:r>
    </w:p>
    <w:p w:rsidR="00575EC8" w:rsidRPr="00F6654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>____</w:t>
      </w:r>
      <w:r w:rsidR="006B4EF0" w:rsidRPr="00F66547">
        <w:rPr>
          <w:rFonts w:ascii="Gill Sans MT" w:hAnsi="Gill Sans MT"/>
          <w:lang w:val="it-IT"/>
        </w:rPr>
        <w:t>_______________________________</w:t>
      </w:r>
    </w:p>
    <w:sectPr w:rsidR="00575EC8" w:rsidRPr="00F6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0A" w:rsidRDefault="00B6460A" w:rsidP="00470CD7">
      <w:pPr>
        <w:spacing w:after="0" w:line="240" w:lineRule="auto"/>
      </w:pPr>
      <w:r>
        <w:separator/>
      </w:r>
    </w:p>
  </w:endnote>
  <w:endnote w:type="continuationSeparator" w:id="0">
    <w:p w:rsidR="00B6460A" w:rsidRDefault="00B6460A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0A" w:rsidRDefault="00B6460A" w:rsidP="00470CD7">
      <w:pPr>
        <w:spacing w:after="0" w:line="240" w:lineRule="auto"/>
      </w:pPr>
      <w:r>
        <w:separator/>
      </w:r>
    </w:p>
  </w:footnote>
  <w:footnote w:type="continuationSeparator" w:id="0">
    <w:p w:rsidR="00B6460A" w:rsidRDefault="00B6460A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27B5"/>
    <w:rsid w:val="00067AC1"/>
    <w:rsid w:val="00142353"/>
    <w:rsid w:val="0020786F"/>
    <w:rsid w:val="00247D6A"/>
    <w:rsid w:val="00305A9C"/>
    <w:rsid w:val="003262B3"/>
    <w:rsid w:val="00326A03"/>
    <w:rsid w:val="00337859"/>
    <w:rsid w:val="003708A2"/>
    <w:rsid w:val="00404125"/>
    <w:rsid w:val="004649F4"/>
    <w:rsid w:val="00470CD7"/>
    <w:rsid w:val="004945E7"/>
    <w:rsid w:val="004C24F2"/>
    <w:rsid w:val="004D548D"/>
    <w:rsid w:val="004F6144"/>
    <w:rsid w:val="00575EC8"/>
    <w:rsid w:val="00592EE9"/>
    <w:rsid w:val="00593E8B"/>
    <w:rsid w:val="005B00F0"/>
    <w:rsid w:val="005B0DCC"/>
    <w:rsid w:val="006B1535"/>
    <w:rsid w:val="006B4EF0"/>
    <w:rsid w:val="006F744C"/>
    <w:rsid w:val="00736310"/>
    <w:rsid w:val="0076032C"/>
    <w:rsid w:val="00803060"/>
    <w:rsid w:val="008358AB"/>
    <w:rsid w:val="00870334"/>
    <w:rsid w:val="00873854"/>
    <w:rsid w:val="008A20CC"/>
    <w:rsid w:val="00937457"/>
    <w:rsid w:val="009410ED"/>
    <w:rsid w:val="00964BB0"/>
    <w:rsid w:val="009B2E97"/>
    <w:rsid w:val="00A12CB2"/>
    <w:rsid w:val="00A30C4C"/>
    <w:rsid w:val="00A547B7"/>
    <w:rsid w:val="00A8404F"/>
    <w:rsid w:val="00B6460A"/>
    <w:rsid w:val="00B84E03"/>
    <w:rsid w:val="00C054CA"/>
    <w:rsid w:val="00CC0024"/>
    <w:rsid w:val="00CC2684"/>
    <w:rsid w:val="00E27B9C"/>
    <w:rsid w:val="00E40C81"/>
    <w:rsid w:val="00EF009E"/>
    <w:rsid w:val="00F4533F"/>
    <w:rsid w:val="00F560FE"/>
    <w:rsid w:val="00F66547"/>
    <w:rsid w:val="00FA0E0F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F453-31E1-4F46-8F07-D4DB818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3</cp:revision>
  <dcterms:created xsi:type="dcterms:W3CDTF">2018-07-20T10:30:00Z</dcterms:created>
  <dcterms:modified xsi:type="dcterms:W3CDTF">2018-07-25T09:15:00Z</dcterms:modified>
</cp:coreProperties>
</file>