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  <w:bookmarkStart w:id="0" w:name="_GoBack"/>
      <w:bookmarkEnd w:id="0"/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3417ABA" w14:textId="77777777" w:rsidR="00445FAE" w:rsidRPr="00920340" w:rsidRDefault="00445FAE" w:rsidP="008B79A6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33004246" w14:textId="77777777" w:rsidR="005D5395" w:rsidRPr="00920340" w:rsidRDefault="005D5395" w:rsidP="008B79A6">
      <w:pP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</w:p>
    <w:p w14:paraId="2BFB4535" w14:textId="441FAE71" w:rsidR="005D5395" w:rsidRPr="00920340" w:rsidRDefault="005D5395" w:rsidP="008B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 w:rsidR="002751E7">
        <w:rPr>
          <w:rFonts w:ascii="Gill Sans MT" w:hAnsi="Gill Sans MT"/>
          <w:b/>
          <w:u w:val="single"/>
        </w:rPr>
        <w:t>COMPLEMENTARI</w:t>
      </w:r>
    </w:p>
    <w:p w14:paraId="619ACA8F" w14:textId="031EAEFA" w:rsidR="005D5395" w:rsidRDefault="005D5395" w:rsidP="008B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8B79A6">
        <w:rPr>
          <w:rFonts w:ascii="Gill Sans MT" w:hAnsi="Gill Sans MT"/>
          <w:i/>
        </w:rPr>
        <w:t xml:space="preserve">Allegato </w:t>
      </w:r>
      <w:r w:rsidR="00A75605" w:rsidRPr="008B79A6">
        <w:rPr>
          <w:rFonts w:ascii="Gill Sans MT" w:hAnsi="Gill Sans MT"/>
          <w:i/>
        </w:rPr>
        <w:t>5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54C12C53" w14:textId="77777777" w:rsidR="008B79A6" w:rsidRPr="00920340" w:rsidRDefault="008B79A6" w:rsidP="008B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</w:p>
    <w:p w14:paraId="40AF4A00" w14:textId="77777777" w:rsidR="008B79A6" w:rsidRPr="00EE1371" w:rsidRDefault="008B79A6" w:rsidP="008B79A6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GARA A PROCEDURA APERTA DI CARATTERE COMUNITARIO PER L’AFFIDAMENTO DEI SERVIZI DI RECEPTION E VIGILANZA NON ARMATA PRESSO GLI UFFICI DI LAZIO INNOVA S.P.A.</w:t>
      </w:r>
    </w:p>
    <w:p w14:paraId="1FB6CA74" w14:textId="77777777" w:rsidR="008B79A6" w:rsidRPr="00EE1371" w:rsidRDefault="008B79A6" w:rsidP="008B79A6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1 ROMA METROPOLITANA: SERVIZI DI RECEPTION - CIG: 7744902F4D</w:t>
      </w:r>
    </w:p>
    <w:p w14:paraId="42817F8F" w14:textId="77777777" w:rsidR="008B79A6" w:rsidRPr="00EE1371" w:rsidRDefault="008B79A6" w:rsidP="008B79A6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2 ROMA METROPOLITANA: SERVIZI DI VIGILANZA NON ARMATA - CIG: 7745013AE8</w:t>
      </w:r>
    </w:p>
    <w:p w14:paraId="7D076C5C" w14:textId="77777777" w:rsidR="008B79A6" w:rsidRPr="00EE1371" w:rsidRDefault="008B79A6" w:rsidP="008B79A6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3 LAZIO NORD: SERVIZI DI RECEPTION - CIG: 7745045552</w:t>
      </w:r>
    </w:p>
    <w:p w14:paraId="20D4F657" w14:textId="77777777" w:rsidR="008B79A6" w:rsidRPr="00EE1371" w:rsidRDefault="008B79A6" w:rsidP="008B79A6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4 LAZIO NORD: SERVIZI DI VIGILANZA NON ARMATA - CIG: 7745064500</w:t>
      </w:r>
    </w:p>
    <w:p w14:paraId="24FB3742" w14:textId="77777777" w:rsidR="008B79A6" w:rsidRPr="00EE1371" w:rsidRDefault="008B79A6" w:rsidP="008B79A6">
      <w:pPr>
        <w:pStyle w:val="O-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Gill Sans MT" w:hAnsi="Gill Sans MT"/>
          <w:b/>
          <w:color w:val="00000A"/>
          <w:lang w:val="it-IT"/>
        </w:rPr>
      </w:pPr>
      <w:r w:rsidRPr="00EE1371">
        <w:rPr>
          <w:rFonts w:ascii="Gill Sans MT" w:hAnsi="Gill Sans MT"/>
          <w:b/>
          <w:color w:val="00000A"/>
          <w:lang w:val="it-IT"/>
        </w:rPr>
        <w:t>LOTTO N. 5 LAZIO SUD: SERVIZI DI RECEPTION - CIG: 7745096F65</w:t>
      </w:r>
    </w:p>
    <w:p w14:paraId="40F353E2" w14:textId="548395AC" w:rsidR="00A75605" w:rsidRPr="00A75605" w:rsidRDefault="008B79A6" w:rsidP="008B79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20" w:lineRule="atLeast"/>
        <w:rPr>
          <w:rFonts w:ascii="Gill Sans MT" w:eastAsia="Times New Roman" w:hAnsi="Gill Sans MT" w:cs="Arial"/>
          <w:b/>
          <w:bCs/>
          <w:lang w:eastAsia="it-IT"/>
        </w:rPr>
      </w:pPr>
      <w:r w:rsidRPr="00EE1371">
        <w:rPr>
          <w:rFonts w:ascii="Gill Sans MT" w:hAnsi="Gill Sans MT"/>
          <w:b/>
          <w:color w:val="00000A"/>
        </w:rPr>
        <w:t>LOTTO N. 6 LAZIO SUD: SERVIZI DI VIGILANZA NON ARMATA - CIG: 77451170BE</w:t>
      </w:r>
    </w:p>
    <w:p w14:paraId="76322F1D" w14:textId="77777777" w:rsidR="005D5395" w:rsidRPr="00920340" w:rsidRDefault="005D5395" w:rsidP="008B79A6">
      <w:pP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8B79A6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435AAA" w:rsidP="00A75605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435AAA" w:rsidP="00A75605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435AAA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435AAA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435AAA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435AAA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p w14:paraId="321F190F" w14:textId="77777777" w:rsidR="00A75605" w:rsidRDefault="00A75605" w:rsidP="00A75605">
      <w:pPr>
        <w:pStyle w:val="Paragrafoelenco"/>
        <w:autoSpaceDE w:val="0"/>
        <w:autoSpaceDN w:val="0"/>
        <w:adjustRightInd w:val="0"/>
        <w:spacing w:before="60" w:after="60" w:line="320" w:lineRule="atLeast"/>
        <w:ind w:left="284" w:right="-1"/>
        <w:rPr>
          <w:rFonts w:ascii="Gill Sans MT" w:hAnsi="Gill Sans MT"/>
          <w:bCs/>
          <w:sz w:val="22"/>
          <w:szCs w:val="22"/>
        </w:rPr>
      </w:pPr>
    </w:p>
    <w:p w14:paraId="379BD3F2" w14:textId="77777777" w:rsidR="00A75605" w:rsidRPr="00AE196C" w:rsidRDefault="00A75605" w:rsidP="00A75605">
      <w:pPr>
        <w:pStyle w:val="Paragrafoelenco"/>
        <w:autoSpaceDE w:val="0"/>
        <w:autoSpaceDN w:val="0"/>
        <w:adjustRightInd w:val="0"/>
        <w:spacing w:before="60" w:after="60" w:line="320" w:lineRule="atLeast"/>
        <w:ind w:left="284" w:right="-1"/>
        <w:rPr>
          <w:rFonts w:ascii="Gill Sans MT" w:hAnsi="Gill Sans MT"/>
          <w:bCs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lastRenderedPageBreak/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4F454B24" w14:textId="2BE6A913" w:rsidR="00327E2C" w:rsidRDefault="00920340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 xml:space="preserve">(nel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="00B82E37" w:rsidRPr="00920340">
        <w:rPr>
          <w:rFonts w:ascii="Gill Sans MT" w:hAnsi="Gill Sans MT"/>
          <w:i/>
          <w:sz w:val="22"/>
          <w:szCs w:val="22"/>
        </w:rPr>
        <w:t xml:space="preserve"> </w:t>
      </w:r>
      <w:r w:rsidRPr="00920340">
        <w:rPr>
          <w:rFonts w:ascii="Gill Sans MT" w:hAnsi="Gill Sans MT"/>
          <w:i/>
          <w:sz w:val="22"/>
          <w:szCs w:val="22"/>
        </w:rPr>
        <w:t>aventi sede, residenza o domicilio nei Paesi inseriti nelle cd. “black list”)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 w:rsidR="00D25775">
        <w:rPr>
          <w:rFonts w:ascii="Gill Sans MT" w:hAnsi="Gill Sans MT"/>
          <w:sz w:val="22"/>
          <w:szCs w:val="22"/>
        </w:rPr>
        <w:t xml:space="preserve">il concorrente/i </w:t>
      </w:r>
      <w:r w:rsidR="00D25775" w:rsidRPr="00CE0D34">
        <w:rPr>
          <w:rFonts w:ascii="Gill Sans MT" w:hAnsi="Gill Sans MT"/>
          <w:bCs/>
          <w:sz w:val="22"/>
          <w:szCs w:val="22"/>
        </w:rPr>
        <w:t>concorrenti</w:t>
      </w:r>
      <w:r w:rsidR="00AE196C">
        <w:rPr>
          <w:rFonts w:ascii="Gill Sans MT" w:hAnsi="Gill Sans MT"/>
          <w:sz w:val="22"/>
          <w:szCs w:val="22"/>
        </w:rPr>
        <w:t xml:space="preserve"> </w:t>
      </w:r>
      <w:r w:rsidR="00AE196C" w:rsidRPr="00920340">
        <w:rPr>
          <w:rFonts w:ascii="Gill Sans MT" w:hAnsi="Gill Sans MT"/>
          <w:sz w:val="22"/>
          <w:szCs w:val="22"/>
        </w:rPr>
        <w:t>(</w:t>
      </w:r>
      <w:r w:rsidR="00AE196C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AE196C" w:rsidRPr="00920340">
        <w:rPr>
          <w:rFonts w:ascii="Gill Sans MT" w:hAnsi="Gill Sans MT"/>
          <w:sz w:val="22"/>
          <w:szCs w:val="22"/>
        </w:rPr>
        <w:t>)</w:t>
      </w:r>
      <w:r w:rsidR="00D25775">
        <w:rPr>
          <w:rFonts w:ascii="Gill Sans MT" w:hAnsi="Gill Sans MT"/>
          <w:sz w:val="22"/>
          <w:szCs w:val="22"/>
        </w:rPr>
        <w:t>:</w:t>
      </w:r>
    </w:p>
    <w:p w14:paraId="584DD324" w14:textId="2F92510F" w:rsidR="00920340" w:rsidRDefault="00435AAA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137311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7161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>è/</w:t>
      </w:r>
      <w:r w:rsidR="00920340" w:rsidRPr="00920340">
        <w:rPr>
          <w:rFonts w:ascii="Gill Sans MT" w:hAnsi="Gill Sans MT"/>
          <w:sz w:val="22"/>
          <w:szCs w:val="22"/>
        </w:rPr>
        <w:t>sono in possesso dell’autorizzazione di partecipazione alle procedure di aggiudicazione dei contratti pubblici</w:t>
      </w:r>
      <w:r w:rsidR="00327E2C">
        <w:rPr>
          <w:rFonts w:ascii="Gill Sans MT" w:hAnsi="Gill Sans MT"/>
          <w:sz w:val="22"/>
          <w:szCs w:val="22"/>
        </w:rPr>
        <w:t>, in corso di validità,</w:t>
      </w:r>
      <w:r w:rsidR="00920340" w:rsidRPr="00920340">
        <w:rPr>
          <w:rFonts w:ascii="Gill Sans MT" w:hAnsi="Gill Sans MT"/>
          <w:sz w:val="22"/>
          <w:szCs w:val="22"/>
        </w:rPr>
        <w:t xml:space="preserve"> rilasciata ai sensi del D.M. 14 dicembre 2010</w:t>
      </w:r>
      <w:r w:rsidR="00327E2C">
        <w:rPr>
          <w:rFonts w:ascii="Gill Sans MT" w:hAnsi="Gill Sans MT"/>
          <w:sz w:val="22"/>
          <w:szCs w:val="22"/>
        </w:rPr>
        <w:t xml:space="preserve"> del Ministero dell’Economia e dell’Economia e delle Finanze (art. 37 del D.L. 78/2010, conv. in L. 122/2010)</w:t>
      </w:r>
      <w:r w:rsidR="00920340" w:rsidRPr="00920340">
        <w:rPr>
          <w:rFonts w:ascii="Gill Sans MT" w:hAnsi="Gill Sans MT"/>
          <w:sz w:val="22"/>
          <w:szCs w:val="22"/>
        </w:rPr>
        <w:t>;</w:t>
      </w:r>
    </w:p>
    <w:p w14:paraId="3349BFEA" w14:textId="6C588C84" w:rsidR="00327E2C" w:rsidRDefault="00435AAA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1241409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756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27E2C">
        <w:rPr>
          <w:rFonts w:ascii="Gill Sans MT" w:hAnsi="Gill Sans MT"/>
          <w:sz w:val="22"/>
          <w:szCs w:val="22"/>
        </w:rPr>
        <w:tab/>
        <w:t xml:space="preserve">ha/hanno presentato domanda di autorizzazione ai sensi dell’art. 1, comma 3 del D.M. 14.122010 </w:t>
      </w:r>
      <w:r w:rsidR="00327E2C" w:rsidRPr="004833E1">
        <w:rPr>
          <w:rFonts w:ascii="Gill Sans MT" w:hAnsi="Gill Sans MT"/>
          <w:sz w:val="22"/>
          <w:szCs w:val="22"/>
        </w:rPr>
        <w:t>(</w:t>
      </w:r>
      <w:r w:rsidR="00327E2C" w:rsidRPr="004833E1">
        <w:rPr>
          <w:rFonts w:ascii="Gill Sans MT" w:hAnsi="Gill Sans MT"/>
          <w:i/>
          <w:sz w:val="22"/>
          <w:szCs w:val="22"/>
        </w:rPr>
        <w:t>allega/allegano copia conforme dell’istanza di autorizzazione inviata al Ministero</w:t>
      </w:r>
      <w:r w:rsidR="00327E2C" w:rsidRPr="004833E1">
        <w:rPr>
          <w:rFonts w:ascii="Gill Sans MT" w:hAnsi="Gill Sans MT"/>
          <w:sz w:val="22"/>
          <w:szCs w:val="22"/>
        </w:rPr>
        <w:t>);</w:t>
      </w:r>
    </w:p>
    <w:p w14:paraId="384CFA4F" w14:textId="19CFFC3C" w:rsidR="005678E2" w:rsidRPr="00A75605" w:rsidRDefault="005678E2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(</w:t>
      </w:r>
      <w:r w:rsidRPr="005678E2">
        <w:rPr>
          <w:rFonts w:ascii="Gill Sans MT" w:hAnsi="Gill Sans MT"/>
          <w:i/>
          <w:sz w:val="22"/>
          <w:szCs w:val="22"/>
        </w:rPr>
        <w:t xml:space="preserve">nel caso di </w:t>
      </w:r>
      <w:r w:rsidR="00D25775">
        <w:rPr>
          <w:rFonts w:ascii="Gill Sans MT" w:hAnsi="Gill Sans MT"/>
          <w:i/>
          <w:sz w:val="22"/>
          <w:szCs w:val="22"/>
        </w:rPr>
        <w:t>concorrenti</w:t>
      </w:r>
      <w:r w:rsidRPr="005678E2">
        <w:rPr>
          <w:rFonts w:ascii="Gill Sans MT" w:hAnsi="Gill Sans MT"/>
          <w:i/>
          <w:sz w:val="22"/>
          <w:szCs w:val="22"/>
        </w:rPr>
        <w:t xml:space="preserve"> non residenti e privi di stabile organizzazione in Italia</w:t>
      </w:r>
      <w:r>
        <w:rPr>
          <w:rFonts w:ascii="Gill Sans MT" w:hAnsi="Gill Sans MT"/>
          <w:sz w:val="22"/>
          <w:szCs w:val="22"/>
        </w:rPr>
        <w:t xml:space="preserve">) che </w:t>
      </w:r>
      <w:r w:rsidR="00D25775">
        <w:rPr>
          <w:rFonts w:ascii="Gill Sans MT" w:hAnsi="Gill Sans MT"/>
          <w:sz w:val="22"/>
          <w:szCs w:val="22"/>
        </w:rPr>
        <w:t xml:space="preserve">il concorrente/i concorrenti </w:t>
      </w:r>
      <w:r>
        <w:rPr>
          <w:rFonts w:ascii="Gill Sans MT" w:hAnsi="Gill Sans MT"/>
          <w:sz w:val="22"/>
          <w:szCs w:val="22"/>
        </w:rPr>
        <w:t xml:space="preserve">si </w:t>
      </w:r>
      <w:r w:rsidRPr="00CE0D34">
        <w:rPr>
          <w:rFonts w:ascii="Gill Sans MT" w:hAnsi="Gill Sans MT"/>
          <w:bCs/>
          <w:sz w:val="22"/>
          <w:szCs w:val="22"/>
        </w:rPr>
        <w:t>impegna</w:t>
      </w:r>
      <w:r>
        <w:rPr>
          <w:rFonts w:ascii="Gill Sans MT" w:hAnsi="Gill Sans MT"/>
          <w:sz w:val="22"/>
          <w:szCs w:val="22"/>
        </w:rPr>
        <w:t xml:space="preserve">/impegnano ad uniformarsi, in caso di aggiudicazione, alla disciplina di cui agli articoli 17, comma 2, e 53, comma 3 del D.P.R. 633/1972 e a comunicare a Lazio Innova la nomina del proprio rappresentante fiscale, </w:t>
      </w:r>
      <w:r w:rsidRPr="00A75605">
        <w:rPr>
          <w:rFonts w:ascii="Gill Sans MT" w:hAnsi="Gill Sans MT"/>
          <w:sz w:val="22"/>
          <w:szCs w:val="22"/>
        </w:rPr>
        <w:t>nelle forme di legge;</w:t>
      </w:r>
    </w:p>
    <w:p w14:paraId="572533A5" w14:textId="3A48F80F" w:rsidR="00805375" w:rsidRPr="00A75605" w:rsidRDefault="00805375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A75605">
        <w:rPr>
          <w:rFonts w:ascii="Gill Sans MT" w:hAnsi="Gill Sans MT"/>
          <w:i/>
          <w:sz w:val="22"/>
          <w:szCs w:val="22"/>
        </w:rPr>
        <w:t>(nel caso di sopralluogo obbligatorio)</w:t>
      </w:r>
      <w:r w:rsidRPr="00A75605">
        <w:rPr>
          <w:rFonts w:ascii="Gill Sans MT" w:hAnsi="Gill Sans MT"/>
          <w:sz w:val="22"/>
          <w:szCs w:val="22"/>
        </w:rPr>
        <w:t xml:space="preserve"> di </w:t>
      </w:r>
      <w:r w:rsidRPr="00A75605">
        <w:rPr>
          <w:rFonts w:ascii="Gill Sans MT" w:hAnsi="Gill Sans MT"/>
          <w:bCs/>
          <w:sz w:val="22"/>
          <w:szCs w:val="22"/>
        </w:rPr>
        <w:t>aver</w:t>
      </w:r>
      <w:r w:rsidRPr="00A75605">
        <w:rPr>
          <w:rFonts w:ascii="Gill Sans MT" w:hAnsi="Gill Sans MT"/>
          <w:sz w:val="22"/>
          <w:szCs w:val="22"/>
        </w:rPr>
        <w:t xml:space="preserve"> </w:t>
      </w:r>
      <w:r w:rsidRPr="00A75605">
        <w:rPr>
          <w:rFonts w:ascii="Gill Sans MT" w:hAnsi="Gill Sans MT"/>
          <w:i/>
          <w:sz w:val="22"/>
          <w:szCs w:val="22"/>
        </w:rPr>
        <w:t>(in alternativa contrassegnare con una x)</w:t>
      </w:r>
      <w:r w:rsidRPr="00A75605">
        <w:rPr>
          <w:rFonts w:ascii="Gill Sans MT" w:hAnsi="Gill Sans MT"/>
          <w:sz w:val="22"/>
          <w:szCs w:val="22"/>
        </w:rPr>
        <w:t>:</w:t>
      </w:r>
    </w:p>
    <w:p w14:paraId="5D9C0AE8" w14:textId="3C07AA28" w:rsidR="00805375" w:rsidRPr="00A75605" w:rsidRDefault="00805375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1065" w:right="-1" w:hanging="1065"/>
        <w:rPr>
          <w:rFonts w:ascii="Gill Sans MT" w:hAnsi="Gill Sans MT"/>
          <w:sz w:val="22"/>
          <w:szCs w:val="22"/>
        </w:rPr>
      </w:pPr>
      <w:r w:rsidRPr="00A75605">
        <w:rPr>
          <w:rFonts w:ascii="MS Gothic" w:eastAsia="MS Gothic" w:hAnsi="MS Gothic"/>
          <w:sz w:val="22"/>
          <w:szCs w:val="22"/>
        </w:rPr>
        <w:lastRenderedPageBreak/>
        <w:tab/>
      </w:r>
      <w:sdt>
        <w:sdtPr>
          <w:rPr>
            <w:rFonts w:ascii="MS Gothic" w:eastAsia="MS Gothic" w:hAnsi="MS Gothic"/>
            <w:sz w:val="22"/>
            <w:szCs w:val="22"/>
          </w:rPr>
          <w:id w:val="-553622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756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A75605">
        <w:rPr>
          <w:rFonts w:ascii="Gill Sans MT" w:hAnsi="Gill Sans MT"/>
          <w:sz w:val="22"/>
          <w:szCs w:val="22"/>
        </w:rPr>
        <w:tab/>
        <w:t>preso visione dei luoghi;</w:t>
      </w:r>
    </w:p>
    <w:p w14:paraId="465B4524" w14:textId="3DE985CF" w:rsidR="00805375" w:rsidRPr="00805375" w:rsidRDefault="00435AAA" w:rsidP="00A75605">
      <w:pPr>
        <w:pStyle w:val="Paragrafoelenco"/>
        <w:autoSpaceDE w:val="0"/>
        <w:autoSpaceDN w:val="0"/>
        <w:adjustRightInd w:val="0"/>
        <w:spacing w:before="120" w:after="120" w:line="320" w:lineRule="atLeast"/>
        <w:ind w:left="1065" w:right="-1"/>
        <w:rPr>
          <w:rFonts w:ascii="Gill Sans MT" w:hAnsi="Gill Sans MT"/>
          <w:sz w:val="22"/>
          <w:szCs w:val="22"/>
        </w:rPr>
      </w:pPr>
      <w:sdt>
        <w:sdtPr>
          <w:rPr>
            <w:rFonts w:ascii="MS Gothic" w:eastAsia="MS Gothic" w:hAnsi="MS Gothic"/>
            <w:sz w:val="22"/>
            <w:szCs w:val="22"/>
          </w:rPr>
          <w:id w:val="-191610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375" w:rsidRPr="00A7560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05375" w:rsidRPr="00A75605">
        <w:rPr>
          <w:rFonts w:ascii="Gill Sans MT" w:hAnsi="Gill Sans MT"/>
          <w:sz w:val="22"/>
          <w:szCs w:val="22"/>
        </w:rPr>
        <w:tab/>
        <w:t>ottenuto da Lazio Innova il certificato attestante la presa visione dello stato dei luoghi in cui deve essere eseguita la prestazione (</w:t>
      </w:r>
      <w:r w:rsidR="00805375" w:rsidRPr="00A75605">
        <w:rPr>
          <w:rFonts w:ascii="Gill Sans MT" w:hAnsi="Gill Sans MT"/>
          <w:i/>
          <w:sz w:val="22"/>
          <w:szCs w:val="22"/>
        </w:rPr>
        <w:t>allega copia del certificato rilasciato da Lazio Innova</w:t>
      </w:r>
      <w:r w:rsidR="00805375" w:rsidRPr="00A75605">
        <w:rPr>
          <w:rFonts w:ascii="Gill Sans MT" w:hAnsi="Gill Sans MT"/>
          <w:sz w:val="22"/>
          <w:szCs w:val="22"/>
        </w:rPr>
        <w:t>);</w:t>
      </w:r>
    </w:p>
    <w:p w14:paraId="0408E01F" w14:textId="16ADD7F5" w:rsidR="00DE3F68" w:rsidRDefault="00E87C62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4079AAD5" w:rsidR="00752865" w:rsidRDefault="00752865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>
        <w:rPr>
          <w:rFonts w:ascii="Gill Sans MT" w:hAnsi="Gill Sans MT"/>
          <w:i/>
          <w:sz w:val="22"/>
          <w:szCs w:val="22"/>
        </w:rPr>
        <w:t xml:space="preserve"> (in caso di avvalimento allegare anche il PASSOE relativo all’impresa ausiliaria; in caso di subappalto allegare anche il PASSOE dell’impresa subappaltatrice</w:t>
      </w:r>
      <w:r w:rsidRPr="00920340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;</w:t>
      </w:r>
    </w:p>
    <w:p w14:paraId="0B7654BC" w14:textId="756210DB" w:rsidR="001276AE" w:rsidRDefault="001276AE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documento attestante la garanzia provvisoria e la dichiarazione di impegno del fideiussore di cui all’art. 93, comma 8 del Codice;</w:t>
      </w:r>
    </w:p>
    <w:p w14:paraId="686974EF" w14:textId="6683F58A" w:rsidR="00ED5784" w:rsidRPr="00E51D1B" w:rsidRDefault="00ED5784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E87C62">
        <w:rPr>
          <w:rFonts w:ascii="Gill Sans MT" w:hAnsi="Gill Sans MT"/>
          <w:bCs/>
          <w:i/>
          <w:sz w:val="22"/>
          <w:szCs w:val="22"/>
        </w:rPr>
        <w:t>per i concorrenti che presentano la cauzione provvisoria in misura ridotta ai sensi dell’art. 93, comma 7 del Codice</w:t>
      </w:r>
      <w:r>
        <w:rPr>
          <w:rFonts w:ascii="Gill Sans MT" w:hAnsi="Gill Sans MT"/>
          <w:bCs/>
          <w:sz w:val="22"/>
          <w:szCs w:val="22"/>
        </w:rPr>
        <w:t>) copia conforme delle certificazioni che giustificano la riduzi</w:t>
      </w:r>
      <w:r w:rsidR="00942042">
        <w:rPr>
          <w:rFonts w:ascii="Gill Sans MT" w:hAnsi="Gill Sans MT"/>
          <w:bCs/>
          <w:sz w:val="22"/>
          <w:szCs w:val="22"/>
        </w:rPr>
        <w:t>one dell’importo della cauzione;</w:t>
      </w:r>
    </w:p>
    <w:p w14:paraId="0BE89C74" w14:textId="2917D930" w:rsidR="0020435D" w:rsidRPr="003B1A82" w:rsidRDefault="00E500FC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ricevuta di pagamento del contributo a favore dell’ANAC</w:t>
      </w:r>
      <w:r w:rsidR="003B1A82">
        <w:rPr>
          <w:rFonts w:ascii="Gill Sans MT" w:hAnsi="Gill Sans MT"/>
          <w:bCs/>
          <w:sz w:val="22"/>
          <w:szCs w:val="22"/>
        </w:rPr>
        <w:t>;</w:t>
      </w:r>
    </w:p>
    <w:p w14:paraId="482E08E3" w14:textId="402B52CC" w:rsidR="003B1A82" w:rsidRPr="00636F37" w:rsidRDefault="003B1A82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GEIE,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075C0B78" w14:textId="4DE4D4F1" w:rsidR="00636F37" w:rsidRPr="00A75605" w:rsidRDefault="00636F37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</w:t>
      </w:r>
      <w:r>
        <w:rPr>
          <w:rFonts w:ascii="Gill Sans MT" w:hAnsi="Gill Sans MT"/>
          <w:sz w:val="22"/>
          <w:szCs w:val="22"/>
        </w:rPr>
        <w:lastRenderedPageBreak/>
        <w:t>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 w:rsidR="00A75605">
        <w:rPr>
          <w:rFonts w:ascii="Gill Sans MT" w:hAnsi="Gill Sans MT"/>
          <w:sz w:val="22"/>
          <w:szCs w:val="22"/>
        </w:rPr>
        <w:t>).</w:t>
      </w:r>
    </w:p>
    <w:p w14:paraId="7277C56B" w14:textId="77777777" w:rsidR="00636F37" w:rsidRPr="009C1BF7" w:rsidRDefault="00636F37" w:rsidP="00A75605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26BDF4EC" w14:textId="77777777" w:rsidR="00942042" w:rsidRPr="00920340" w:rsidRDefault="00942042" w:rsidP="00A75605">
      <w:pPr>
        <w:pStyle w:val="Paragrafoelenco"/>
        <w:autoSpaceDE w:val="0"/>
        <w:autoSpaceDN w:val="0"/>
        <w:adjustRightInd w:val="0"/>
        <w:spacing w:before="120" w:after="120" w:line="320" w:lineRule="atLeast"/>
        <w:ind w:left="851" w:right="-1"/>
        <w:rPr>
          <w:rFonts w:ascii="Gill Sans MT" w:hAnsi="Gill Sans MT"/>
          <w:sz w:val="22"/>
          <w:szCs w:val="22"/>
        </w:rPr>
      </w:pPr>
    </w:p>
    <w:p w14:paraId="095BF4A5" w14:textId="21F02DD0" w:rsidR="00920340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6"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___________</w:t>
      </w:r>
      <w:r w:rsidR="00920340" w:rsidRPr="00920340">
        <w:rPr>
          <w:rFonts w:ascii="Gill Sans MT" w:hAnsi="Gill Sans MT"/>
          <w:sz w:val="22"/>
          <w:szCs w:val="22"/>
        </w:rPr>
        <w:t xml:space="preserve"> ,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25C5533E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A89DCB0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072DE6A6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1B7F591A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6D7B7A3C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4A8AE209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b/>
          <w:i/>
          <w:sz w:val="22"/>
          <w:szCs w:val="22"/>
        </w:rPr>
      </w:pPr>
    </w:p>
    <w:p w14:paraId="350D4237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A75605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435AAA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435AAA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435AAA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435AAA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435AAA">
              <w:rPr>
                <w:rFonts w:ascii="Gill Sans MT" w:hAnsi="Gill Sans MT"/>
                <w:bCs/>
                <w:noProof/>
                <w:sz w:val="20"/>
              </w:rPr>
              <w:t>8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435AAA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27B01"/>
    <w:rsid w:val="000534A8"/>
    <w:rsid w:val="00064222"/>
    <w:rsid w:val="0009756E"/>
    <w:rsid w:val="000C07B9"/>
    <w:rsid w:val="000D0657"/>
    <w:rsid w:val="000F0C8B"/>
    <w:rsid w:val="0011057E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751E7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35AAA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E145A"/>
    <w:rsid w:val="00722A89"/>
    <w:rsid w:val="00724D58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B79A6"/>
    <w:rsid w:val="008D42E9"/>
    <w:rsid w:val="008E5EB7"/>
    <w:rsid w:val="008F0F8C"/>
    <w:rsid w:val="008F3161"/>
    <w:rsid w:val="00920340"/>
    <w:rsid w:val="00942042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75605"/>
    <w:rsid w:val="00A8201F"/>
    <w:rsid w:val="00A93A71"/>
    <w:rsid w:val="00AB2EEF"/>
    <w:rsid w:val="00AD2E7B"/>
    <w:rsid w:val="00AE196C"/>
    <w:rsid w:val="00AE6553"/>
    <w:rsid w:val="00B665BB"/>
    <w:rsid w:val="00B82E37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-BodyText">
    <w:name w:val="O-Body Text ()"/>
    <w:basedOn w:val="Normale"/>
    <w:rsid w:val="008B79A6"/>
    <w:pPr>
      <w:widowControl w:val="0"/>
      <w:suppressAutoHyphens/>
      <w:spacing w:after="240" w:line="100" w:lineRule="atLeast"/>
      <w:jc w:val="left"/>
    </w:pPr>
    <w:rPr>
      <w:rFonts w:ascii="Times New Roman" w:eastAsia="Liberation Sans" w:hAnsi="Times New Roman" w:cs="Times New Roman"/>
      <w:color w:val="000000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C586F1-0871-46D8-9D67-DAA8425FA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1855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12411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Alessandra Tagliaferri</cp:lastModifiedBy>
  <cp:revision>14</cp:revision>
  <cp:lastPrinted>2018-12-21T08:21:00Z</cp:lastPrinted>
  <dcterms:created xsi:type="dcterms:W3CDTF">2018-06-13T08:42:00Z</dcterms:created>
  <dcterms:modified xsi:type="dcterms:W3CDTF">2018-12-21T08:22:00Z</dcterms:modified>
</cp:coreProperties>
</file>