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D39" w:rsidRPr="000E6673" w:rsidRDefault="005B0D39" w:rsidP="005B0D39">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rPr>
      </w:pPr>
      <w:r w:rsidRPr="00495614">
        <w:rPr>
          <w:rFonts w:ascii="Gill Sans MT" w:hAnsi="Gill Sans MT" w:cs="Arial"/>
          <w:b/>
          <w:color w:val="002060"/>
        </w:rPr>
        <w:t>FESR 2014-2020</w:t>
      </w:r>
    </w:p>
    <w:p w:rsidR="005B0D39" w:rsidRPr="000E6673" w:rsidRDefault="005B0D39" w:rsidP="005B0D39">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rPr>
      </w:pPr>
      <w:r w:rsidRPr="00495614">
        <w:rPr>
          <w:rFonts w:ascii="Gill Sans MT" w:hAnsi="Gill Sans MT" w:cs="Arial"/>
          <w:b/>
          <w:color w:val="002060"/>
        </w:rPr>
        <w:t>Avviso Pubblico “</w:t>
      </w:r>
      <w:r>
        <w:rPr>
          <w:rFonts w:ascii="Gill Sans MT" w:hAnsi="Gill Sans MT" w:cs="Arial"/>
          <w:b/>
          <w:color w:val="002060"/>
        </w:rPr>
        <w:t>Progetti Strategici - 2019</w:t>
      </w:r>
      <w:r w:rsidRPr="00495614">
        <w:rPr>
          <w:rFonts w:ascii="Gill Sans MT" w:hAnsi="Gill Sans MT" w:cs="Arial"/>
          <w:b/>
          <w:color w:val="002060"/>
        </w:rPr>
        <w:t>”</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snapToGrid w:val="0"/>
          <w:sz w:val="20"/>
          <w:szCs w:val="20"/>
        </w:rPr>
        <w:t xml:space="preserve">Spettabile </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snapToGrid w:val="0"/>
          <w:sz w:val="20"/>
          <w:szCs w:val="20"/>
        </w:rPr>
        <w:t>Lazio Innova S.p.A.</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snapToGrid w:val="0"/>
          <w:sz w:val="20"/>
          <w:szCs w:val="20"/>
        </w:rPr>
        <w:t xml:space="preserve">Via </w:t>
      </w:r>
      <w:r>
        <w:rPr>
          <w:rFonts w:ascii="Arial" w:hAnsi="Arial" w:cs="Arial"/>
          <w:snapToGrid w:val="0"/>
          <w:sz w:val="20"/>
          <w:szCs w:val="20"/>
        </w:rPr>
        <w:t>Marco Aurelio</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snapToGrid w:val="0"/>
          <w:sz w:val="20"/>
          <w:szCs w:val="20"/>
        </w:rPr>
        <w:t>00198 Roma</w:t>
      </w:r>
    </w:p>
    <w:p w:rsidR="00741C83" w:rsidRPr="000B1D0C" w:rsidRDefault="00741C83" w:rsidP="00741C83">
      <w:pPr>
        <w:tabs>
          <w:tab w:val="num" w:pos="6237"/>
        </w:tabs>
        <w:spacing w:after="0" w:line="240" w:lineRule="auto"/>
        <w:ind w:left="6350"/>
        <w:outlineLvl w:val="0"/>
        <w:rPr>
          <w:rFonts w:ascii="Arial" w:hAnsi="Arial" w:cs="Arial"/>
          <w:snapToGrid w:val="0"/>
          <w:sz w:val="20"/>
          <w:szCs w:val="20"/>
        </w:rPr>
      </w:pPr>
      <w:r w:rsidRPr="000B1D0C">
        <w:rPr>
          <w:rFonts w:ascii="Arial" w:hAnsi="Arial" w:cs="Arial"/>
          <w:b/>
          <w:snapToGrid w:val="0"/>
          <w:sz w:val="20"/>
          <w:szCs w:val="20"/>
        </w:rPr>
        <w:t>PEC</w:t>
      </w:r>
      <w:r w:rsidRPr="000B1D0C">
        <w:rPr>
          <w:rFonts w:ascii="Arial" w:hAnsi="Arial" w:cs="Arial"/>
          <w:snapToGrid w:val="0"/>
          <w:sz w:val="20"/>
          <w:szCs w:val="20"/>
        </w:rPr>
        <w:t>: incentivi@pec.lazioinnova.it</w:t>
      </w:r>
    </w:p>
    <w:p w:rsidR="00741C83" w:rsidRPr="000B1D0C" w:rsidRDefault="00741C83" w:rsidP="00741C83">
      <w:pPr>
        <w:tabs>
          <w:tab w:val="num" w:pos="6804"/>
        </w:tabs>
        <w:spacing w:after="120" w:line="259" w:lineRule="auto"/>
        <w:ind w:left="992" w:hanging="992"/>
        <w:jc w:val="both"/>
        <w:outlineLvl w:val="0"/>
        <w:rPr>
          <w:rFonts w:ascii="Arial" w:hAnsi="Arial" w:cs="Arial"/>
          <w:b/>
          <w:sz w:val="20"/>
          <w:szCs w:val="20"/>
        </w:rPr>
      </w:pPr>
    </w:p>
    <w:p w:rsidR="00741C83" w:rsidRPr="000B1D0C" w:rsidRDefault="00741C83" w:rsidP="00741C83">
      <w:pPr>
        <w:tabs>
          <w:tab w:val="num" w:pos="6804"/>
        </w:tabs>
        <w:spacing w:after="120" w:line="259" w:lineRule="auto"/>
        <w:ind w:left="992" w:hanging="992"/>
        <w:jc w:val="both"/>
        <w:outlineLvl w:val="0"/>
        <w:rPr>
          <w:rFonts w:ascii="Arial" w:hAnsi="Arial" w:cs="Arial"/>
          <w:snapToGrid w:val="0"/>
          <w:sz w:val="20"/>
          <w:szCs w:val="20"/>
        </w:rPr>
      </w:pPr>
      <w:r w:rsidRPr="000B1D0C">
        <w:rPr>
          <w:rFonts w:ascii="Arial" w:hAnsi="Arial" w:cs="Arial"/>
          <w:b/>
          <w:sz w:val="20"/>
          <w:szCs w:val="20"/>
        </w:rPr>
        <w:t>Oggetto:</w:t>
      </w:r>
      <w:r w:rsidRPr="000B1D0C">
        <w:rPr>
          <w:rFonts w:ascii="Arial" w:hAnsi="Arial" w:cs="Arial"/>
          <w:sz w:val="20"/>
          <w:szCs w:val="20"/>
        </w:rPr>
        <w:t xml:space="preserve"> </w:t>
      </w:r>
      <w:r w:rsidRPr="00EE5746">
        <w:rPr>
          <w:rFonts w:ascii="Arial" w:hAnsi="Arial" w:cs="Arial"/>
          <w:snapToGrid w:val="0"/>
          <w:sz w:val="20"/>
          <w:szCs w:val="20"/>
        </w:rPr>
        <w:t>Domanda n. identificativo</w:t>
      </w:r>
      <w:proofErr w:type="gramStart"/>
      <w:r w:rsidRPr="00EE5746">
        <w:rPr>
          <w:rFonts w:ascii="Arial" w:hAnsi="Arial" w:cs="Arial"/>
          <w:snapToGrid w:val="0"/>
          <w:sz w:val="20"/>
          <w:szCs w:val="20"/>
        </w:rPr>
        <w:t xml:space="preserve"> </w:t>
      </w:r>
      <w:r w:rsidR="003E0D11">
        <w:rPr>
          <w:rFonts w:ascii="Arial" w:hAnsi="Arial" w:cs="Arial"/>
          <w:snapToGrid w:val="0"/>
          <w:sz w:val="20"/>
          <w:szCs w:val="20"/>
        </w:rPr>
        <w:t>….</w:t>
      </w:r>
      <w:proofErr w:type="gramEnd"/>
      <w:r w:rsidR="003E0D11">
        <w:rPr>
          <w:rFonts w:ascii="Arial" w:hAnsi="Arial" w:cs="Arial"/>
          <w:snapToGrid w:val="0"/>
          <w:sz w:val="20"/>
          <w:szCs w:val="20"/>
        </w:rPr>
        <w:t>.</w:t>
      </w:r>
      <w:r w:rsidRPr="00EE5746">
        <w:rPr>
          <w:rFonts w:ascii="Arial" w:hAnsi="Arial" w:cs="Arial"/>
          <w:snapToGrid w:val="0"/>
          <w:sz w:val="20"/>
          <w:szCs w:val="20"/>
        </w:rPr>
        <w:t>sull’Avviso pubblico “</w:t>
      </w:r>
      <w:r>
        <w:rPr>
          <w:rFonts w:ascii="Arial" w:hAnsi="Arial" w:cs="Arial"/>
          <w:snapToGrid w:val="0"/>
          <w:sz w:val="20"/>
          <w:szCs w:val="20"/>
        </w:rPr>
        <w:t>Progetti Strategici 2019</w:t>
      </w:r>
      <w:r w:rsidRPr="00EE5746">
        <w:rPr>
          <w:rFonts w:ascii="Arial" w:hAnsi="Arial" w:cs="Arial"/>
          <w:snapToGrid w:val="0"/>
          <w:sz w:val="20"/>
          <w:szCs w:val="20"/>
        </w:rPr>
        <w:t>”.</w:t>
      </w:r>
      <w:r w:rsidRPr="000B1D0C">
        <w:rPr>
          <w:rFonts w:ascii="Arial" w:hAnsi="Arial" w:cs="Arial"/>
          <w:snapToGrid w:val="0"/>
          <w:sz w:val="20"/>
          <w:szCs w:val="20"/>
        </w:rPr>
        <w:t xml:space="preserve"> </w:t>
      </w:r>
    </w:p>
    <w:p w:rsidR="00741C83" w:rsidRPr="00B62665" w:rsidRDefault="00741C83" w:rsidP="008A7A07">
      <w:pPr>
        <w:jc w:val="center"/>
        <w:rPr>
          <w:rFonts w:cstheme="minorHAnsi"/>
          <w:b/>
        </w:rPr>
      </w:pPr>
    </w:p>
    <w:p w:rsidR="00B46979" w:rsidRPr="00B62665" w:rsidRDefault="00B46979" w:rsidP="00B46979">
      <w:pPr>
        <w:rPr>
          <w:rFonts w:cstheme="minorHAnsi"/>
        </w:rPr>
      </w:pPr>
      <w:r w:rsidRPr="00B62665">
        <w:rPr>
          <w:rFonts w:cstheme="minorHAnsi"/>
        </w:rPr>
        <w:t xml:space="preserve">Il/la sottoscritto/a _________________________________________________________________ </w:t>
      </w:r>
    </w:p>
    <w:p w:rsidR="00B46979" w:rsidRPr="00B62665" w:rsidRDefault="00B46979" w:rsidP="00B46979">
      <w:pPr>
        <w:rPr>
          <w:rFonts w:cstheme="minorHAnsi"/>
        </w:rPr>
      </w:pPr>
      <w:r w:rsidRPr="00B62665">
        <w:rPr>
          <w:rFonts w:cstheme="minorHAnsi"/>
        </w:rPr>
        <w:t>nato/</w:t>
      </w:r>
      <w:proofErr w:type="gramStart"/>
      <w:r w:rsidRPr="00B62665">
        <w:rPr>
          <w:rFonts w:cstheme="minorHAnsi"/>
        </w:rPr>
        <w:t xml:space="preserve">a  </w:t>
      </w:r>
      <w:proofErr w:type="spellStart"/>
      <w:r w:rsidRPr="00B62665">
        <w:rPr>
          <w:rFonts w:cstheme="minorHAnsi"/>
        </w:rPr>
        <w:t>a</w:t>
      </w:r>
      <w:proofErr w:type="spellEnd"/>
      <w:proofErr w:type="gramEnd"/>
      <w:r w:rsidRPr="00B62665">
        <w:rPr>
          <w:rFonts w:cstheme="minorHAnsi"/>
        </w:rPr>
        <w:t xml:space="preserve">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 xml:space="preserve">appresentante </w:t>
      </w:r>
      <w:r w:rsidR="00753862">
        <w:rPr>
          <w:rFonts w:cstheme="minorHAnsi"/>
        </w:rPr>
        <w:t xml:space="preserve">del richiedente </w:t>
      </w:r>
      <w:r w:rsidR="00753862" w:rsidRPr="000B1D0C">
        <w:rPr>
          <w:rFonts w:ascii="Arial" w:hAnsi="Arial" w:cs="Arial"/>
          <w:sz w:val="20"/>
          <w:szCs w:val="20"/>
        </w:rPr>
        <w:fldChar w:fldCharType="begin"/>
      </w:r>
      <w:r w:rsidR="00753862" w:rsidRPr="000B1D0C">
        <w:rPr>
          <w:rFonts w:ascii="Arial" w:hAnsi="Arial" w:cs="Arial"/>
          <w:sz w:val="20"/>
          <w:szCs w:val="20"/>
        </w:rPr>
        <w:instrText xml:space="preserve"> MERGEFIELD  RAGIONESOCIALE  </w:instrText>
      </w:r>
      <w:r w:rsidR="00753862" w:rsidRPr="000B1D0C">
        <w:rPr>
          <w:rFonts w:ascii="Arial" w:hAnsi="Arial" w:cs="Arial"/>
          <w:snapToGrid w:val="0"/>
          <w:sz w:val="20"/>
          <w:szCs w:val="20"/>
        </w:rPr>
        <w:instrText>\* CHARFORMAT</w:instrText>
      </w:r>
      <w:r w:rsidR="00753862" w:rsidRPr="000B1D0C">
        <w:rPr>
          <w:rFonts w:ascii="Arial" w:hAnsi="Arial" w:cs="Arial"/>
          <w:sz w:val="20"/>
          <w:szCs w:val="20"/>
        </w:rPr>
        <w:fldChar w:fldCharType="separate"/>
      </w:r>
      <w:r w:rsidR="00753862" w:rsidRPr="000B1D0C">
        <w:rPr>
          <w:rFonts w:ascii="Arial" w:hAnsi="Arial" w:cs="Arial"/>
          <w:noProof/>
          <w:sz w:val="20"/>
          <w:szCs w:val="20"/>
        </w:rPr>
        <w:t>«RAGIONESOCIALE»</w:t>
      </w:r>
      <w:r w:rsidR="00753862" w:rsidRPr="000B1D0C">
        <w:rPr>
          <w:rFonts w:ascii="Arial" w:hAnsi="Arial" w:cs="Arial"/>
          <w:sz w:val="20"/>
          <w:szCs w:val="20"/>
        </w:rPr>
        <w:fldChar w:fldCharType="end"/>
      </w:r>
      <w:r w:rsidRPr="00B62665">
        <w:rPr>
          <w:rFonts w:cstheme="minorHAnsi"/>
        </w:rPr>
        <w:t xml:space="preserve"> </w:t>
      </w:r>
    </w:p>
    <w:p w:rsidR="00B46979" w:rsidRDefault="00B46979" w:rsidP="003B57D1">
      <w:pPr>
        <w:jc w:val="center"/>
        <w:rPr>
          <w:rFonts w:cstheme="minorHAnsi"/>
          <w:b/>
        </w:rPr>
      </w:pPr>
      <w:r w:rsidRPr="00B62665">
        <w:rPr>
          <w:rFonts w:cstheme="minorHAnsi"/>
          <w:b/>
        </w:rPr>
        <w:t>DICHIARA</w:t>
      </w:r>
    </w:p>
    <w:p w:rsidR="003B57D1" w:rsidRPr="000E6673" w:rsidRDefault="003B57D1" w:rsidP="003B57D1">
      <w:pPr>
        <w:pStyle w:val="Paragrafoelenco"/>
        <w:numPr>
          <w:ilvl w:val="0"/>
          <w:numId w:val="5"/>
        </w:numPr>
        <w:spacing w:after="120" w:line="259" w:lineRule="auto"/>
        <w:ind w:left="284" w:hanging="284"/>
        <w:contextualSpacing w:val="0"/>
        <w:jc w:val="both"/>
        <w:rPr>
          <w:rFonts w:ascii="Arial" w:hAnsi="Arial" w:cs="Arial"/>
          <w:sz w:val="20"/>
          <w:szCs w:val="20"/>
        </w:rPr>
      </w:pPr>
      <w:r w:rsidRPr="000E6673">
        <w:rPr>
          <w:rFonts w:ascii="Arial" w:hAnsi="Arial" w:cs="Arial"/>
          <w:sz w:val="20"/>
          <w:szCs w:val="20"/>
        </w:rPr>
        <w:t>di aver preso visione di tutte le condizioni e le modalità indicate nell’</w:t>
      </w:r>
      <w:r w:rsidRPr="00495614">
        <w:rPr>
          <w:rFonts w:ascii="Arial" w:hAnsi="Arial" w:cs="Arial"/>
          <w:sz w:val="20"/>
          <w:szCs w:val="20"/>
        </w:rPr>
        <w:t>Avviso</w:t>
      </w:r>
      <w:r w:rsidRPr="000E6673">
        <w:rPr>
          <w:rFonts w:ascii="Arial" w:hAnsi="Arial" w:cs="Arial"/>
          <w:sz w:val="20"/>
          <w:szCs w:val="20"/>
        </w:rPr>
        <w:t>;</w:t>
      </w:r>
    </w:p>
    <w:p w:rsidR="003B57D1" w:rsidRPr="003B57D1" w:rsidRDefault="003B57D1" w:rsidP="003B57D1">
      <w:pPr>
        <w:jc w:val="center"/>
        <w:rPr>
          <w:rFonts w:cstheme="minorHAnsi"/>
          <w:b/>
        </w:rPr>
      </w:pPr>
      <w:r w:rsidRPr="003B57D1">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3B57D1" w:rsidRPr="003B57D1" w:rsidRDefault="003B57D1" w:rsidP="003B57D1">
      <w:pPr>
        <w:spacing w:after="120" w:line="259" w:lineRule="auto"/>
        <w:jc w:val="both"/>
        <w:rPr>
          <w:rFonts w:ascii="Arial" w:hAnsi="Arial" w:cs="Arial"/>
          <w:sz w:val="20"/>
          <w:szCs w:val="20"/>
        </w:rPr>
      </w:pPr>
      <w:r w:rsidRPr="003B57D1">
        <w:rPr>
          <w:rFonts w:ascii="Arial" w:hAnsi="Arial" w:cs="Arial"/>
          <w:sz w:val="20"/>
          <w:szCs w:val="20"/>
        </w:rPr>
        <w:t xml:space="preserve">che il richiedente: </w:t>
      </w:r>
    </w:p>
    <w:p w:rsidR="005B0D39" w:rsidRDefault="00F20A17" w:rsidP="002A6D88">
      <w:pPr>
        <w:pStyle w:val="Paragrafoelenco"/>
        <w:numPr>
          <w:ilvl w:val="0"/>
          <w:numId w:val="3"/>
        </w:numPr>
        <w:autoSpaceDE w:val="0"/>
        <w:autoSpaceDN w:val="0"/>
        <w:adjustRightInd w:val="0"/>
        <w:spacing w:after="0" w:line="240" w:lineRule="auto"/>
        <w:jc w:val="both"/>
        <w:rPr>
          <w:rFonts w:cstheme="minorHAnsi"/>
          <w:color w:val="000000"/>
        </w:rPr>
      </w:pPr>
      <w:r w:rsidRPr="005B0D39">
        <w:rPr>
          <w:rFonts w:cstheme="minorHAnsi"/>
          <w:color w:val="000000"/>
        </w:rPr>
        <w:t xml:space="preserve">rientra nella definizione di “impresa” di cui </w:t>
      </w:r>
      <w:r w:rsidR="003B57D1" w:rsidRPr="005B0D39">
        <w:rPr>
          <w:rFonts w:cstheme="minorHAnsi"/>
          <w:color w:val="000000"/>
        </w:rPr>
        <w:t>all’</w:t>
      </w:r>
      <w:r w:rsidR="004C1796" w:rsidRPr="005B0D39">
        <w:rPr>
          <w:rFonts w:cstheme="minorHAnsi"/>
          <w:color w:val="000000"/>
        </w:rPr>
        <w:t>A</w:t>
      </w:r>
      <w:r w:rsidR="003B57D1" w:rsidRPr="005B0D39">
        <w:rPr>
          <w:rFonts w:cstheme="minorHAnsi"/>
          <w:color w:val="000000"/>
        </w:rPr>
        <w:t xml:space="preserve">ppendice </w:t>
      </w:r>
      <w:r w:rsidR="00753862" w:rsidRPr="005B0D39">
        <w:rPr>
          <w:rFonts w:cstheme="minorHAnsi"/>
          <w:color w:val="000000"/>
        </w:rPr>
        <w:t>1</w:t>
      </w:r>
      <w:r w:rsidR="003B57D1" w:rsidRPr="005B0D39">
        <w:rPr>
          <w:rFonts w:cstheme="minorHAnsi"/>
          <w:color w:val="000000"/>
        </w:rPr>
        <w:t xml:space="preserve"> </w:t>
      </w:r>
      <w:r w:rsidR="004C1796" w:rsidRPr="005B0D39">
        <w:rPr>
          <w:rFonts w:cstheme="minorHAnsi"/>
          <w:color w:val="000000"/>
        </w:rPr>
        <w:t>de</w:t>
      </w:r>
      <w:r w:rsidR="003B57D1" w:rsidRPr="005B0D39">
        <w:rPr>
          <w:rFonts w:cstheme="minorHAnsi"/>
          <w:color w:val="000000"/>
        </w:rPr>
        <w:t xml:space="preserve">ll’Avviso e </w:t>
      </w:r>
      <w:r w:rsidR="004C1796" w:rsidRPr="005B0D39">
        <w:rPr>
          <w:rFonts w:cstheme="minorHAnsi"/>
          <w:color w:val="000000"/>
        </w:rPr>
        <w:t>dell’art. 1 del Reg. (UE) n. 651/2014 (RGE)</w:t>
      </w:r>
      <w:r w:rsidR="005B0D39" w:rsidRPr="005B0D39">
        <w:rPr>
          <w:rFonts w:cstheme="minorHAnsi"/>
          <w:color w:val="000000"/>
        </w:rPr>
        <w:t xml:space="preserve"> e più precisamente è una: </w:t>
      </w:r>
    </w:p>
    <w:p w:rsidR="004C1796" w:rsidRPr="005B0D39" w:rsidRDefault="005B0D39" w:rsidP="005B0D39">
      <w:pPr>
        <w:autoSpaceDE w:val="0"/>
        <w:autoSpaceDN w:val="0"/>
        <w:adjustRightInd w:val="0"/>
        <w:spacing w:after="0" w:line="240" w:lineRule="auto"/>
        <w:ind w:left="720"/>
        <w:jc w:val="both"/>
        <w:rPr>
          <w:rFonts w:cstheme="minorHAnsi"/>
          <w:color w:val="000000"/>
        </w:rPr>
      </w:pPr>
      <w:r>
        <w:rPr>
          <w:rFonts w:cstheme="minorHAnsi"/>
          <w:color w:val="000000"/>
        </w:rPr>
        <w:t xml:space="preserve">                                                       </w:t>
      </w:r>
      <w:r w:rsidRPr="005B0D39">
        <w:rPr>
          <w:rFonts w:cstheme="minorHAnsi"/>
          <w:color w:val="000000"/>
        </w:rPr>
        <w:t>«DIMENSIONEIMPRESA»</w:t>
      </w:r>
    </w:p>
    <w:p w:rsidR="003B57D1" w:rsidRPr="004C1796" w:rsidRDefault="003B57D1" w:rsidP="009A0B6C">
      <w:pPr>
        <w:pStyle w:val="Paragrafoelenco"/>
        <w:numPr>
          <w:ilvl w:val="0"/>
          <w:numId w:val="3"/>
        </w:numPr>
        <w:autoSpaceDE w:val="0"/>
        <w:autoSpaceDN w:val="0"/>
        <w:adjustRightInd w:val="0"/>
        <w:spacing w:after="0" w:line="240" w:lineRule="auto"/>
        <w:jc w:val="both"/>
        <w:rPr>
          <w:rFonts w:cstheme="minorHAnsi"/>
          <w:color w:val="000000"/>
        </w:rPr>
      </w:pPr>
      <w:r w:rsidRPr="004C1796">
        <w:rPr>
          <w:rFonts w:cstheme="minorHAnsi"/>
          <w:color w:val="000000"/>
        </w:rPr>
        <w:t>è regolarmente iscritto al Registro delle Imprese</w:t>
      </w:r>
      <w:r w:rsidR="00EF0FB6">
        <w:rPr>
          <w:rFonts w:cstheme="minorHAnsi"/>
          <w:color w:val="000000"/>
        </w:rPr>
        <w:t>, ovvero, in caso di Liberi Professionisti non costituiti in forma societaria, è titolare di partita IVA;</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non è destinatario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ovvero:</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lastRenderedPageBreak/>
        <w:t>delitti, consumati o tentati, di cui agli articoli 416, 416-bis del codice penale ovvero delitti commessi avvalendosi delle condizioni previste dal predetto art. 416-bis ovvero al fine di agevolare l’attività delle associazioni previste dallo stesso art., nonché per i delitti, consumati o tentati, previsti dall’art. 74 del 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delitti, consumati o tentati, di cui agli articoli 317, 318, 319, 319-ter, 319-quater, 320, 321, 322, 322-bis, 346-bis, 353, 353-bis, 354, 355 e 356 del codice penale nonché all’art. 2635 del codice civile;</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false comunicazioni sociali ai sensi degli articoli 2621 e 2622 del codice civile;</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frode ai sensi dell’art. 1 della convenzione relativa alla tutela degli interessi finanziari delle Comunità europee;</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delitti, consumati o tentati, commessi con finalità di terrorismo, anche internazionale, e di eversione dell’ordine costituzionale reati terroristici o reati connessi alle attività terroristiche;</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delitti di cui agli articoli 648-bis, 648-ter e 648-ter.1 del codice penale, riciclaggio di proventi di attività criminose o finanziamento del terrorismo, quali definiti all’art. 1 del decreto legislativo 22 giugno 2007, n. 109 e successive modificazioni;</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 xml:space="preserve">sfruttamento del lavoro minorile e altre forme di tratta di esseri umani definite con il decreto legislativo 4 marzo 2014, n. 24; </w:t>
      </w:r>
    </w:p>
    <w:p w:rsidR="003B57D1" w:rsidRPr="003B57D1" w:rsidRDefault="003B57D1" w:rsidP="004C1796">
      <w:pPr>
        <w:pStyle w:val="Paragrafoelenco"/>
        <w:numPr>
          <w:ilvl w:val="0"/>
          <w:numId w:val="7"/>
        </w:numPr>
        <w:autoSpaceDE w:val="0"/>
        <w:autoSpaceDN w:val="0"/>
        <w:adjustRightInd w:val="0"/>
        <w:spacing w:after="0" w:line="240" w:lineRule="auto"/>
        <w:jc w:val="both"/>
        <w:rPr>
          <w:rFonts w:cstheme="minorHAnsi"/>
          <w:color w:val="000000"/>
        </w:rPr>
      </w:pPr>
      <w:r w:rsidRPr="003B57D1">
        <w:rPr>
          <w:rFonts w:cstheme="minorHAnsi"/>
          <w:color w:val="000000"/>
        </w:rPr>
        <w:t>ogni altro delitto da cui derivi, quale pena accessoria, l’incapacità di contrattare con la pubblica amministrazione;</w:t>
      </w:r>
    </w:p>
    <w:p w:rsidR="00EF0FB6" w:rsidRDefault="00EF0FB6" w:rsidP="003B57D1">
      <w:pPr>
        <w:pStyle w:val="Paragrafoelenco"/>
        <w:numPr>
          <w:ilvl w:val="0"/>
          <w:numId w:val="3"/>
        </w:numPr>
        <w:autoSpaceDE w:val="0"/>
        <w:autoSpaceDN w:val="0"/>
        <w:adjustRightInd w:val="0"/>
        <w:spacing w:after="0" w:line="240" w:lineRule="auto"/>
        <w:jc w:val="both"/>
        <w:rPr>
          <w:rFonts w:cstheme="minorHAnsi"/>
          <w:color w:val="000000"/>
        </w:rPr>
      </w:pPr>
      <w:r>
        <w:rPr>
          <w:rFonts w:cstheme="minorHAnsi"/>
          <w:color w:val="000000"/>
        </w:rPr>
        <w:t>che non sussistono nei suoi confronti cause di decadenza, di sospensione o di divieto previste dall’art. 67 del D. Lgs. 6 settembre 2011, n. 159 o di un tentativo di infiltrazione mafiosa di cui all’art. 84, comma 4, del medesimo decreto;</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non è stato oggetto di sanzione interdittiva di cui all’art. 9 (2) (c) e (d) del decreto legislativo 8 giugno 2001, n. 231 o ad altra sanzione che comporta il divieto di contrarre con la pubblica amministrazione, compresi i provvedimenti interdittivi di cui all’art. 14 del decreto legislativo 9 aprile 2008, n. 81;</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non ha amministratori o rappresentanti che si siano resi colpevoli anche solo per negligenza di false dichiarazioni suscettibili di influenzare le scelte delle Pubbliche Amministrazioni in ordine all’erogazione di contributi o sovvenzioni pubbliche;</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 xml:space="preserve">non ha conferito incarichi né concluso contratti di lavoro subordinato o autonomo con ex dipendenti della Regione Lazio e Lazio Innova </w:t>
      </w:r>
      <w:proofErr w:type="spellStart"/>
      <w:r w:rsidRPr="003B57D1">
        <w:rPr>
          <w:rFonts w:cstheme="minorHAnsi"/>
          <w:color w:val="000000"/>
        </w:rPr>
        <w:t>SpA</w:t>
      </w:r>
      <w:proofErr w:type="spellEnd"/>
      <w:r w:rsidRPr="003B57D1">
        <w:rPr>
          <w:rFonts w:cstheme="minorHAnsi"/>
          <w:color w:val="000000"/>
        </w:rPr>
        <w:t>, nel triennio successivo alla cessazione del loro rapporto, laddove questi nell’esercizio di poteri autoritativi o negoziali, abbiano svolto, negli ultimi tre anni di servizio, attività di cui sia stato destinatario il richiedente;</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non opera nei Settori Esclusi</w:t>
      </w:r>
      <w:r w:rsidR="004C1796">
        <w:rPr>
          <w:rFonts w:cstheme="minorHAnsi"/>
          <w:color w:val="000000"/>
        </w:rPr>
        <w:t xml:space="preserve"> di cui all’Appendice 1 dell’Avviso, punto 26</w:t>
      </w:r>
      <w:r w:rsidRPr="003B57D1">
        <w:rPr>
          <w:rFonts w:cstheme="minorHAnsi"/>
          <w:color w:val="000000"/>
        </w:rPr>
        <w:t>;</w:t>
      </w:r>
    </w:p>
    <w:p w:rsidR="003B57D1" w:rsidRPr="00E8749C"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E8749C">
        <w:rPr>
          <w:rFonts w:cstheme="minorHAnsi"/>
          <w:color w:val="000000"/>
        </w:rPr>
        <w:t>non ha commesso gravi violazioni, definitivamente accertate, degli obblighi relativi al pagamento delle imposte e tasse o dei contributi previdenziali, secondo la legislazione italiana;</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ha restituito o depositato in un conto vincolato alla restituzione (a disposizione di autorità giudiziarie o comunque autorità terze) le agevolazioni pubbliche godute per le quali sia stata disposta la restituzione da parte delle autorità statali e regionali, non per effetto di una decisione della Commissione Europea;</w:t>
      </w:r>
    </w:p>
    <w:p w:rsid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 xml:space="preserve">è nel pieno e libero esercizio dei propri diritti e non si trova in stato di fallimento, liquidazione coatta, liquidazione volontaria, scioglimento, concordato preventivo e ogni altra procedura concorsuale </w:t>
      </w:r>
      <w:r w:rsidRPr="003B57D1">
        <w:rPr>
          <w:rFonts w:cstheme="minorHAnsi"/>
          <w:color w:val="000000"/>
        </w:rPr>
        <w:lastRenderedPageBreak/>
        <w:t xml:space="preserve">prevista dal Regio Decreto n. 267 del 16 marzo 1942 e </w:t>
      </w:r>
      <w:proofErr w:type="spellStart"/>
      <w:r w:rsidRPr="003B57D1">
        <w:rPr>
          <w:rFonts w:cstheme="minorHAnsi"/>
          <w:color w:val="000000"/>
        </w:rPr>
        <w:t>ss.mm.ii</w:t>
      </w:r>
      <w:proofErr w:type="spellEnd"/>
      <w:r w:rsidRPr="003B57D1">
        <w:rPr>
          <w:rFonts w:cstheme="minorHAnsi"/>
          <w:color w:val="000000"/>
        </w:rPr>
        <w:t xml:space="preserve">. e da altre leggi speciali, </w:t>
      </w:r>
      <w:proofErr w:type="gramStart"/>
      <w:r w:rsidRPr="003B57D1">
        <w:rPr>
          <w:rFonts w:cstheme="minorHAnsi"/>
          <w:color w:val="000000"/>
        </w:rPr>
        <w:t>né</w:t>
      </w:r>
      <w:proofErr w:type="gramEnd"/>
      <w:r w:rsidRPr="003B57D1">
        <w:rPr>
          <w:rFonts w:cstheme="minorHAnsi"/>
          <w:color w:val="000000"/>
        </w:rPr>
        <w:t xml:space="preserve"> ha in corso un procedimento per la dichiarazione di una di tali situazioni nei propri confronti;</w:t>
      </w:r>
    </w:p>
    <w:p w:rsidR="00EF0FB6" w:rsidRPr="003B57D1" w:rsidRDefault="00EF0FB6" w:rsidP="003B57D1">
      <w:pPr>
        <w:pStyle w:val="Paragrafoelenco"/>
        <w:numPr>
          <w:ilvl w:val="0"/>
          <w:numId w:val="3"/>
        </w:numPr>
        <w:autoSpaceDE w:val="0"/>
        <w:autoSpaceDN w:val="0"/>
        <w:adjustRightInd w:val="0"/>
        <w:spacing w:after="0" w:line="240" w:lineRule="auto"/>
        <w:jc w:val="both"/>
        <w:rPr>
          <w:rFonts w:cstheme="minorHAnsi"/>
          <w:color w:val="000000"/>
        </w:rPr>
      </w:pPr>
      <w:r>
        <w:rPr>
          <w:rFonts w:cstheme="minorHAnsi"/>
          <w:color w:val="000000"/>
        </w:rPr>
        <w:t>non presenta le caratteristiche di Impresa in Difficoltà;</w:t>
      </w:r>
    </w:p>
    <w:p w:rsidR="003B57D1" w:rsidRPr="003B57D1"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3B57D1">
        <w:rPr>
          <w:rFonts w:cstheme="minorHAnsi"/>
          <w:color w:val="000000"/>
        </w:rPr>
        <w:t xml:space="preserve">non è oggetto di una procedura di recupero, ai sensi dell’art. 71 del REG SIE, del sostegno ottenuto da un programma operativo </w:t>
      </w:r>
      <w:r w:rsidR="00EF0FB6">
        <w:rPr>
          <w:rFonts w:cstheme="minorHAnsi"/>
          <w:color w:val="000000"/>
        </w:rPr>
        <w:t xml:space="preserve">dei fondi strutturali e di investimento europei </w:t>
      </w:r>
      <w:r w:rsidRPr="003B57D1">
        <w:rPr>
          <w:rFonts w:cstheme="minorHAnsi"/>
          <w:color w:val="000000"/>
        </w:rPr>
        <w:t>per effetto di una rilocalizzazione al di fuori dell’area interessata dal programma dell’attività produttiva sostenuta, né si trova nelle condizioni che determinano tale procedura;</w:t>
      </w:r>
    </w:p>
    <w:p w:rsidR="003B57D1" w:rsidRPr="00E8749C"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E8749C">
        <w:rPr>
          <w:rFonts w:cstheme="minorHAnsi"/>
          <w:color w:val="000000"/>
        </w:rPr>
        <w:t>adotta tutte le misure necessarie per prevenire qualsiasi discriminazione fondata su sesso, razza o origine etnica, religione o convinzioni personali, disabilità, età o orientamento sessuale a norma dell’art. 7 del REG SIE;</w:t>
      </w:r>
    </w:p>
    <w:p w:rsidR="003B57D1" w:rsidRPr="00E8749C" w:rsidRDefault="003B57D1" w:rsidP="003B57D1">
      <w:pPr>
        <w:pStyle w:val="Paragrafoelenco"/>
        <w:numPr>
          <w:ilvl w:val="0"/>
          <w:numId w:val="3"/>
        </w:numPr>
        <w:autoSpaceDE w:val="0"/>
        <w:autoSpaceDN w:val="0"/>
        <w:adjustRightInd w:val="0"/>
        <w:spacing w:after="0" w:line="240" w:lineRule="auto"/>
        <w:jc w:val="both"/>
        <w:rPr>
          <w:rFonts w:cstheme="minorHAnsi"/>
          <w:color w:val="000000"/>
        </w:rPr>
      </w:pPr>
      <w:r w:rsidRPr="00E8749C">
        <w:rPr>
          <w:rFonts w:cstheme="minorHAnsi"/>
          <w:color w:val="000000"/>
        </w:rPr>
        <w:t>opera nel rispetto delle disposizioni in materia di contrattazione collettiva nazionale e territoriale del lavoro e degli obblighi contributivi, in relazione a quanto disposto dall’art. 4 della L.R.18 settembre 2007, n. 16 e dell’art. 57 della L.R. 28 dicembre 2006, n. 27;</w:t>
      </w:r>
    </w:p>
    <w:p w:rsidR="005A0FC1" w:rsidRPr="003E0D11" w:rsidRDefault="003B57D1" w:rsidP="00D27207">
      <w:pPr>
        <w:pStyle w:val="Paragrafoelenco"/>
        <w:numPr>
          <w:ilvl w:val="0"/>
          <w:numId w:val="3"/>
        </w:numPr>
        <w:autoSpaceDE w:val="0"/>
        <w:autoSpaceDN w:val="0"/>
        <w:adjustRightInd w:val="0"/>
        <w:spacing w:after="0" w:line="240" w:lineRule="auto"/>
        <w:jc w:val="both"/>
        <w:rPr>
          <w:rFonts w:cstheme="minorHAnsi"/>
          <w:color w:val="000000"/>
        </w:rPr>
      </w:pPr>
      <w:bookmarkStart w:id="1" w:name="_GoBack"/>
      <w:bookmarkEnd w:id="1"/>
      <w:r w:rsidRPr="003E0D11">
        <w:rPr>
          <w:rFonts w:cstheme="minorHAnsi"/>
          <w:color w:val="000000"/>
        </w:rPr>
        <w:t>non ha richiesto ho ottenuto altri Aiuti sul medesimo Progetto in violazione alle disposizioni relative al cumulo ed in particolare NON HA RICHIESTO O OTTENUTO alcun Aiuto o finanziamento pubblico sulle stesse Spese Ammissibili oggetto del Progetto oppure, in alternativa, che HA RICHIESTO O OTTENUTO sulle stesse Spese Ammissibili oggetto del Progetto gli altri Aiuti o finanziamenti pubblici PUNTUALMENTE INDICATI NEL ALLEGATO 3 che allega a corredo della presente e che costituisce parte integrante della presente dichiarazione;</w:t>
      </w:r>
    </w:p>
    <w:p w:rsidR="005A0FC1" w:rsidRPr="003B57D1" w:rsidRDefault="005A0FC1" w:rsidP="005A0FC1">
      <w:pPr>
        <w:pStyle w:val="Paragrafoelenco"/>
        <w:rPr>
          <w:rFonts w:cstheme="minorHAnsi"/>
          <w:color w:val="000000"/>
          <w:highlight w:val="yellow"/>
        </w:rPr>
      </w:pPr>
    </w:p>
    <w:p w:rsidR="004C1796" w:rsidRPr="000B1D0C" w:rsidRDefault="004C1796" w:rsidP="004C1796">
      <w:pPr>
        <w:spacing w:line="259" w:lineRule="auto"/>
        <w:jc w:val="center"/>
        <w:rPr>
          <w:rFonts w:ascii="Arial" w:hAnsi="Arial" w:cs="Arial"/>
          <w:b/>
          <w:color w:val="002060"/>
          <w:sz w:val="20"/>
          <w:szCs w:val="20"/>
        </w:rPr>
      </w:pPr>
      <w:r w:rsidRPr="000B1D0C">
        <w:rPr>
          <w:rFonts w:ascii="Arial" w:hAnsi="Arial" w:cs="Arial"/>
          <w:b/>
          <w:color w:val="002060"/>
          <w:sz w:val="20"/>
          <w:szCs w:val="20"/>
        </w:rPr>
        <w:t>DICHIARA ALTRESI’</w:t>
      </w:r>
    </w:p>
    <w:p w:rsidR="004C1796" w:rsidRPr="000E6673" w:rsidRDefault="004C1796" w:rsidP="004C1796">
      <w:pPr>
        <w:spacing w:line="259" w:lineRule="auto"/>
        <w:jc w:val="center"/>
        <w:rPr>
          <w:rFonts w:ascii="Arial" w:hAnsi="Arial" w:cs="Arial"/>
          <w:sz w:val="18"/>
          <w:szCs w:val="20"/>
        </w:rPr>
      </w:pPr>
      <w:r w:rsidRPr="00495614">
        <w:rPr>
          <w:rFonts w:ascii="Arial" w:hAnsi="Arial" w:cs="Arial"/>
          <w:sz w:val="18"/>
          <w:szCs w:val="20"/>
        </w:rPr>
        <w:t>ai sensi degli artt. 46 e 47 del D.P.R. 445 del 28/12/2000,</w:t>
      </w:r>
    </w:p>
    <w:p w:rsidR="004C1796" w:rsidRPr="000E6673" w:rsidRDefault="004C1796" w:rsidP="004C1796">
      <w:pPr>
        <w:spacing w:after="120" w:line="259" w:lineRule="auto"/>
        <w:jc w:val="center"/>
        <w:rPr>
          <w:rFonts w:ascii="Arial" w:hAnsi="Arial" w:cs="Arial"/>
          <w:color w:val="000000"/>
          <w:sz w:val="18"/>
          <w:szCs w:val="20"/>
        </w:rPr>
      </w:pPr>
      <w:r w:rsidRPr="00495614">
        <w:rPr>
          <w:rFonts w:ascii="Arial" w:hAnsi="Arial" w:cs="Arial"/>
          <w:sz w:val="18"/>
          <w:szCs w:val="20"/>
        </w:rPr>
        <w:t xml:space="preserve">consapevole delle sanzioni penali, nel caso di dichiarazioni non veritiere e falsità negli atti, richiamate dall’art. 76, consapevole altresì che, </w:t>
      </w:r>
      <w:r w:rsidRPr="00495614">
        <w:rPr>
          <w:rFonts w:ascii="Arial" w:hAnsi="Arial" w:cs="Arial"/>
          <w:bCs/>
          <w:sz w:val="18"/>
          <w:szCs w:val="20"/>
        </w:rPr>
        <w:t xml:space="preserve">nel caso di dichiarazioni non veritiere e falsità negli atti, l’impresa sopra indicata </w:t>
      </w:r>
      <w:r w:rsidRPr="00495614">
        <w:rPr>
          <w:rFonts w:ascii="Arial" w:hAnsi="Arial" w:cs="Arial"/>
          <w:color w:val="000000"/>
          <w:sz w:val="18"/>
          <w:szCs w:val="20"/>
        </w:rPr>
        <w:t>decadrà dai benefici per i quali la stessa dichiarazione è rilasciata</w:t>
      </w:r>
    </w:p>
    <w:p w:rsidR="004C1796" w:rsidRPr="000B1D0C" w:rsidRDefault="004C1796" w:rsidP="004C1796">
      <w:pPr>
        <w:pStyle w:val="Standard"/>
        <w:spacing w:after="120" w:line="259" w:lineRule="auto"/>
        <w:jc w:val="both"/>
        <w:rPr>
          <w:rFonts w:ascii="Arial" w:hAnsi="Arial" w:cs="Arial"/>
          <w:sz w:val="20"/>
        </w:rPr>
      </w:pPr>
      <w:r w:rsidRPr="000B1D0C">
        <w:rPr>
          <w:rFonts w:ascii="Arial" w:hAnsi="Arial" w:cs="Arial"/>
          <w:sz w:val="20"/>
        </w:rPr>
        <w:t xml:space="preserve">in quanto persona fisica, Legale Rappresentante del </w:t>
      </w:r>
      <w:r>
        <w:rPr>
          <w:rFonts w:ascii="Arial" w:hAnsi="Arial" w:cs="Arial"/>
          <w:sz w:val="20"/>
        </w:rPr>
        <w:t>richiedente</w:t>
      </w:r>
      <w:r w:rsidRPr="000B1D0C">
        <w:rPr>
          <w:rFonts w:ascii="Arial" w:hAnsi="Arial" w:cs="Arial"/>
          <w:sz w:val="20"/>
        </w:rPr>
        <w:t>:</w:t>
      </w:r>
    </w:p>
    <w:p w:rsidR="004C1796" w:rsidRPr="000B1D0C"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B1D0C">
        <w:rPr>
          <w:rFonts w:ascii="Arial" w:hAnsi="Arial" w:cs="Arial"/>
          <w:sz w:val="20"/>
        </w:rPr>
        <w:t>che non ha reso, neanche per negligenza, informazioni false o fuorvianti suscettibili di influenzare le scelte delle pubbliche amministrazioni in ordine all’erogazione di contributi o sovvenzioni pubbliche;</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B1D0C">
        <w:rPr>
          <w:rFonts w:ascii="Arial" w:hAnsi="Arial" w:cs="Arial"/>
          <w:sz w:val="20"/>
        </w:rPr>
        <w:t xml:space="preserve">che non è soggetto alla sanzione interdittiva di cui all’articolo 9, comma 2, lettera c) del decreto legislativo 8 giugno 2001, n. 231 o ad altra sanzione che comporta il divieto di contrarre con la pubblica </w:t>
      </w:r>
      <w:r w:rsidRPr="000E6673">
        <w:rPr>
          <w:rFonts w:ascii="Arial" w:hAnsi="Arial" w:cs="Arial"/>
          <w:sz w:val="20"/>
        </w:rPr>
        <w:t xml:space="preserve">amministrazione, compresi i provvedimenti interdittivi di cui all’articolo 14 del decreto legislativo 9 aprile 2008, n. 81; </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E6673">
        <w:rPr>
          <w:rFonts w:ascii="Arial" w:hAnsi="Arial" w:cs="Arial"/>
          <w:sz w:val="20"/>
        </w:rPr>
        <w:t>che non è risultato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E6673">
        <w:rPr>
          <w:rFonts w:ascii="Arial" w:hAnsi="Arial" w:cs="Arial"/>
          <w:sz w:val="20"/>
        </w:rPr>
        <w:t>che non sussistono nei suoi confronti cause di decadenza, di sospensione o di divieto previste dall'art. 67 del D. Lgs. 6 settembre 2011, n. 159 o di un tentativo di infiltrazione mafiosa di cui all'art. 84, comma 4, del medesimo decreto;</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E6673">
        <w:rPr>
          <w:rFonts w:ascii="Arial" w:hAnsi="Arial" w:cs="Arial"/>
          <w:sz w:val="20"/>
        </w:rPr>
        <w:t xml:space="preserve">che, per quanto a sua diretta conoscenza, nessuno dei Soggetti di cui all’articolo 80, comma 3, del </w:t>
      </w:r>
      <w:proofErr w:type="gramStart"/>
      <w:r w:rsidRPr="000E6673">
        <w:rPr>
          <w:rFonts w:ascii="Arial" w:hAnsi="Arial" w:cs="Arial"/>
          <w:sz w:val="20"/>
        </w:rPr>
        <w:t>D.Lgs</w:t>
      </w:r>
      <w:proofErr w:type="gramEnd"/>
      <w:r w:rsidRPr="000E6673">
        <w:rPr>
          <w:rFonts w:ascii="Arial" w:hAnsi="Arial" w:cs="Arial"/>
          <w:sz w:val="20"/>
        </w:rPr>
        <w:t>.18 aprile 2016, n.50, si trova nelle condizioni di cui all</w:t>
      </w:r>
      <w:r w:rsidR="00EF0FB6">
        <w:rPr>
          <w:rFonts w:ascii="Arial" w:hAnsi="Arial" w:cs="Arial"/>
          <w:sz w:val="20"/>
        </w:rPr>
        <w:t>e</w:t>
      </w:r>
      <w:r w:rsidRPr="000E6673">
        <w:rPr>
          <w:rFonts w:ascii="Arial" w:hAnsi="Arial" w:cs="Arial"/>
          <w:sz w:val="20"/>
        </w:rPr>
        <w:t xml:space="preserve"> precedent</w:t>
      </w:r>
      <w:r w:rsidR="00EF0FB6">
        <w:rPr>
          <w:rFonts w:ascii="Arial" w:hAnsi="Arial" w:cs="Arial"/>
          <w:sz w:val="20"/>
        </w:rPr>
        <w:t>i</w:t>
      </w:r>
      <w:r w:rsidRPr="000E6673">
        <w:rPr>
          <w:rFonts w:ascii="Arial" w:hAnsi="Arial" w:cs="Arial"/>
          <w:sz w:val="20"/>
        </w:rPr>
        <w:t xml:space="preserve"> letter</w:t>
      </w:r>
      <w:r w:rsidR="00EF0FB6">
        <w:rPr>
          <w:rFonts w:ascii="Arial" w:hAnsi="Arial" w:cs="Arial"/>
          <w:sz w:val="20"/>
        </w:rPr>
        <w:t>e c) e</w:t>
      </w:r>
      <w:r w:rsidRPr="000E6673">
        <w:rPr>
          <w:rFonts w:ascii="Arial" w:hAnsi="Arial" w:cs="Arial"/>
          <w:sz w:val="20"/>
        </w:rPr>
        <w:t xml:space="preserve"> d);</w:t>
      </w:r>
    </w:p>
    <w:p w:rsidR="004C1796" w:rsidRPr="000E6673" w:rsidRDefault="004C1796" w:rsidP="004C1796">
      <w:pPr>
        <w:pStyle w:val="Standard"/>
        <w:numPr>
          <w:ilvl w:val="0"/>
          <w:numId w:val="9"/>
        </w:numPr>
        <w:spacing w:after="120" w:line="259" w:lineRule="auto"/>
        <w:ind w:left="284" w:hanging="284"/>
        <w:jc w:val="both"/>
        <w:textAlignment w:val="baseline"/>
        <w:rPr>
          <w:rFonts w:ascii="Arial" w:hAnsi="Arial" w:cs="Arial"/>
          <w:sz w:val="20"/>
        </w:rPr>
      </w:pPr>
      <w:r w:rsidRPr="000E6673">
        <w:rPr>
          <w:rFonts w:ascii="Arial" w:hAnsi="Arial" w:cs="Arial"/>
          <w:sz w:val="20"/>
        </w:rPr>
        <w:t xml:space="preserve">che NON SUSSISTONO nei suoi confronti rapporti di parentela o affinità entro il secondo grado o coniugali con Dirigenti o Funzionari della </w:t>
      </w:r>
      <w:r w:rsidRPr="00495614">
        <w:rPr>
          <w:rFonts w:ascii="Arial" w:hAnsi="Arial" w:cs="Arial"/>
          <w:sz w:val="20"/>
        </w:rPr>
        <w:t>Direzione Regionale</w:t>
      </w:r>
      <w:r w:rsidRPr="000E6673">
        <w:rPr>
          <w:rFonts w:ascii="Arial" w:hAnsi="Arial" w:cs="Arial"/>
          <w:sz w:val="20"/>
        </w:rPr>
        <w:t xml:space="preserve"> </w:t>
      </w:r>
      <w:r w:rsidR="00504FC6">
        <w:rPr>
          <w:rFonts w:ascii="Arial" w:hAnsi="Arial" w:cs="Arial"/>
          <w:sz w:val="20"/>
        </w:rPr>
        <w:t xml:space="preserve">Istruzione, </w:t>
      </w:r>
      <w:r w:rsidR="003E0D11" w:rsidRPr="003E0D11">
        <w:rPr>
          <w:rFonts w:ascii="Arial" w:hAnsi="Arial" w:cs="Arial"/>
          <w:sz w:val="20"/>
        </w:rPr>
        <w:t>Formazione, Ricerca e Innovazione</w:t>
      </w:r>
      <w:r>
        <w:rPr>
          <w:rFonts w:ascii="Arial" w:hAnsi="Arial" w:cs="Arial"/>
          <w:sz w:val="20"/>
        </w:rPr>
        <w:t xml:space="preserve"> </w:t>
      </w:r>
      <w:r w:rsidRPr="000E6673">
        <w:rPr>
          <w:rFonts w:ascii="Arial" w:hAnsi="Arial" w:cs="Arial"/>
          <w:sz w:val="20"/>
        </w:rPr>
        <w:t xml:space="preserve">e di </w:t>
      </w:r>
      <w:r w:rsidRPr="000E6673">
        <w:rPr>
          <w:rFonts w:ascii="Arial" w:hAnsi="Arial" w:cs="Arial"/>
          <w:sz w:val="20"/>
        </w:rPr>
        <w:lastRenderedPageBreak/>
        <w:t xml:space="preserve">Lazio Innova S.p.A. oppure, in alternativa, che SUSSISTONO nei suoi confronti rapporti di parentela o </w:t>
      </w:r>
      <w:r w:rsidRPr="00C3716E">
        <w:rPr>
          <w:rFonts w:ascii="Arial" w:hAnsi="Arial" w:cs="Arial"/>
          <w:sz w:val="20"/>
        </w:rPr>
        <w:t xml:space="preserve">affinità entro il secondo grado o coniugali con Dirigenti o Funzionari della Direzione Regionale </w:t>
      </w:r>
      <w:r w:rsidR="00504FC6">
        <w:rPr>
          <w:rFonts w:ascii="Arial" w:hAnsi="Arial" w:cs="Arial"/>
          <w:sz w:val="20"/>
        </w:rPr>
        <w:t xml:space="preserve">Istruzione, </w:t>
      </w:r>
      <w:r w:rsidR="003E0D11" w:rsidRPr="003E0D11">
        <w:rPr>
          <w:rFonts w:ascii="Arial" w:hAnsi="Arial" w:cs="Arial"/>
          <w:sz w:val="20"/>
        </w:rPr>
        <w:t>Formazione, Ricerca e Innovazione</w:t>
      </w:r>
      <w:r w:rsidRPr="00C3716E">
        <w:rPr>
          <w:rFonts w:ascii="Arial" w:hAnsi="Arial" w:cs="Arial"/>
          <w:sz w:val="20"/>
        </w:rPr>
        <w:t xml:space="preserve"> e di Lazio Innova S.p.A. PUNTUALMENTE INDICATI NELL’ALLEGATO 2, che allega a corredo della presente e che costituisce parte integrante della presente dichiarazione.</w:t>
      </w:r>
    </w:p>
    <w:p w:rsidR="004C1796" w:rsidRDefault="004C1796" w:rsidP="004C1796">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SI IMPEGNA A</w:t>
      </w:r>
    </w:p>
    <w:p w:rsidR="005B0D39" w:rsidRDefault="005B0D39" w:rsidP="005B0D39">
      <w:pPr>
        <w:pStyle w:val="Paragrafoelenco"/>
        <w:numPr>
          <w:ilvl w:val="0"/>
          <w:numId w:val="12"/>
        </w:numPr>
        <w:spacing w:after="120" w:line="259" w:lineRule="auto"/>
        <w:jc w:val="both"/>
        <w:rPr>
          <w:rFonts w:ascii="Arial" w:eastAsia="Times New Roman" w:hAnsi="Arial" w:cs="Arial"/>
          <w:kern w:val="3"/>
          <w:sz w:val="20"/>
          <w:szCs w:val="20"/>
          <w:lang w:eastAsia="it-IT"/>
        </w:rPr>
      </w:pPr>
      <w:r w:rsidRPr="005B0D39">
        <w:rPr>
          <w:rFonts w:ascii="Arial" w:eastAsia="Times New Roman" w:hAnsi="Arial" w:cs="Arial"/>
          <w:kern w:val="3"/>
          <w:sz w:val="20"/>
          <w:szCs w:val="20"/>
          <w:lang w:eastAsia="it-IT"/>
        </w:rPr>
        <w:t xml:space="preserve">osservare i principi della buona fede e della correttezza di cui agli artt. 1175 e 1375 C.C. </w:t>
      </w:r>
    </w:p>
    <w:p w:rsidR="005B0D39" w:rsidRDefault="005B0D39" w:rsidP="005B0D39">
      <w:pPr>
        <w:pStyle w:val="Paragrafoelenco"/>
        <w:spacing w:after="120" w:line="259" w:lineRule="auto"/>
        <w:jc w:val="both"/>
        <w:rPr>
          <w:rFonts w:ascii="Arial" w:eastAsia="Times New Roman" w:hAnsi="Arial" w:cs="Arial"/>
          <w:kern w:val="3"/>
          <w:sz w:val="20"/>
          <w:szCs w:val="20"/>
          <w:lang w:eastAsia="it-IT"/>
        </w:rPr>
      </w:pPr>
    </w:p>
    <w:p w:rsidR="005B0D39" w:rsidRDefault="005B0D39" w:rsidP="00AD750C">
      <w:pPr>
        <w:pStyle w:val="Paragrafoelenco"/>
        <w:numPr>
          <w:ilvl w:val="0"/>
          <w:numId w:val="12"/>
        </w:numPr>
        <w:spacing w:after="120" w:line="259" w:lineRule="auto"/>
        <w:jc w:val="both"/>
        <w:rPr>
          <w:rFonts w:ascii="Arial" w:eastAsia="Times New Roman" w:hAnsi="Arial" w:cs="Arial"/>
          <w:kern w:val="3"/>
          <w:sz w:val="20"/>
          <w:szCs w:val="20"/>
          <w:lang w:eastAsia="it-IT"/>
        </w:rPr>
      </w:pPr>
      <w:r w:rsidRPr="005B0D39">
        <w:rPr>
          <w:rFonts w:ascii="Arial" w:eastAsia="Times New Roman" w:hAnsi="Arial" w:cs="Arial"/>
          <w:kern w:val="3"/>
          <w:sz w:val="20"/>
          <w:szCs w:val="20"/>
          <w:lang w:eastAsia="it-IT"/>
        </w:rPr>
        <w:t>che tutte le spese oggetto di richiesta di contributo siano sostenute nel rispetto delle previsioni dell’Avviso ed in particolare nei confronti di soggetti non potenzialmente in conflitto di interessi come disciplinato nell’Appendice 3 dell’Avviso (</w:t>
      </w:r>
      <w:proofErr w:type="spellStart"/>
      <w:r w:rsidRPr="005B0D39">
        <w:rPr>
          <w:rFonts w:ascii="Arial" w:eastAsia="Times New Roman" w:hAnsi="Arial" w:cs="Arial"/>
          <w:kern w:val="3"/>
          <w:sz w:val="20"/>
          <w:szCs w:val="20"/>
          <w:lang w:eastAsia="it-IT"/>
        </w:rPr>
        <w:t>autofatturazione</w:t>
      </w:r>
      <w:proofErr w:type="spellEnd"/>
      <w:r w:rsidRPr="005B0D39">
        <w:rPr>
          <w:rFonts w:ascii="Arial" w:eastAsia="Times New Roman" w:hAnsi="Arial" w:cs="Arial"/>
          <w:kern w:val="3"/>
          <w:sz w:val="20"/>
          <w:szCs w:val="20"/>
          <w:lang w:eastAsia="it-IT"/>
        </w:rPr>
        <w:t xml:space="preserve">, Parti Correlate, divieto di </w:t>
      </w:r>
      <w:proofErr w:type="spellStart"/>
      <w:r w:rsidRPr="005B0D39">
        <w:rPr>
          <w:rFonts w:ascii="Arial" w:eastAsia="Times New Roman" w:hAnsi="Arial" w:cs="Arial"/>
          <w:kern w:val="3"/>
          <w:sz w:val="20"/>
          <w:szCs w:val="20"/>
          <w:lang w:eastAsia="it-IT"/>
        </w:rPr>
        <w:t>autofatturazione</w:t>
      </w:r>
      <w:proofErr w:type="spellEnd"/>
      <w:r w:rsidRPr="005B0D39">
        <w:rPr>
          <w:rFonts w:ascii="Arial" w:eastAsia="Times New Roman" w:hAnsi="Arial" w:cs="Arial"/>
          <w:kern w:val="3"/>
          <w:sz w:val="20"/>
          <w:szCs w:val="20"/>
          <w:lang w:eastAsia="it-IT"/>
        </w:rPr>
        <w:t xml:space="preserve"> incrociata, etc.) salvo le eccezioni ivi previste; </w:t>
      </w:r>
    </w:p>
    <w:p w:rsidR="005B0D39" w:rsidRPr="005B0D39" w:rsidRDefault="005B0D39" w:rsidP="005B0D39">
      <w:pPr>
        <w:pStyle w:val="Paragrafoelenco"/>
        <w:rPr>
          <w:rFonts w:ascii="Arial" w:eastAsia="Times New Roman" w:hAnsi="Arial" w:cs="Arial"/>
          <w:kern w:val="3"/>
          <w:sz w:val="20"/>
          <w:szCs w:val="20"/>
          <w:lang w:eastAsia="it-IT"/>
        </w:rPr>
      </w:pPr>
    </w:p>
    <w:p w:rsidR="005B0D39" w:rsidRDefault="005B0D39" w:rsidP="005B0D39">
      <w:pPr>
        <w:pStyle w:val="Paragrafoelenco"/>
        <w:spacing w:after="120" w:line="259" w:lineRule="auto"/>
        <w:jc w:val="both"/>
        <w:rPr>
          <w:rFonts w:ascii="Arial" w:eastAsia="Times New Roman" w:hAnsi="Arial" w:cs="Arial"/>
          <w:kern w:val="3"/>
          <w:sz w:val="20"/>
          <w:szCs w:val="20"/>
          <w:lang w:eastAsia="it-IT"/>
        </w:rPr>
      </w:pPr>
    </w:p>
    <w:p w:rsidR="005B0D39" w:rsidRDefault="005B0D39" w:rsidP="009339F5">
      <w:pPr>
        <w:pStyle w:val="Paragrafoelenco"/>
        <w:numPr>
          <w:ilvl w:val="0"/>
          <w:numId w:val="12"/>
        </w:numPr>
        <w:spacing w:after="120" w:line="259" w:lineRule="auto"/>
        <w:jc w:val="both"/>
        <w:rPr>
          <w:rFonts w:ascii="Arial" w:eastAsia="Times New Roman" w:hAnsi="Arial" w:cs="Arial"/>
          <w:kern w:val="3"/>
          <w:sz w:val="20"/>
          <w:szCs w:val="20"/>
          <w:lang w:eastAsia="it-IT"/>
        </w:rPr>
      </w:pPr>
      <w:r w:rsidRPr="005B0D39">
        <w:rPr>
          <w:rFonts w:ascii="Arial" w:eastAsia="Times New Roman" w:hAnsi="Arial" w:cs="Arial"/>
          <w:kern w:val="3"/>
          <w:sz w:val="20"/>
          <w:szCs w:val="20"/>
          <w:lang w:eastAsia="it-IT"/>
        </w:rPr>
        <w:t>a non effettuare una Delocalizzazione dell’attività imprenditoriale destinata ad essere avvantaggiata dall’Aiuto al Progetto RSI nei due anni successivi alla erogazione del saldo;</w:t>
      </w:r>
    </w:p>
    <w:p w:rsidR="005B0D39" w:rsidRDefault="005B0D39" w:rsidP="005B0D39">
      <w:pPr>
        <w:pStyle w:val="Paragrafoelenco"/>
        <w:spacing w:after="120" w:line="259" w:lineRule="auto"/>
        <w:jc w:val="both"/>
        <w:rPr>
          <w:rFonts w:ascii="Arial" w:eastAsia="Times New Roman" w:hAnsi="Arial" w:cs="Arial"/>
          <w:kern w:val="3"/>
          <w:sz w:val="20"/>
          <w:szCs w:val="20"/>
          <w:lang w:eastAsia="it-IT"/>
        </w:rPr>
      </w:pPr>
    </w:p>
    <w:p w:rsidR="005B0D39" w:rsidRDefault="005B0D39" w:rsidP="00A53F99">
      <w:pPr>
        <w:pStyle w:val="Paragrafoelenco"/>
        <w:numPr>
          <w:ilvl w:val="0"/>
          <w:numId w:val="12"/>
        </w:numPr>
        <w:spacing w:after="120" w:line="259" w:lineRule="auto"/>
        <w:jc w:val="both"/>
        <w:rPr>
          <w:rFonts w:ascii="Arial" w:eastAsia="Times New Roman" w:hAnsi="Arial" w:cs="Arial"/>
          <w:kern w:val="3"/>
          <w:sz w:val="20"/>
          <w:szCs w:val="20"/>
          <w:lang w:eastAsia="it-IT"/>
        </w:rPr>
      </w:pPr>
      <w:r w:rsidRPr="005B0D39">
        <w:rPr>
          <w:rFonts w:ascii="Arial" w:eastAsia="Times New Roman" w:hAnsi="Arial" w:cs="Arial"/>
          <w:kern w:val="3"/>
          <w:sz w:val="20"/>
          <w:szCs w:val="20"/>
          <w:lang w:eastAsia="it-IT"/>
        </w:rPr>
        <w:t xml:space="preserve">avere la disponibilità, al più tardi al momento della prima erogazione, di una sede operativa censita nel Registro delle Imprese, ovvero, per i Liberi Professionisti, un domicilio fiscale che risulti dal modello dell’Agenzia delle Entrate “Dichiarazione di inizio attività, variazione dati o cessazione attività ai fini IVA”, sul territorio della regione Lazio in cui si svolge l’attività beneficiaria del Progetto oggetto di Aiuto; </w:t>
      </w:r>
    </w:p>
    <w:p w:rsidR="005B0D39" w:rsidRPr="005B0D39" w:rsidRDefault="005B0D39" w:rsidP="005B0D39">
      <w:pPr>
        <w:pStyle w:val="Paragrafoelenco"/>
        <w:rPr>
          <w:rFonts w:ascii="Arial" w:eastAsia="Times New Roman" w:hAnsi="Arial" w:cs="Arial"/>
          <w:kern w:val="3"/>
          <w:sz w:val="20"/>
          <w:szCs w:val="20"/>
          <w:lang w:eastAsia="it-IT"/>
        </w:rPr>
      </w:pPr>
    </w:p>
    <w:p w:rsidR="005B0D39" w:rsidRDefault="005B0D39" w:rsidP="005B0D39">
      <w:pPr>
        <w:pStyle w:val="Paragrafoelenco"/>
        <w:spacing w:after="120" w:line="259" w:lineRule="auto"/>
        <w:jc w:val="both"/>
        <w:rPr>
          <w:rFonts w:ascii="Arial" w:eastAsia="Times New Roman" w:hAnsi="Arial" w:cs="Arial"/>
          <w:kern w:val="3"/>
          <w:sz w:val="20"/>
          <w:szCs w:val="20"/>
          <w:lang w:eastAsia="it-IT"/>
        </w:rPr>
      </w:pPr>
    </w:p>
    <w:p w:rsidR="005B0D39" w:rsidRDefault="005B0D39" w:rsidP="00E368A6">
      <w:pPr>
        <w:pStyle w:val="Paragrafoelenco"/>
        <w:numPr>
          <w:ilvl w:val="0"/>
          <w:numId w:val="12"/>
        </w:numPr>
        <w:spacing w:after="120" w:line="259" w:lineRule="auto"/>
        <w:jc w:val="both"/>
        <w:rPr>
          <w:rFonts w:ascii="Arial" w:eastAsia="Times New Roman" w:hAnsi="Arial" w:cs="Arial"/>
          <w:kern w:val="3"/>
          <w:sz w:val="20"/>
          <w:szCs w:val="20"/>
          <w:lang w:eastAsia="it-IT"/>
        </w:rPr>
      </w:pPr>
      <w:r w:rsidRPr="005B0D39">
        <w:rPr>
          <w:rFonts w:ascii="Arial" w:eastAsia="Times New Roman" w:hAnsi="Arial" w:cs="Arial"/>
          <w:kern w:val="3"/>
          <w:sz w:val="20"/>
          <w:szCs w:val="20"/>
          <w:lang w:eastAsia="it-IT"/>
        </w:rPr>
        <w:t>consentire controlli ed accertamenti che Lazio Innova, la Regione Lazio e i competenti organismi statali, della Commissione Europea e dell</w:t>
      </w:r>
      <w:r w:rsidR="00E8749C">
        <w:rPr>
          <w:rFonts w:ascii="Arial" w:eastAsia="Times New Roman" w:hAnsi="Arial" w:cs="Arial"/>
          <w:kern w:val="3"/>
          <w:sz w:val="20"/>
          <w:szCs w:val="20"/>
          <w:lang w:eastAsia="it-IT"/>
        </w:rPr>
        <w:t>’</w:t>
      </w:r>
      <w:r w:rsidRPr="005B0D39">
        <w:rPr>
          <w:rFonts w:ascii="Arial" w:eastAsia="Times New Roman" w:hAnsi="Arial" w:cs="Arial"/>
          <w:kern w:val="3"/>
          <w:sz w:val="20"/>
          <w:szCs w:val="20"/>
          <w:lang w:eastAsia="it-IT"/>
        </w:rPr>
        <w:t xml:space="preserve">Unione Europea riterranno più opportuni in ordine ai dati dichiarati; </w:t>
      </w:r>
    </w:p>
    <w:p w:rsidR="005B0D39" w:rsidRDefault="005B0D39" w:rsidP="005B0D39">
      <w:pPr>
        <w:pStyle w:val="Paragrafoelenco"/>
        <w:spacing w:after="120" w:line="259" w:lineRule="auto"/>
        <w:jc w:val="both"/>
        <w:rPr>
          <w:rFonts w:ascii="Arial" w:eastAsia="Times New Roman" w:hAnsi="Arial" w:cs="Arial"/>
          <w:kern w:val="3"/>
          <w:sz w:val="20"/>
          <w:szCs w:val="20"/>
          <w:lang w:eastAsia="it-IT"/>
        </w:rPr>
      </w:pPr>
    </w:p>
    <w:p w:rsidR="005B0D39" w:rsidRDefault="005B0D39" w:rsidP="00DD2B51">
      <w:pPr>
        <w:pStyle w:val="Paragrafoelenco"/>
        <w:numPr>
          <w:ilvl w:val="0"/>
          <w:numId w:val="12"/>
        </w:numPr>
        <w:spacing w:after="120" w:line="259" w:lineRule="auto"/>
        <w:jc w:val="both"/>
        <w:rPr>
          <w:rFonts w:ascii="Arial" w:eastAsia="Times New Roman" w:hAnsi="Arial" w:cs="Arial"/>
          <w:kern w:val="3"/>
          <w:sz w:val="20"/>
          <w:szCs w:val="20"/>
          <w:lang w:eastAsia="it-IT"/>
        </w:rPr>
      </w:pPr>
      <w:r w:rsidRPr="005B0D39">
        <w:rPr>
          <w:rFonts w:ascii="Arial" w:eastAsia="Times New Roman" w:hAnsi="Arial" w:cs="Arial"/>
          <w:kern w:val="3"/>
          <w:sz w:val="20"/>
          <w:szCs w:val="20"/>
          <w:lang w:eastAsia="it-IT"/>
        </w:rPr>
        <w:t xml:space="preserve">comunicare tempestivamente a Lazio Innova ogni variazione dei dati contenuti nei documenti allegati e nelle Dichiarazioni fornite, sollevando Lazio Innova da ogni conseguenza derivante dalla mancata notifica di dette variazioni; </w:t>
      </w:r>
    </w:p>
    <w:p w:rsidR="005B0D39" w:rsidRPr="005B0D39" w:rsidRDefault="005B0D39" w:rsidP="005B0D39">
      <w:pPr>
        <w:pStyle w:val="Paragrafoelenco"/>
        <w:rPr>
          <w:rFonts w:ascii="Arial" w:eastAsia="Times New Roman" w:hAnsi="Arial" w:cs="Arial"/>
          <w:kern w:val="3"/>
          <w:sz w:val="20"/>
          <w:szCs w:val="20"/>
          <w:lang w:eastAsia="it-IT"/>
        </w:rPr>
      </w:pPr>
    </w:p>
    <w:p w:rsidR="005B0D39" w:rsidRDefault="005B0D39" w:rsidP="005B0D39">
      <w:pPr>
        <w:pStyle w:val="Paragrafoelenco"/>
        <w:spacing w:after="120" w:line="259" w:lineRule="auto"/>
        <w:jc w:val="both"/>
        <w:rPr>
          <w:rFonts w:ascii="Arial" w:eastAsia="Times New Roman" w:hAnsi="Arial" w:cs="Arial"/>
          <w:kern w:val="3"/>
          <w:sz w:val="20"/>
          <w:szCs w:val="20"/>
          <w:lang w:eastAsia="it-IT"/>
        </w:rPr>
      </w:pPr>
    </w:p>
    <w:p w:rsidR="005B0D39" w:rsidRDefault="005B0D39" w:rsidP="003212BD">
      <w:pPr>
        <w:pStyle w:val="Paragrafoelenco"/>
        <w:numPr>
          <w:ilvl w:val="0"/>
          <w:numId w:val="12"/>
        </w:numPr>
        <w:spacing w:after="120" w:line="259" w:lineRule="auto"/>
        <w:jc w:val="both"/>
        <w:rPr>
          <w:rFonts w:ascii="Arial" w:eastAsia="Times New Roman" w:hAnsi="Arial" w:cs="Arial"/>
          <w:kern w:val="3"/>
          <w:sz w:val="20"/>
          <w:szCs w:val="20"/>
          <w:lang w:eastAsia="it-IT"/>
        </w:rPr>
      </w:pPr>
      <w:r w:rsidRPr="005B0D39">
        <w:rPr>
          <w:rFonts w:ascii="Arial" w:eastAsia="Times New Roman" w:hAnsi="Arial" w:cs="Arial"/>
          <w:kern w:val="3"/>
          <w:sz w:val="20"/>
          <w:szCs w:val="20"/>
          <w:lang w:eastAsia="it-IT"/>
        </w:rPr>
        <w:t>rispettare tutte le condizioni e le modalità previste dall</w:t>
      </w:r>
      <w:r w:rsidR="00E8749C">
        <w:rPr>
          <w:rFonts w:ascii="Arial" w:eastAsia="Times New Roman" w:hAnsi="Arial" w:cs="Arial"/>
          <w:kern w:val="3"/>
          <w:sz w:val="20"/>
          <w:szCs w:val="20"/>
          <w:lang w:eastAsia="it-IT"/>
        </w:rPr>
        <w:t xml:space="preserve">’ </w:t>
      </w:r>
      <w:r w:rsidRPr="005B0D39">
        <w:rPr>
          <w:rFonts w:ascii="Arial" w:eastAsia="Times New Roman" w:hAnsi="Arial" w:cs="Arial"/>
          <w:kern w:val="3"/>
          <w:sz w:val="20"/>
          <w:szCs w:val="20"/>
          <w:lang w:eastAsia="it-IT"/>
        </w:rPr>
        <w:t>Avviso in oggetto ed a realizzare i Progetti a realizzare i Progetti adottando tutte le misure necessarie per prevenire qualsiasi discriminazione fondata sul sesso, razza ed origine etnica, religione o convinzioni personali, disabilità, età o orientamento sessuale a norma dell’art. 7 del Reg. (UE) 1303/2013 e seguendo il principio dello sviluppo sostenibile di cui all</w:t>
      </w:r>
      <w:r>
        <w:rPr>
          <w:rFonts w:ascii="Arial" w:eastAsia="Times New Roman" w:hAnsi="Arial" w:cs="Arial"/>
          <w:kern w:val="3"/>
          <w:sz w:val="20"/>
          <w:szCs w:val="20"/>
          <w:lang w:eastAsia="it-IT"/>
        </w:rPr>
        <w:t>’</w:t>
      </w:r>
      <w:r w:rsidRPr="005B0D39">
        <w:rPr>
          <w:rFonts w:ascii="Arial" w:eastAsia="Times New Roman" w:hAnsi="Arial" w:cs="Arial"/>
          <w:kern w:val="3"/>
          <w:sz w:val="20"/>
          <w:szCs w:val="20"/>
          <w:lang w:eastAsia="it-IT"/>
        </w:rPr>
        <w:t>art. 8 del medesimo Regolamento;</w:t>
      </w:r>
    </w:p>
    <w:p w:rsidR="00E8749C" w:rsidRPr="005B0D39" w:rsidRDefault="00E8749C" w:rsidP="00E8749C">
      <w:pPr>
        <w:pStyle w:val="Paragrafoelenco"/>
        <w:spacing w:after="120" w:line="259" w:lineRule="auto"/>
        <w:jc w:val="both"/>
        <w:rPr>
          <w:rFonts w:ascii="Arial" w:eastAsia="Times New Roman" w:hAnsi="Arial" w:cs="Arial"/>
          <w:kern w:val="3"/>
          <w:sz w:val="20"/>
          <w:szCs w:val="20"/>
          <w:lang w:eastAsia="it-IT"/>
        </w:rPr>
      </w:pPr>
    </w:p>
    <w:p w:rsidR="004C1796" w:rsidRPr="00EE5746" w:rsidRDefault="004C1796" w:rsidP="004C1796">
      <w:pPr>
        <w:spacing w:after="120" w:line="259" w:lineRule="auto"/>
        <w:jc w:val="center"/>
        <w:rPr>
          <w:rFonts w:ascii="Arial" w:hAnsi="Arial" w:cs="Arial"/>
          <w:b/>
          <w:color w:val="002060"/>
          <w:sz w:val="20"/>
          <w:szCs w:val="20"/>
        </w:rPr>
      </w:pPr>
      <w:r w:rsidRPr="00EE5746">
        <w:rPr>
          <w:rFonts w:ascii="Arial" w:hAnsi="Arial" w:cs="Arial"/>
          <w:b/>
          <w:color w:val="002060"/>
          <w:sz w:val="20"/>
          <w:szCs w:val="20"/>
        </w:rPr>
        <w:t>ALLEGA, ove necessario</w:t>
      </w:r>
    </w:p>
    <w:p w:rsidR="004C1796" w:rsidRPr="00504FC6" w:rsidRDefault="004C1796" w:rsidP="004C1796">
      <w:pPr>
        <w:tabs>
          <w:tab w:val="center" w:pos="6804"/>
          <w:tab w:val="left" w:pos="8152"/>
        </w:tabs>
        <w:spacing w:after="60" w:line="259" w:lineRule="auto"/>
        <w:ind w:left="284" w:hanging="284"/>
        <w:jc w:val="both"/>
        <w:rPr>
          <w:rFonts w:ascii="Arial" w:hAnsi="Arial" w:cs="Arial"/>
          <w:sz w:val="20"/>
          <w:szCs w:val="20"/>
        </w:rPr>
      </w:pPr>
      <w:r w:rsidRPr="00504FC6">
        <w:rPr>
          <w:rFonts w:ascii="Arial" w:hAnsi="Arial" w:cs="Arial"/>
          <w:sz w:val="20"/>
          <w:szCs w:val="20"/>
        </w:rPr>
        <w:t xml:space="preserve">– </w:t>
      </w:r>
      <w:r w:rsidRPr="00504FC6">
        <w:rPr>
          <w:rFonts w:ascii="Arial" w:hAnsi="Arial" w:cs="Arial"/>
          <w:sz w:val="20"/>
          <w:szCs w:val="20"/>
        </w:rPr>
        <w:tab/>
        <w:t>Dichiarazione relativa a potenziali conflitti di interessi resa in conformità all’allegato 2;</w:t>
      </w:r>
    </w:p>
    <w:p w:rsidR="004C1796" w:rsidRPr="00504FC6" w:rsidRDefault="004C1796" w:rsidP="004C1796">
      <w:pPr>
        <w:pStyle w:val="Paragrafoelenco"/>
        <w:numPr>
          <w:ilvl w:val="0"/>
          <w:numId w:val="11"/>
        </w:numPr>
        <w:tabs>
          <w:tab w:val="center" w:pos="6804"/>
          <w:tab w:val="left" w:pos="8152"/>
        </w:tabs>
        <w:spacing w:after="60" w:line="259" w:lineRule="auto"/>
        <w:ind w:left="284" w:hanging="284"/>
        <w:jc w:val="both"/>
        <w:rPr>
          <w:rFonts w:ascii="Arial" w:hAnsi="Arial" w:cs="Arial"/>
          <w:sz w:val="20"/>
          <w:szCs w:val="20"/>
        </w:rPr>
      </w:pPr>
      <w:r w:rsidRPr="00504FC6">
        <w:rPr>
          <w:rFonts w:ascii="Arial" w:hAnsi="Arial" w:cs="Arial"/>
          <w:sz w:val="20"/>
          <w:szCs w:val="20"/>
        </w:rPr>
        <w:t xml:space="preserve">Dichiarazione relativa </w:t>
      </w:r>
      <w:r w:rsidR="00504FC6">
        <w:rPr>
          <w:rFonts w:ascii="Arial" w:hAnsi="Arial" w:cs="Arial"/>
          <w:sz w:val="20"/>
          <w:szCs w:val="20"/>
        </w:rPr>
        <w:t xml:space="preserve">agli </w:t>
      </w:r>
      <w:r w:rsidRPr="00504FC6">
        <w:rPr>
          <w:rFonts w:ascii="Arial" w:hAnsi="Arial" w:cs="Arial"/>
          <w:sz w:val="20"/>
          <w:szCs w:val="20"/>
        </w:rPr>
        <w:t>Aiuti sulle medesime Spese Ammissibili resa in conformità all’allegato 3.</w:t>
      </w:r>
    </w:p>
    <w:p w:rsidR="004C1796" w:rsidRPr="000B1D0C" w:rsidRDefault="004C1796" w:rsidP="004C1796">
      <w:pPr>
        <w:spacing w:after="120" w:line="259" w:lineRule="auto"/>
        <w:jc w:val="both"/>
        <w:rPr>
          <w:rFonts w:ascii="Arial" w:hAnsi="Arial" w:cs="Arial"/>
          <w:sz w:val="20"/>
          <w:szCs w:val="20"/>
        </w:rPr>
      </w:pPr>
    </w:p>
    <w:p w:rsidR="004C1796" w:rsidRPr="000B1D0C" w:rsidRDefault="004C1796" w:rsidP="004C1796">
      <w:pPr>
        <w:spacing w:after="120" w:line="259" w:lineRule="auto"/>
        <w:ind w:left="3969"/>
        <w:jc w:val="center"/>
        <w:rPr>
          <w:rFonts w:ascii="Arial" w:hAnsi="Arial" w:cs="Arial"/>
          <w:snapToGrid w:val="0"/>
          <w:sz w:val="20"/>
          <w:szCs w:val="20"/>
        </w:rPr>
      </w:pPr>
      <w:r w:rsidRPr="000B1D0C">
        <w:rPr>
          <w:rFonts w:ascii="Arial" w:hAnsi="Arial" w:cs="Arial"/>
          <w:snapToGrid w:val="0"/>
          <w:sz w:val="20"/>
          <w:szCs w:val="20"/>
        </w:rPr>
        <w:fldChar w:fldCharType="begin"/>
      </w:r>
      <w:r w:rsidRPr="000B1D0C">
        <w:rPr>
          <w:rFonts w:ascii="Arial" w:hAnsi="Arial" w:cs="Arial"/>
          <w:snapToGrid w:val="0"/>
          <w:sz w:val="20"/>
          <w:szCs w:val="20"/>
        </w:rPr>
        <w:instrText xml:space="preserve"> MERGEFIELD  Legale_Sottoscritto  \* CHARFORMAT </w:instrText>
      </w:r>
      <w:r w:rsidRPr="000B1D0C">
        <w:rPr>
          <w:rFonts w:ascii="Arial" w:hAnsi="Arial" w:cs="Arial"/>
          <w:snapToGrid w:val="0"/>
          <w:sz w:val="20"/>
          <w:szCs w:val="20"/>
        </w:rPr>
        <w:fldChar w:fldCharType="separate"/>
      </w:r>
      <w:r w:rsidRPr="000B1D0C">
        <w:rPr>
          <w:rFonts w:ascii="Arial" w:hAnsi="Arial" w:cs="Arial"/>
          <w:noProof/>
          <w:snapToGrid w:val="0"/>
          <w:sz w:val="20"/>
          <w:szCs w:val="20"/>
        </w:rPr>
        <w:t>«Legale_Sottoscritto»</w:t>
      </w:r>
      <w:r w:rsidRPr="000B1D0C">
        <w:rPr>
          <w:rFonts w:ascii="Arial" w:hAnsi="Arial" w:cs="Arial"/>
          <w:snapToGrid w:val="0"/>
          <w:sz w:val="20"/>
          <w:szCs w:val="20"/>
        </w:rPr>
        <w:fldChar w:fldCharType="end"/>
      </w:r>
    </w:p>
    <w:p w:rsidR="004C1796" w:rsidRDefault="004C1796" w:rsidP="004C1796">
      <w:pPr>
        <w:spacing w:after="120" w:line="259" w:lineRule="auto"/>
        <w:ind w:left="3969"/>
        <w:jc w:val="center"/>
        <w:rPr>
          <w:rFonts w:ascii="Arial" w:hAnsi="Arial" w:cs="Arial"/>
          <w:sz w:val="20"/>
          <w:szCs w:val="20"/>
        </w:rPr>
      </w:pPr>
      <w:r w:rsidRPr="000B1D0C">
        <w:rPr>
          <w:rFonts w:ascii="Arial" w:hAnsi="Arial" w:cs="Arial"/>
          <w:sz w:val="20"/>
          <w:szCs w:val="20"/>
        </w:rPr>
        <w:t>DATATO E SOTTOSCRITTO CON FIRMA DIGITALE</w:t>
      </w:r>
      <w:bookmarkStart w:id="2" w:name="_Toc460533264"/>
    </w:p>
    <w:bookmarkEnd w:id="2"/>
    <w:p w:rsidR="004C1796" w:rsidRDefault="004C1796" w:rsidP="004C1796">
      <w:pPr>
        <w:rPr>
          <w:rFonts w:ascii="Arial" w:hAnsi="Arial" w:cs="Arial"/>
          <w:sz w:val="20"/>
          <w:szCs w:val="20"/>
        </w:rPr>
      </w:pPr>
    </w:p>
    <w:p w:rsidR="00F20A17" w:rsidRPr="00B62665" w:rsidRDefault="00F20A17" w:rsidP="004C1796">
      <w:pPr>
        <w:pStyle w:val="Paragrafoelenco"/>
        <w:autoSpaceDE w:val="0"/>
        <w:autoSpaceDN w:val="0"/>
        <w:adjustRightInd w:val="0"/>
        <w:spacing w:after="0" w:line="240" w:lineRule="auto"/>
        <w:ind w:left="426"/>
        <w:jc w:val="both"/>
        <w:rPr>
          <w:rFonts w:cstheme="minorHAnsi"/>
        </w:rPr>
      </w:pPr>
    </w:p>
    <w:sectPr w:rsidR="00F20A17" w:rsidRPr="00B62665" w:rsidSect="00741C83">
      <w:headerReference w:type="default" r:id="rId8"/>
      <w:footerReference w:type="default" r:id="rId9"/>
      <w:pgSz w:w="11906" w:h="16838"/>
      <w:pgMar w:top="1134" w:right="991"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5ED" w:rsidRDefault="003555ED" w:rsidP="009302F4">
      <w:pPr>
        <w:spacing w:after="0" w:line="240" w:lineRule="auto"/>
      </w:pPr>
      <w:r>
        <w:separator/>
      </w:r>
    </w:p>
  </w:endnote>
  <w:endnote w:type="continuationSeparator" w:id="0">
    <w:p w:rsidR="003555ED" w:rsidRDefault="003555ED"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8416D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5ED" w:rsidRDefault="003555ED" w:rsidP="009302F4">
      <w:pPr>
        <w:spacing w:after="0" w:line="240" w:lineRule="auto"/>
      </w:pPr>
      <w:bookmarkStart w:id="0" w:name="_Hlk42763944"/>
      <w:bookmarkEnd w:id="0"/>
      <w:r>
        <w:separator/>
      </w:r>
    </w:p>
  </w:footnote>
  <w:footnote w:type="continuationSeparator" w:id="0">
    <w:p w:rsidR="003555ED" w:rsidRDefault="003555ED" w:rsidP="0093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92B" w:rsidRDefault="00741C83">
    <w:pPr>
      <w:pStyle w:val="Intestazione"/>
      <w:rPr>
        <w:rFonts w:ascii="Calibri" w:hAnsi="Calibri"/>
      </w:rPr>
    </w:pPr>
    <w:r>
      <w:rPr>
        <w:rFonts w:ascii="Gill Sans MT" w:hAnsi="Gill Sans MT"/>
        <w:noProof/>
        <w:lang w:eastAsia="it-IT"/>
      </w:rPr>
      <w:drawing>
        <wp:inline distT="0" distB="0" distL="0" distR="0" wp14:anchorId="7D9CCC1A" wp14:editId="034EF1B1">
          <wp:extent cx="5762625" cy="1257300"/>
          <wp:effectExtent l="0" t="0" r="9525"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r w:rsidR="008D3A24">
      <w:rPr>
        <w:rFonts w:ascii="Calibri" w:hAnsi="Calibri"/>
      </w:rPr>
      <w:tab/>
    </w:r>
    <w:r w:rsidR="008D3A24">
      <w:rPr>
        <w:rFonts w:ascii="Calibri" w:hAnsi="Calibri"/>
      </w:rPr>
      <w:tab/>
    </w:r>
  </w:p>
  <w:p w:rsidR="00741C83" w:rsidRPr="00E462C6" w:rsidRDefault="00741C83" w:rsidP="00741C83">
    <w:pPr>
      <w:spacing w:after="120" w:line="259" w:lineRule="auto"/>
      <w:ind w:left="426"/>
      <w:rPr>
        <w:rFonts w:ascii="Gill Sans MT" w:hAnsi="Gill Sans MT"/>
        <w:b/>
        <w:color w:val="008B39"/>
      </w:rPr>
    </w:pPr>
    <w:r>
      <w:rPr>
        <w:rFonts w:ascii="Gill Sans MT" w:hAnsi="Gill Sans MT"/>
        <w:b/>
        <w:color w:val="008B39"/>
      </w:rPr>
      <w:t>Allegato 1</w:t>
    </w:r>
    <w:r w:rsidR="003E0D11">
      <w:rPr>
        <w:rFonts w:ascii="Gill Sans MT" w:hAnsi="Gill Sans MT"/>
        <w:b/>
        <w:color w:val="008B39"/>
      </w:rPr>
      <w:t>b</w:t>
    </w:r>
    <w:r>
      <w:rPr>
        <w:rFonts w:ascii="Gill Sans MT" w:hAnsi="Gill Sans MT"/>
        <w:b/>
        <w:color w:val="008B39"/>
      </w:rPr>
      <w:t xml:space="preserve"> - </w:t>
    </w:r>
    <w:r w:rsidRPr="00EE5746">
      <w:rPr>
        <w:rFonts w:ascii="Gill Sans MT" w:hAnsi="Gill Sans MT"/>
        <w:b/>
        <w:color w:val="008B39"/>
      </w:rPr>
      <w:t>Mantenimento requisiti</w:t>
    </w:r>
    <w:r>
      <w:rPr>
        <w:rFonts w:ascii="Gill Sans MT" w:hAnsi="Gill Sans MT"/>
        <w:b/>
        <w:color w:val="008B39"/>
      </w:rPr>
      <w:t xml:space="preserve"> (imprese)</w:t>
    </w:r>
  </w:p>
  <w:p w:rsidR="008416DD" w:rsidRDefault="008416DD" w:rsidP="008416DD">
    <w:pPr>
      <w:pStyle w:val="Intestazione"/>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 w15:restartNumberingAfterBreak="0">
    <w:nsid w:val="13C34B8A"/>
    <w:multiLevelType w:val="hybridMultilevel"/>
    <w:tmpl w:val="80162AF4"/>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9311E7C"/>
    <w:multiLevelType w:val="hybridMultilevel"/>
    <w:tmpl w:val="749E4FC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B466F6"/>
    <w:multiLevelType w:val="hybridMultilevel"/>
    <w:tmpl w:val="8B74518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6" w15:restartNumberingAfterBreak="0">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0AB5E98"/>
    <w:multiLevelType w:val="hybridMultilevel"/>
    <w:tmpl w:val="84E6DAA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956D07"/>
    <w:multiLevelType w:val="hybridMultilevel"/>
    <w:tmpl w:val="ECFE85BA"/>
    <w:lvl w:ilvl="0" w:tplc="7988EA06">
      <w:numFmt w:val="bullet"/>
      <w:lvlText w:val="-"/>
      <w:lvlJc w:val="left"/>
      <w:pPr>
        <w:ind w:left="1068" w:hanging="360"/>
      </w:pPr>
      <w:rPr>
        <w:rFonts w:ascii="Times New Roman" w:eastAsia="Times New Roman" w:hAnsi="Times New Roman" w:cs="Times New Roman"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8"/>
  </w:num>
  <w:num w:numId="2">
    <w:abstractNumId w:val="6"/>
  </w:num>
  <w:num w:numId="3">
    <w:abstractNumId w:val="3"/>
  </w:num>
  <w:num w:numId="4">
    <w:abstractNumId w:val="10"/>
  </w:num>
  <w:num w:numId="5">
    <w:abstractNumId w:val="4"/>
  </w:num>
  <w:num w:numId="6">
    <w:abstractNumId w:val="1"/>
  </w:num>
  <w:num w:numId="7">
    <w:abstractNumId w:val="9"/>
  </w:num>
  <w:num w:numId="8">
    <w:abstractNumId w:val="0"/>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79"/>
    <w:rsid w:val="000F16D1"/>
    <w:rsid w:val="00257128"/>
    <w:rsid w:val="00262172"/>
    <w:rsid w:val="002D64B3"/>
    <w:rsid w:val="003555ED"/>
    <w:rsid w:val="003749D6"/>
    <w:rsid w:val="003B57D1"/>
    <w:rsid w:val="003E0D11"/>
    <w:rsid w:val="004C1796"/>
    <w:rsid w:val="00504FC6"/>
    <w:rsid w:val="005A0FC1"/>
    <w:rsid w:val="005B0D39"/>
    <w:rsid w:val="0068455D"/>
    <w:rsid w:val="006D4DD7"/>
    <w:rsid w:val="00741C83"/>
    <w:rsid w:val="00743025"/>
    <w:rsid w:val="00753862"/>
    <w:rsid w:val="007A6070"/>
    <w:rsid w:val="007A7CA2"/>
    <w:rsid w:val="007B73E9"/>
    <w:rsid w:val="007C3555"/>
    <w:rsid w:val="007E7AA8"/>
    <w:rsid w:val="008348E0"/>
    <w:rsid w:val="008416DD"/>
    <w:rsid w:val="008A7A07"/>
    <w:rsid w:val="008C4599"/>
    <w:rsid w:val="008D3A24"/>
    <w:rsid w:val="009302F4"/>
    <w:rsid w:val="00960322"/>
    <w:rsid w:val="00A10D8F"/>
    <w:rsid w:val="00AA2755"/>
    <w:rsid w:val="00B120AE"/>
    <w:rsid w:val="00B46979"/>
    <w:rsid w:val="00B62665"/>
    <w:rsid w:val="00BA5004"/>
    <w:rsid w:val="00BC53CD"/>
    <w:rsid w:val="00BD492B"/>
    <w:rsid w:val="00C21A2E"/>
    <w:rsid w:val="00CB49BB"/>
    <w:rsid w:val="00D2044F"/>
    <w:rsid w:val="00D70390"/>
    <w:rsid w:val="00E8749C"/>
    <w:rsid w:val="00EF0FB6"/>
    <w:rsid w:val="00F20A17"/>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95AF1B"/>
  <w15:docId w15:val="{2839F8D8-ABF2-47D6-AB34-DD79BEE4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 w:type="character" w:customStyle="1" w:styleId="ParagrafoelencoCarattere">
    <w:name w:val="Paragrafo elenco Carattere"/>
    <w:link w:val="Paragrafoelenco"/>
    <w:uiPriority w:val="99"/>
    <w:rsid w:val="003B57D1"/>
  </w:style>
  <w:style w:type="paragraph" w:customStyle="1" w:styleId="Standard">
    <w:name w:val="Standard"/>
    <w:rsid w:val="004C1796"/>
    <w:pPr>
      <w:suppressAutoHyphens/>
      <w:autoSpaceDN w:val="0"/>
      <w:spacing w:after="0" w:line="240" w:lineRule="auto"/>
    </w:pPr>
    <w:rPr>
      <w:rFonts w:ascii="Times New Roman" w:eastAsia="Times New Roman" w:hAnsi="Times New Roman" w:cs="Times New Roman"/>
      <w:kern w:val="3"/>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7416-6702-43CC-A6E5-9F541CCD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1795</Words>
  <Characters>10234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Isabella Consiglio</cp:lastModifiedBy>
  <cp:revision>10</cp:revision>
  <dcterms:created xsi:type="dcterms:W3CDTF">2020-06-09T10:38:00Z</dcterms:created>
  <dcterms:modified xsi:type="dcterms:W3CDTF">2020-06-12T07:30:00Z</dcterms:modified>
</cp:coreProperties>
</file>