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2A" w:rsidRDefault="00A9412A" w:rsidP="00A9412A">
      <w:pPr>
        <w:pStyle w:val="titolocover"/>
        <w:rPr>
          <w:sz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FFE705" wp14:editId="114E8363">
                <wp:simplePos x="0" y="0"/>
                <wp:positionH relativeFrom="column">
                  <wp:posOffset>-31750</wp:posOffset>
                </wp:positionH>
                <wp:positionV relativeFrom="paragraph">
                  <wp:posOffset>328930</wp:posOffset>
                </wp:positionV>
                <wp:extent cx="414020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66" y="-1"/>
                    <wp:lineTo x="21666" y="-1"/>
                    <wp:lineTo x="0" y="-1"/>
                  </wp:wrapPolygon>
                </wp:wrapTight>
                <wp:docPr id="11" name="Connettore 2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40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E4F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1" o:spid="_x0000_s1026" type="#_x0000_t32" style="position:absolute;margin-left:-2.5pt;margin-top:25.9pt;width:32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" strokecolor="green" strokeweight="2pt">
                <o:lock v:ext="edit" shapetype="f"/>
                <w10:wrap type="tigh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C1314E8" wp14:editId="5315B4A3">
                <wp:simplePos x="0" y="0"/>
                <wp:positionH relativeFrom="column">
                  <wp:posOffset>-31750</wp:posOffset>
                </wp:positionH>
                <wp:positionV relativeFrom="paragraph">
                  <wp:posOffset>328930</wp:posOffset>
                </wp:positionV>
                <wp:extent cx="4369435" cy="0"/>
                <wp:effectExtent l="0" t="0" r="31115" b="19050"/>
                <wp:wrapTight wrapText="bothSides">
                  <wp:wrapPolygon edited="0">
                    <wp:start x="0" y="-1"/>
                    <wp:lineTo x="0" y="-1"/>
                    <wp:lineTo x="21660" y="-1"/>
                    <wp:lineTo x="21660" y="-1"/>
                    <wp:lineTo x="0" y="-1"/>
                  </wp:wrapPolygon>
                </wp:wrapTight>
                <wp:docPr id="10" name="Connettore 2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36943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B8A64" id="Connettore 2 10" o:spid="_x0000_s1026" type="#_x0000_t32" style="position:absolute;margin-left:-2.5pt;margin-top:25.9pt;width:344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" strokecolor="green" strokeweight="2pt">
                <o:lock v:ext="edit" shapetype="f"/>
                <w10:wrap type="tight"/>
              </v:shape>
            </w:pict>
          </mc:Fallback>
        </mc:AlternateContent>
      </w:r>
      <w:r>
        <w:rPr>
          <w:sz w:val="32"/>
        </w:rPr>
        <w:t>AVVISO PUBBLICO</w:t>
      </w:r>
    </w:p>
    <w:p w:rsidR="00A9412A" w:rsidRDefault="00A9412A" w:rsidP="00A9412A">
      <w:pPr>
        <w:spacing w:after="360" w:line="276" w:lineRule="auto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color w:val="002060"/>
          <w:sz w:val="32"/>
          <w:szCs w:val="32"/>
        </w:rPr>
        <w:t>“</w:t>
      </w:r>
      <w:r w:rsidR="00A81864">
        <w:rPr>
          <w:rFonts w:ascii="Gill Sans MT" w:hAnsi="Gill Sans MT"/>
          <w:b/>
          <w:color w:val="002060"/>
          <w:sz w:val="32"/>
          <w:szCs w:val="32"/>
        </w:rPr>
        <w:t xml:space="preserve">VOUCHER </w:t>
      </w:r>
      <w:r>
        <w:rPr>
          <w:rFonts w:ascii="Gill Sans MT" w:hAnsi="Gill Sans MT"/>
          <w:b/>
          <w:color w:val="002060"/>
          <w:sz w:val="32"/>
          <w:szCs w:val="32"/>
        </w:rPr>
        <w:t>DIAGNOSI DIGITALE”</w:t>
      </w:r>
    </w:p>
    <w:p w:rsidR="00A9412A" w:rsidRDefault="00A9412A" w:rsidP="00A9412A">
      <w:pPr>
        <w:spacing w:after="0"/>
        <w:jc w:val="center"/>
        <w:rPr>
          <w:rFonts w:ascii="Gill Sans MT" w:eastAsia="Times New Roman" w:hAnsi="Gill Sans MT" w:cs="Times New Roman"/>
          <w:b/>
          <w:color w:val="008B39"/>
          <w:sz w:val="32"/>
          <w:szCs w:val="24"/>
        </w:rPr>
      </w:pPr>
      <w:r w:rsidRPr="00A07292">
        <w:rPr>
          <w:rFonts w:ascii="Gill Sans MT" w:eastAsia="Times New Roman" w:hAnsi="Gill Sans MT" w:cs="Times New Roman"/>
          <w:b/>
          <w:color w:val="008B39"/>
          <w:sz w:val="32"/>
          <w:szCs w:val="24"/>
        </w:rPr>
        <w:t>FAQ</w:t>
      </w:r>
    </w:p>
    <w:p w:rsidR="00A9412A" w:rsidRPr="00A81864" w:rsidRDefault="00460B5D" w:rsidP="00A9412A">
      <w:pPr>
        <w:spacing w:after="360"/>
        <w:jc w:val="center"/>
        <w:rPr>
          <w:rFonts w:ascii="Gill Sans MT" w:eastAsia="Times New Roman" w:hAnsi="Gill Sans MT" w:cs="Times New Roman"/>
          <w:b/>
          <w:i/>
          <w:color w:val="002060"/>
        </w:rPr>
      </w:pPr>
      <w:r w:rsidRPr="00A81864">
        <w:rPr>
          <w:rFonts w:ascii="Gill Sans MT" w:eastAsia="Times New Roman" w:hAnsi="Gill Sans MT" w:cs="Times New Roman"/>
          <w:b/>
          <w:i/>
          <w:color w:val="002060"/>
        </w:rPr>
        <w:t>(</w:t>
      </w:r>
      <w:r w:rsidR="0044211A" w:rsidRPr="0044211A">
        <w:rPr>
          <w:rFonts w:ascii="Gill Sans MT" w:eastAsia="Times New Roman" w:hAnsi="Gill Sans MT" w:cs="Times New Roman"/>
          <w:b/>
          <w:i/>
          <w:color w:val="002060"/>
        </w:rPr>
        <w:t xml:space="preserve">14 </w:t>
      </w:r>
      <w:r w:rsidR="00A9412A" w:rsidRPr="0044211A">
        <w:rPr>
          <w:rFonts w:ascii="Gill Sans MT" w:eastAsia="Times New Roman" w:hAnsi="Gill Sans MT" w:cs="Times New Roman"/>
          <w:b/>
          <w:i/>
          <w:color w:val="002060"/>
        </w:rPr>
        <w:t>settembre 2021</w:t>
      </w:r>
      <w:r w:rsidR="00A9412A" w:rsidRPr="00A81864">
        <w:rPr>
          <w:rFonts w:ascii="Gill Sans MT" w:eastAsia="Times New Roman" w:hAnsi="Gill Sans MT" w:cs="Times New Roman"/>
          <w:b/>
          <w:i/>
          <w:color w:val="002060"/>
        </w:rPr>
        <w:t>)</w:t>
      </w:r>
    </w:p>
    <w:p w:rsidR="00460B5D" w:rsidRPr="00C31398" w:rsidRDefault="00460B5D" w:rsidP="00C31398">
      <w:pPr>
        <w:spacing w:after="120" w:line="276" w:lineRule="auto"/>
        <w:jc w:val="both"/>
        <w:rPr>
          <w:rFonts w:ascii="Arial" w:hAnsi="Arial" w:cs="Arial"/>
          <w:b/>
          <w:color w:val="008B39"/>
          <w:sz w:val="24"/>
          <w:szCs w:val="24"/>
        </w:rPr>
      </w:pPr>
      <w:r w:rsidRPr="00C31398">
        <w:rPr>
          <w:rFonts w:ascii="Arial" w:hAnsi="Arial" w:cs="Arial"/>
          <w:b/>
          <w:color w:val="008B39"/>
          <w:sz w:val="24"/>
          <w:szCs w:val="24"/>
        </w:rPr>
        <w:t>Progetti e spese ammissibili</w:t>
      </w:r>
    </w:p>
    <w:p w:rsidR="00460B5D" w:rsidRPr="00C31398" w:rsidRDefault="003D66A5" w:rsidP="00C31398">
      <w:pPr>
        <w:pStyle w:val="Paragrafoelenco"/>
        <w:numPr>
          <w:ilvl w:val="0"/>
          <w:numId w:val="9"/>
        </w:numPr>
        <w:spacing w:after="60" w:line="276" w:lineRule="auto"/>
        <w:ind w:left="426"/>
        <w:contextualSpacing w:val="0"/>
        <w:jc w:val="both"/>
        <w:rPr>
          <w:rFonts w:ascii="Arial" w:eastAsia="Times New Roman" w:hAnsi="Arial" w:cs="Arial"/>
          <w:b/>
          <w:bCs/>
          <w:lang w:eastAsia="it-IT"/>
        </w:rPr>
      </w:pPr>
      <w:r w:rsidRPr="00C31398">
        <w:rPr>
          <w:rFonts w:ascii="Arial" w:eastAsia="Times New Roman" w:hAnsi="Arial" w:cs="Arial"/>
          <w:b/>
          <w:bCs/>
          <w:lang w:eastAsia="it-IT"/>
        </w:rPr>
        <w:t xml:space="preserve">L’Avviso finanzia unicamente l’acquisto del </w:t>
      </w:r>
      <w:r w:rsidR="00460B5D" w:rsidRPr="00C31398">
        <w:rPr>
          <w:rFonts w:ascii="Arial" w:eastAsia="Times New Roman" w:hAnsi="Arial" w:cs="Arial"/>
          <w:b/>
          <w:bCs/>
          <w:lang w:eastAsia="it-IT"/>
        </w:rPr>
        <w:t>servizio di Diagnosi Digitale o anche l'eventuale acquisto di beni e servizi utili alla MPMI per colmare il gap digitale evidenziato dalla diagnosi?</w:t>
      </w:r>
    </w:p>
    <w:p w:rsidR="00460B5D" w:rsidRPr="00C31398" w:rsidRDefault="00460B5D" w:rsidP="00C31398">
      <w:pPr>
        <w:spacing w:after="60" w:line="276" w:lineRule="auto"/>
        <w:ind w:left="426"/>
        <w:jc w:val="both"/>
        <w:rPr>
          <w:rFonts w:ascii="Arial" w:eastAsia="Times New Roman" w:hAnsi="Arial" w:cs="Arial"/>
          <w:color w:val="002060"/>
          <w:lang w:eastAsia="it-IT"/>
        </w:rPr>
      </w:pPr>
      <w:r w:rsidRPr="00C31398">
        <w:rPr>
          <w:rFonts w:ascii="Arial" w:eastAsia="Times New Roman" w:hAnsi="Arial" w:cs="Arial"/>
          <w:color w:val="002060"/>
          <w:lang w:eastAsia="it-IT"/>
        </w:rPr>
        <w:t>No, non è ammesso l’acquisto di software</w:t>
      </w:r>
      <w:r w:rsidR="003D66A5" w:rsidRPr="00C31398">
        <w:rPr>
          <w:rFonts w:ascii="Arial" w:eastAsia="Times New Roman" w:hAnsi="Arial" w:cs="Arial"/>
          <w:color w:val="002060"/>
          <w:lang w:eastAsia="it-IT"/>
        </w:rPr>
        <w:t xml:space="preserve"> </w:t>
      </w:r>
      <w:r w:rsidR="00C92F02">
        <w:rPr>
          <w:rFonts w:ascii="Arial" w:eastAsia="Times New Roman" w:hAnsi="Arial" w:cs="Arial"/>
          <w:color w:val="002060"/>
          <w:lang w:eastAsia="it-IT"/>
        </w:rPr>
        <w:t xml:space="preserve">e </w:t>
      </w:r>
      <w:r w:rsidR="003D66A5" w:rsidRPr="00C31398">
        <w:rPr>
          <w:rFonts w:ascii="Arial" w:eastAsia="Times New Roman" w:hAnsi="Arial" w:cs="Arial"/>
          <w:color w:val="002060"/>
          <w:lang w:eastAsia="it-IT"/>
        </w:rPr>
        <w:t>di hardware e comunque di qualsiasi altro bene o servizio diverso dal servizio di Diagnosi Digitale come definito all’art. 1</w:t>
      </w:r>
      <w:r w:rsidRPr="00C31398">
        <w:rPr>
          <w:rFonts w:ascii="Arial" w:eastAsia="Times New Roman" w:hAnsi="Arial" w:cs="Arial"/>
          <w:color w:val="002060"/>
          <w:lang w:eastAsia="it-IT"/>
        </w:rPr>
        <w:t xml:space="preserve">. </w:t>
      </w:r>
    </w:p>
    <w:p w:rsidR="00460B5D" w:rsidRPr="00C31398" w:rsidRDefault="00460B5D" w:rsidP="00C31398">
      <w:pPr>
        <w:spacing w:after="60" w:line="276" w:lineRule="auto"/>
        <w:ind w:left="426"/>
        <w:jc w:val="both"/>
        <w:rPr>
          <w:rFonts w:ascii="Arial" w:eastAsia="Times New Roman" w:hAnsi="Arial" w:cs="Arial"/>
          <w:color w:val="002060"/>
          <w:lang w:eastAsia="it-IT"/>
        </w:rPr>
      </w:pPr>
      <w:r w:rsidRPr="00C31398">
        <w:rPr>
          <w:rFonts w:ascii="Arial" w:eastAsia="Times New Roman" w:hAnsi="Arial" w:cs="Arial"/>
          <w:color w:val="002060"/>
          <w:lang w:eastAsia="it-IT"/>
        </w:rPr>
        <w:t>C</w:t>
      </w:r>
      <w:r w:rsidR="00096112" w:rsidRPr="00C31398">
        <w:rPr>
          <w:rFonts w:ascii="Arial" w:eastAsia="Times New Roman" w:hAnsi="Arial" w:cs="Arial"/>
          <w:color w:val="002060"/>
          <w:lang w:eastAsia="it-IT"/>
        </w:rPr>
        <w:t>ome riportato all’art.</w:t>
      </w:r>
      <w:r w:rsidRPr="00C31398">
        <w:rPr>
          <w:rFonts w:ascii="Arial" w:eastAsia="Times New Roman" w:hAnsi="Arial" w:cs="Arial"/>
          <w:color w:val="002060"/>
          <w:lang w:eastAsia="it-IT"/>
        </w:rPr>
        <w:t xml:space="preserve"> 4 dell’Avviso in oggetto i costi ammissibili </w:t>
      </w:r>
      <w:r w:rsidRPr="00867629">
        <w:rPr>
          <w:rFonts w:ascii="Arial" w:eastAsia="Times New Roman" w:hAnsi="Arial" w:cs="Arial"/>
          <w:color w:val="002060"/>
          <w:lang w:eastAsia="it-IT"/>
        </w:rPr>
        <w:t>sono esclusivamente</w:t>
      </w:r>
      <w:r w:rsidRPr="00C31398">
        <w:rPr>
          <w:rFonts w:ascii="Arial" w:eastAsia="Times New Roman" w:hAnsi="Arial" w:cs="Arial"/>
          <w:color w:val="002060"/>
          <w:lang w:eastAsia="it-IT"/>
        </w:rPr>
        <w:t>:</w:t>
      </w:r>
    </w:p>
    <w:p w:rsidR="00460B5D" w:rsidRPr="00C31398" w:rsidRDefault="00460B5D" w:rsidP="00C31398">
      <w:pPr>
        <w:spacing w:after="60" w:line="276" w:lineRule="auto"/>
        <w:ind w:left="851" w:hanging="425"/>
        <w:jc w:val="both"/>
        <w:rPr>
          <w:rFonts w:ascii="Arial" w:eastAsia="Times New Roman" w:hAnsi="Arial" w:cs="Arial"/>
          <w:color w:val="002060"/>
          <w:lang w:eastAsia="it-IT"/>
        </w:rPr>
      </w:pPr>
      <w:r w:rsidRPr="00C31398">
        <w:rPr>
          <w:rFonts w:ascii="Arial" w:eastAsia="Times New Roman" w:hAnsi="Arial" w:cs="Arial"/>
          <w:i/>
          <w:iCs/>
          <w:color w:val="002060"/>
          <w:lang w:eastAsia="it-IT"/>
        </w:rPr>
        <w:t>“A. Spese Ammissibili da rendicontare relative all’acquisto della Diagnosi Digitale di cui all’articolo 1 da un unico prestatore di servizi tra quelli previsti dal medesimo articolo.</w:t>
      </w:r>
    </w:p>
    <w:p w:rsidR="00460B5D" w:rsidRPr="00C31398" w:rsidRDefault="00460B5D" w:rsidP="00C31398">
      <w:pPr>
        <w:spacing w:after="60" w:line="276" w:lineRule="auto"/>
        <w:ind w:left="851" w:hanging="425"/>
        <w:jc w:val="both"/>
        <w:rPr>
          <w:rFonts w:ascii="Arial" w:eastAsia="Times New Roman" w:hAnsi="Arial" w:cs="Arial"/>
          <w:i/>
          <w:iCs/>
          <w:color w:val="002060"/>
          <w:lang w:eastAsia="it-IT"/>
        </w:rPr>
      </w:pPr>
      <w:r w:rsidRPr="00C31398">
        <w:rPr>
          <w:rFonts w:ascii="Arial" w:eastAsia="Times New Roman" w:hAnsi="Arial" w:cs="Arial"/>
          <w:i/>
          <w:iCs/>
          <w:color w:val="002060"/>
          <w:lang w:eastAsia="it-IT"/>
        </w:rPr>
        <w:t>B. Costi del personale a forfait in misura pari al 20% delle Spese Ammissibili di cui al punto A, in analogia a quanto consentito dall’articolo 68 bis (1) del Reg. (UE) 1303/2013”.</w:t>
      </w:r>
    </w:p>
    <w:p w:rsidR="00460B5D" w:rsidRPr="00C31398" w:rsidRDefault="00460B5D" w:rsidP="00C31398">
      <w:pPr>
        <w:spacing w:after="60" w:line="276" w:lineRule="auto"/>
        <w:ind w:left="426"/>
        <w:jc w:val="both"/>
        <w:rPr>
          <w:rFonts w:ascii="Arial" w:eastAsia="Times New Roman" w:hAnsi="Arial" w:cs="Arial"/>
          <w:iCs/>
          <w:color w:val="002060"/>
          <w:lang w:eastAsia="it-IT"/>
        </w:rPr>
      </w:pPr>
      <w:r w:rsidRPr="00C31398">
        <w:rPr>
          <w:rFonts w:ascii="Arial" w:eastAsia="Times New Roman" w:hAnsi="Arial" w:cs="Arial"/>
          <w:iCs/>
          <w:color w:val="002060"/>
          <w:lang w:eastAsia="it-IT"/>
        </w:rPr>
        <w:t xml:space="preserve">L’Avviso si rivolge alle </w:t>
      </w:r>
      <w:r w:rsidR="003D66A5" w:rsidRPr="00C31398">
        <w:rPr>
          <w:rFonts w:ascii="Arial" w:eastAsia="Times New Roman" w:hAnsi="Arial" w:cs="Arial"/>
          <w:iCs/>
          <w:color w:val="002060"/>
          <w:lang w:eastAsia="it-IT"/>
        </w:rPr>
        <w:t>M</w:t>
      </w:r>
      <w:r w:rsidRPr="00C31398">
        <w:rPr>
          <w:rFonts w:ascii="Arial" w:eastAsia="Times New Roman" w:hAnsi="Arial" w:cs="Arial"/>
          <w:iCs/>
          <w:color w:val="002060"/>
          <w:lang w:eastAsia="it-IT"/>
        </w:rPr>
        <w:t>PMI che hanno fabbisogni di innovazione digitale complessi e articolati, presumibilmente tali da richiedere non solo investimenti</w:t>
      </w:r>
      <w:r w:rsidR="00A81864">
        <w:rPr>
          <w:rFonts w:ascii="Arial" w:eastAsia="Times New Roman" w:hAnsi="Arial" w:cs="Arial"/>
          <w:iCs/>
          <w:color w:val="002060"/>
          <w:lang w:eastAsia="it-IT"/>
        </w:rPr>
        <w:t xml:space="preserve"> (non individuati con certezza prima della Diagnosi Digitale)</w:t>
      </w:r>
      <w:r w:rsidRPr="00C31398">
        <w:rPr>
          <w:rFonts w:ascii="Arial" w:eastAsia="Times New Roman" w:hAnsi="Arial" w:cs="Arial"/>
          <w:iCs/>
          <w:color w:val="002060"/>
          <w:lang w:eastAsia="it-IT"/>
        </w:rPr>
        <w:t>, ma una riorganizzazione dei processi aziendali più complessiva</w:t>
      </w:r>
      <w:r w:rsidR="00DF6B0D" w:rsidRPr="00C31398">
        <w:rPr>
          <w:rFonts w:ascii="Arial" w:eastAsia="Times New Roman" w:hAnsi="Arial" w:cs="Arial"/>
          <w:iCs/>
          <w:color w:val="002060"/>
          <w:lang w:eastAsia="it-IT"/>
        </w:rPr>
        <w:t xml:space="preserve"> da affrontarsi </w:t>
      </w:r>
      <w:r w:rsidR="00A81864">
        <w:rPr>
          <w:rFonts w:ascii="Arial" w:eastAsia="Times New Roman" w:hAnsi="Arial" w:cs="Arial"/>
          <w:iCs/>
          <w:color w:val="002060"/>
          <w:lang w:eastAsia="it-IT"/>
        </w:rPr>
        <w:t>(</w:t>
      </w:r>
      <w:r w:rsidR="00DF6B0D" w:rsidRPr="00C31398">
        <w:rPr>
          <w:rFonts w:ascii="Arial" w:eastAsia="Times New Roman" w:hAnsi="Arial" w:cs="Arial"/>
          <w:iCs/>
          <w:color w:val="002060"/>
          <w:lang w:eastAsia="it-IT"/>
        </w:rPr>
        <w:t>a seguito della Diagnosi Digitale</w:t>
      </w:r>
      <w:r w:rsidR="00A81864">
        <w:rPr>
          <w:rFonts w:ascii="Arial" w:eastAsia="Times New Roman" w:hAnsi="Arial" w:cs="Arial"/>
          <w:iCs/>
          <w:color w:val="002060"/>
          <w:lang w:eastAsia="it-IT"/>
        </w:rPr>
        <w:t>) anche in più fasi e presumibilmente</w:t>
      </w:r>
      <w:r w:rsidR="00DF6B0D" w:rsidRPr="00C31398">
        <w:rPr>
          <w:rFonts w:ascii="Arial" w:eastAsia="Times New Roman" w:hAnsi="Arial" w:cs="Arial"/>
          <w:iCs/>
          <w:color w:val="002060"/>
          <w:lang w:eastAsia="it-IT"/>
        </w:rPr>
        <w:t xml:space="preserve"> a seguito di decisioni che richiedono una adeguata ponderazione</w:t>
      </w:r>
      <w:r w:rsidRPr="00C31398">
        <w:rPr>
          <w:rFonts w:ascii="Arial" w:eastAsia="Times New Roman" w:hAnsi="Arial" w:cs="Arial"/>
          <w:iCs/>
          <w:color w:val="002060"/>
          <w:lang w:eastAsia="it-IT"/>
        </w:rPr>
        <w:t>.</w:t>
      </w:r>
    </w:p>
    <w:p w:rsidR="00460B5D" w:rsidRPr="00C31398" w:rsidRDefault="00460B5D" w:rsidP="00C31398">
      <w:pPr>
        <w:spacing w:after="60" w:line="276" w:lineRule="auto"/>
        <w:ind w:left="426"/>
        <w:jc w:val="both"/>
        <w:rPr>
          <w:rFonts w:ascii="Arial" w:eastAsia="Times New Roman" w:hAnsi="Arial" w:cs="Arial"/>
          <w:iCs/>
          <w:color w:val="002060"/>
          <w:lang w:eastAsia="it-IT"/>
        </w:rPr>
      </w:pPr>
      <w:r w:rsidRPr="00C31398">
        <w:rPr>
          <w:rFonts w:ascii="Arial" w:eastAsia="Times New Roman" w:hAnsi="Arial" w:cs="Arial"/>
          <w:iCs/>
          <w:color w:val="002060"/>
          <w:lang w:eastAsia="it-IT"/>
        </w:rPr>
        <w:t>Parallelamente all’Avviso in questione la Regione Lazio ha finanziato un Avvi</w:t>
      </w:r>
      <w:r w:rsidR="00DF6B0D" w:rsidRPr="00C31398">
        <w:rPr>
          <w:rFonts w:ascii="Arial" w:eastAsia="Times New Roman" w:hAnsi="Arial" w:cs="Arial"/>
          <w:iCs/>
          <w:color w:val="002060"/>
          <w:lang w:eastAsia="it-IT"/>
        </w:rPr>
        <w:t>so gestito dalla CCIAA di Roma “Voucher Digitali Impresa 4.0 anno 2021</w:t>
      </w:r>
      <w:r w:rsidR="003D66A5" w:rsidRPr="00C31398">
        <w:rPr>
          <w:rFonts w:ascii="Arial" w:eastAsia="Times New Roman" w:hAnsi="Arial" w:cs="Arial"/>
          <w:iCs/>
          <w:color w:val="002060"/>
          <w:lang w:eastAsia="it-IT"/>
        </w:rPr>
        <w:t>”</w:t>
      </w:r>
      <w:r w:rsidRPr="00C31398">
        <w:rPr>
          <w:rFonts w:ascii="Arial" w:eastAsia="Times New Roman" w:hAnsi="Arial" w:cs="Arial"/>
          <w:iCs/>
          <w:color w:val="002060"/>
          <w:lang w:eastAsia="it-IT"/>
        </w:rPr>
        <w:t xml:space="preserve"> che prevede che siano ammis</w:t>
      </w:r>
      <w:r w:rsidR="00DF6B0D" w:rsidRPr="00C31398">
        <w:rPr>
          <w:rFonts w:ascii="Arial" w:eastAsia="Times New Roman" w:hAnsi="Arial" w:cs="Arial"/>
          <w:iCs/>
          <w:color w:val="002060"/>
          <w:lang w:eastAsia="it-IT"/>
        </w:rPr>
        <w:t xml:space="preserve">sibili anche </w:t>
      </w:r>
      <w:r w:rsidRPr="00C31398">
        <w:rPr>
          <w:rFonts w:ascii="Arial" w:eastAsia="Times New Roman" w:hAnsi="Arial" w:cs="Arial"/>
          <w:iCs/>
          <w:color w:val="002060"/>
          <w:lang w:eastAsia="it-IT"/>
        </w:rPr>
        <w:t>spese</w:t>
      </w:r>
      <w:r w:rsidR="00DF6B0D" w:rsidRPr="00C31398">
        <w:rPr>
          <w:rFonts w:ascii="Arial" w:eastAsia="Times New Roman" w:hAnsi="Arial" w:cs="Arial"/>
          <w:iCs/>
          <w:color w:val="002060"/>
          <w:lang w:eastAsia="it-IT"/>
        </w:rPr>
        <w:t xml:space="preserve"> per</w:t>
      </w:r>
      <w:r w:rsidR="00DF6B0D" w:rsidRPr="00C31398">
        <w:rPr>
          <w:rFonts w:ascii="Arial" w:eastAsia="Times New Roman" w:hAnsi="Arial" w:cs="Arial"/>
          <w:color w:val="002060"/>
          <w:lang w:eastAsia="it-IT"/>
        </w:rPr>
        <w:t xml:space="preserve"> l’acquisto di hardware e software (e per la formazione del personale)</w:t>
      </w:r>
      <w:r w:rsidRPr="00C31398">
        <w:rPr>
          <w:rFonts w:ascii="Arial" w:eastAsia="Times New Roman" w:hAnsi="Arial" w:cs="Arial"/>
          <w:iCs/>
          <w:color w:val="002060"/>
          <w:lang w:eastAsia="it-IT"/>
        </w:rPr>
        <w:t xml:space="preserve">, rivolto alle </w:t>
      </w:r>
      <w:r w:rsidR="003D66A5" w:rsidRPr="00C31398">
        <w:rPr>
          <w:rFonts w:ascii="Arial" w:eastAsia="Times New Roman" w:hAnsi="Arial" w:cs="Arial"/>
          <w:iCs/>
          <w:color w:val="002060"/>
          <w:lang w:eastAsia="it-IT"/>
        </w:rPr>
        <w:t>MPMI</w:t>
      </w:r>
      <w:r w:rsidRPr="00C31398">
        <w:rPr>
          <w:rFonts w:ascii="Arial" w:eastAsia="Times New Roman" w:hAnsi="Arial" w:cs="Arial"/>
          <w:iCs/>
          <w:color w:val="002060"/>
          <w:lang w:eastAsia="it-IT"/>
        </w:rPr>
        <w:t xml:space="preserve"> i cui fabbisogni di digitalizzazione so</w:t>
      </w:r>
      <w:r w:rsidR="00DF6B0D" w:rsidRPr="00C31398">
        <w:rPr>
          <w:rFonts w:ascii="Arial" w:eastAsia="Times New Roman" w:hAnsi="Arial" w:cs="Arial"/>
          <w:iCs/>
          <w:color w:val="002060"/>
          <w:lang w:eastAsia="it-IT"/>
        </w:rPr>
        <w:t>no più limitati e già individuat</w:t>
      </w:r>
      <w:r w:rsidRPr="00C31398">
        <w:rPr>
          <w:rFonts w:ascii="Arial" w:eastAsia="Times New Roman" w:hAnsi="Arial" w:cs="Arial"/>
          <w:iCs/>
          <w:color w:val="002060"/>
          <w:lang w:eastAsia="it-IT"/>
        </w:rPr>
        <w:t>i.</w:t>
      </w:r>
    </w:p>
    <w:p w:rsidR="00460B5D" w:rsidRPr="00C31398" w:rsidRDefault="00DF6B0D" w:rsidP="00C31398">
      <w:pPr>
        <w:spacing w:after="240" w:line="276" w:lineRule="auto"/>
        <w:ind w:left="425"/>
        <w:jc w:val="both"/>
        <w:rPr>
          <w:rFonts w:ascii="Arial" w:eastAsia="Times New Roman" w:hAnsi="Arial" w:cs="Arial"/>
          <w:iCs/>
          <w:color w:val="002060"/>
          <w:lang w:eastAsia="it-IT"/>
        </w:rPr>
      </w:pPr>
      <w:r w:rsidRPr="00C31398">
        <w:rPr>
          <w:rFonts w:ascii="Arial" w:eastAsia="Times New Roman" w:hAnsi="Arial" w:cs="Arial"/>
          <w:iCs/>
          <w:color w:val="002060"/>
          <w:lang w:eastAsia="it-IT"/>
        </w:rPr>
        <w:t xml:space="preserve">Nulla impedisce che la medesima </w:t>
      </w:r>
      <w:r w:rsidR="003D66A5" w:rsidRPr="00C31398">
        <w:rPr>
          <w:rFonts w:ascii="Arial" w:eastAsia="Times New Roman" w:hAnsi="Arial" w:cs="Arial"/>
          <w:iCs/>
          <w:color w:val="002060"/>
          <w:lang w:eastAsia="it-IT"/>
        </w:rPr>
        <w:t xml:space="preserve">MPMI del Lazio partecipi ad entrambi gli Avvisi proprio perché finanziano attività diverse e spese </w:t>
      </w:r>
      <w:r w:rsidR="00131208" w:rsidRPr="00C31398">
        <w:rPr>
          <w:rFonts w:ascii="Arial" w:eastAsia="Times New Roman" w:hAnsi="Arial" w:cs="Arial"/>
          <w:iCs/>
          <w:color w:val="002060"/>
          <w:lang w:eastAsia="it-IT"/>
        </w:rPr>
        <w:t>distinte</w:t>
      </w:r>
      <w:r w:rsidR="003D66A5" w:rsidRPr="00C31398">
        <w:rPr>
          <w:rFonts w:ascii="Arial" w:eastAsia="Times New Roman" w:hAnsi="Arial" w:cs="Arial"/>
          <w:iCs/>
          <w:color w:val="002060"/>
          <w:lang w:eastAsia="it-IT"/>
        </w:rPr>
        <w:t>.</w:t>
      </w:r>
    </w:p>
    <w:p w:rsidR="00096112" w:rsidRPr="00C31398" w:rsidRDefault="00096112" w:rsidP="00C31398">
      <w:pPr>
        <w:pStyle w:val="Paragrafoelenco"/>
        <w:numPr>
          <w:ilvl w:val="0"/>
          <w:numId w:val="9"/>
        </w:numPr>
        <w:spacing w:after="120" w:line="276" w:lineRule="auto"/>
        <w:ind w:left="425" w:hanging="357"/>
        <w:contextualSpacing w:val="0"/>
        <w:jc w:val="both"/>
        <w:rPr>
          <w:rFonts w:ascii="Arial" w:eastAsia="Times New Roman" w:hAnsi="Arial" w:cs="Arial"/>
          <w:b/>
          <w:bCs/>
          <w:lang w:eastAsia="it-IT"/>
        </w:rPr>
      </w:pPr>
      <w:r w:rsidRPr="00C31398">
        <w:rPr>
          <w:rFonts w:ascii="Arial" w:eastAsia="Times New Roman" w:hAnsi="Arial" w:cs="Arial"/>
          <w:b/>
          <w:bCs/>
          <w:lang w:eastAsia="it-IT"/>
        </w:rPr>
        <w:t>I “</w:t>
      </w:r>
      <w:r w:rsidRPr="00A81864">
        <w:rPr>
          <w:rFonts w:ascii="Arial" w:eastAsia="Times New Roman" w:hAnsi="Arial" w:cs="Arial"/>
          <w:b/>
          <w:bCs/>
          <w:i/>
          <w:lang w:eastAsia="it-IT"/>
        </w:rPr>
        <w:t>costi del personale a forfait ..</w:t>
      </w:r>
      <w:r w:rsidRPr="00C31398">
        <w:rPr>
          <w:rFonts w:ascii="Arial" w:eastAsia="Times New Roman" w:hAnsi="Arial" w:cs="Arial"/>
          <w:b/>
          <w:bCs/>
          <w:lang w:eastAsia="it-IT"/>
        </w:rPr>
        <w:t>” di cui al punto A dell’art</w:t>
      </w:r>
      <w:r w:rsidR="00A81864">
        <w:rPr>
          <w:rFonts w:ascii="Arial" w:eastAsia="Times New Roman" w:hAnsi="Arial" w:cs="Arial"/>
          <w:b/>
          <w:bCs/>
          <w:lang w:eastAsia="it-IT"/>
        </w:rPr>
        <w:t>icolo</w:t>
      </w:r>
      <w:r w:rsidRPr="00C31398">
        <w:rPr>
          <w:rFonts w:ascii="Arial" w:eastAsia="Times New Roman" w:hAnsi="Arial" w:cs="Arial"/>
          <w:b/>
          <w:bCs/>
          <w:lang w:eastAsia="it-IT"/>
        </w:rPr>
        <w:t xml:space="preserve"> 4 </w:t>
      </w:r>
      <w:r w:rsidR="00A81864">
        <w:rPr>
          <w:rFonts w:ascii="Arial" w:eastAsia="Times New Roman" w:hAnsi="Arial" w:cs="Arial"/>
          <w:b/>
          <w:bCs/>
          <w:lang w:eastAsia="it-IT"/>
        </w:rPr>
        <w:t xml:space="preserve">dell’Avviso </w:t>
      </w:r>
      <w:r w:rsidRPr="00C31398">
        <w:rPr>
          <w:rFonts w:ascii="Arial" w:eastAsia="Times New Roman" w:hAnsi="Arial" w:cs="Arial"/>
          <w:b/>
          <w:bCs/>
          <w:lang w:eastAsia="it-IT"/>
        </w:rPr>
        <w:t>sono ammissibili anche in assenza di personale dipendente?</w:t>
      </w:r>
    </w:p>
    <w:p w:rsidR="003D66A5" w:rsidRPr="00C31398" w:rsidRDefault="00096112" w:rsidP="00C31398">
      <w:pPr>
        <w:spacing w:after="60" w:line="276" w:lineRule="auto"/>
        <w:ind w:left="425"/>
        <w:jc w:val="both"/>
        <w:rPr>
          <w:rFonts w:ascii="Arial" w:eastAsia="Times New Roman" w:hAnsi="Arial" w:cs="Arial"/>
          <w:iCs/>
          <w:color w:val="002060"/>
          <w:lang w:eastAsia="it-IT"/>
        </w:rPr>
      </w:pPr>
      <w:r w:rsidRPr="00C31398">
        <w:rPr>
          <w:rFonts w:ascii="Arial" w:eastAsia="Times New Roman" w:hAnsi="Arial" w:cs="Arial"/>
          <w:iCs/>
          <w:color w:val="002060"/>
          <w:lang w:eastAsia="it-IT"/>
        </w:rPr>
        <w:t xml:space="preserve">Si, essi rappresentano forfettariamente l’inevitabile impegno richiesto da chi conosce i processi e i prodotti della MPMI e le </w:t>
      </w:r>
      <w:r w:rsidR="00A81864">
        <w:rPr>
          <w:rFonts w:ascii="Arial" w:eastAsia="Times New Roman" w:hAnsi="Arial" w:cs="Arial"/>
          <w:iCs/>
          <w:color w:val="002060"/>
          <w:lang w:eastAsia="it-IT"/>
        </w:rPr>
        <w:t xml:space="preserve">sue </w:t>
      </w:r>
      <w:r w:rsidRPr="00C31398">
        <w:rPr>
          <w:rFonts w:ascii="Arial" w:eastAsia="Times New Roman" w:hAnsi="Arial" w:cs="Arial"/>
          <w:iCs/>
          <w:color w:val="002060"/>
          <w:lang w:eastAsia="it-IT"/>
        </w:rPr>
        <w:t>attuali dotazioni di tecnologie digitali</w:t>
      </w:r>
      <w:r w:rsidR="00A81864">
        <w:rPr>
          <w:rFonts w:ascii="Arial" w:eastAsia="Times New Roman" w:hAnsi="Arial" w:cs="Arial"/>
          <w:iCs/>
          <w:color w:val="002060"/>
          <w:lang w:eastAsia="it-IT"/>
        </w:rPr>
        <w:t>,</w:t>
      </w:r>
      <w:r w:rsidRPr="00C31398">
        <w:rPr>
          <w:rFonts w:ascii="Arial" w:eastAsia="Times New Roman" w:hAnsi="Arial" w:cs="Arial"/>
          <w:iCs/>
          <w:color w:val="002060"/>
          <w:lang w:eastAsia="it-IT"/>
        </w:rPr>
        <w:t xml:space="preserve"> affinché il fornitore possa realizzare la Diagnosi Digitale </w:t>
      </w:r>
      <w:r w:rsidR="00F16858">
        <w:rPr>
          <w:rFonts w:ascii="Arial" w:eastAsia="Times New Roman" w:hAnsi="Arial" w:cs="Arial"/>
          <w:iCs/>
          <w:color w:val="002060"/>
          <w:lang w:eastAsia="it-IT"/>
        </w:rPr>
        <w:t>con la personalizzazione prevista. In questo quadro</w:t>
      </w:r>
      <w:r w:rsidRPr="00C31398">
        <w:rPr>
          <w:rFonts w:ascii="Arial" w:eastAsia="Times New Roman" w:hAnsi="Arial" w:cs="Arial"/>
          <w:iCs/>
          <w:color w:val="002060"/>
          <w:lang w:eastAsia="it-IT"/>
        </w:rPr>
        <w:t xml:space="preserve"> per personale non si intendono solo e tanto i dipendenti quanto il titolare, gli amministratori e i soci operativi.</w:t>
      </w:r>
    </w:p>
    <w:p w:rsidR="00096112" w:rsidRPr="00C31398" w:rsidRDefault="00096112" w:rsidP="00C31398">
      <w:pPr>
        <w:spacing w:after="360" w:line="276" w:lineRule="auto"/>
        <w:ind w:left="425"/>
        <w:jc w:val="both"/>
        <w:rPr>
          <w:rFonts w:ascii="Arial" w:eastAsia="Times New Roman" w:hAnsi="Arial" w:cs="Arial"/>
          <w:iCs/>
          <w:color w:val="002060"/>
          <w:lang w:eastAsia="it-IT"/>
        </w:rPr>
      </w:pPr>
      <w:r w:rsidRPr="00C31398">
        <w:rPr>
          <w:rFonts w:ascii="Arial" w:eastAsia="Times New Roman" w:hAnsi="Arial" w:cs="Arial"/>
          <w:iCs/>
          <w:color w:val="002060"/>
          <w:lang w:eastAsia="it-IT"/>
        </w:rPr>
        <w:t xml:space="preserve">Resta inteso che la MPMI deve dimostrare la congruità e la pertinenza delle spese previste per la Diagnosi Digitale, </w:t>
      </w:r>
      <w:r w:rsidR="00F16858">
        <w:rPr>
          <w:rFonts w:ascii="Arial" w:eastAsia="Times New Roman" w:hAnsi="Arial" w:cs="Arial"/>
          <w:iCs/>
          <w:color w:val="002060"/>
          <w:lang w:eastAsia="it-IT"/>
        </w:rPr>
        <w:t>che ovviamente sono</w:t>
      </w:r>
      <w:r w:rsidRPr="00C31398">
        <w:rPr>
          <w:rFonts w:ascii="Arial" w:eastAsia="Times New Roman" w:hAnsi="Arial" w:cs="Arial"/>
          <w:iCs/>
          <w:color w:val="002060"/>
          <w:lang w:eastAsia="it-IT"/>
        </w:rPr>
        <w:t xml:space="preserve"> funzione della complessità e articolazione dei processi e dei prodotti della MPMI </w:t>
      </w:r>
      <w:r w:rsidR="006D6212" w:rsidRPr="00C31398">
        <w:rPr>
          <w:rFonts w:ascii="Arial" w:eastAsia="Times New Roman" w:hAnsi="Arial" w:cs="Arial"/>
          <w:iCs/>
          <w:color w:val="002060"/>
          <w:lang w:eastAsia="it-IT"/>
        </w:rPr>
        <w:t>potenzialmente oggetto di interventi di digitalizzazione.</w:t>
      </w:r>
    </w:p>
    <w:p w:rsidR="002E0317" w:rsidRPr="00C31398" w:rsidRDefault="002E0317" w:rsidP="00C31398">
      <w:pPr>
        <w:spacing w:after="120" w:line="276" w:lineRule="auto"/>
        <w:jc w:val="both"/>
        <w:rPr>
          <w:rFonts w:ascii="Arial" w:hAnsi="Arial" w:cs="Arial"/>
          <w:b/>
          <w:color w:val="008B39"/>
          <w:sz w:val="24"/>
          <w:szCs w:val="24"/>
        </w:rPr>
      </w:pPr>
      <w:r w:rsidRPr="00C31398">
        <w:rPr>
          <w:rFonts w:ascii="Arial" w:hAnsi="Arial" w:cs="Arial"/>
          <w:b/>
          <w:color w:val="008B39"/>
          <w:sz w:val="24"/>
          <w:szCs w:val="24"/>
        </w:rPr>
        <w:t>Fornitori</w:t>
      </w:r>
    </w:p>
    <w:p w:rsidR="006D6212" w:rsidRPr="00C31398" w:rsidRDefault="006D6212" w:rsidP="00C31398">
      <w:pPr>
        <w:pStyle w:val="Paragrafoelenco"/>
        <w:numPr>
          <w:ilvl w:val="0"/>
          <w:numId w:val="9"/>
        </w:numPr>
        <w:spacing w:after="120" w:line="276" w:lineRule="auto"/>
        <w:ind w:left="425" w:hanging="357"/>
        <w:contextualSpacing w:val="0"/>
        <w:jc w:val="both"/>
        <w:rPr>
          <w:rFonts w:ascii="Arial" w:eastAsia="Times New Roman" w:hAnsi="Arial" w:cs="Arial"/>
          <w:b/>
          <w:bCs/>
          <w:lang w:eastAsia="it-IT"/>
        </w:rPr>
      </w:pPr>
      <w:r w:rsidRPr="00C31398">
        <w:rPr>
          <w:rFonts w:ascii="Arial" w:eastAsia="Times New Roman" w:hAnsi="Arial" w:cs="Arial"/>
          <w:b/>
          <w:bCs/>
          <w:lang w:eastAsia="it-IT"/>
        </w:rPr>
        <w:t>Uno stesso fornitore può realizzare più Diagnosi Digitali</w:t>
      </w:r>
      <w:r w:rsidR="00F16858">
        <w:rPr>
          <w:rFonts w:ascii="Arial" w:eastAsia="Times New Roman" w:hAnsi="Arial" w:cs="Arial"/>
          <w:b/>
          <w:bCs/>
          <w:lang w:eastAsia="it-IT"/>
        </w:rPr>
        <w:t>,</w:t>
      </w:r>
      <w:r w:rsidRPr="00C31398">
        <w:rPr>
          <w:rFonts w:ascii="Arial" w:eastAsia="Times New Roman" w:hAnsi="Arial" w:cs="Arial"/>
          <w:b/>
          <w:bCs/>
          <w:lang w:eastAsia="it-IT"/>
        </w:rPr>
        <w:t xml:space="preserve"> una ciascuna per diverse MPMI richiedenti? </w:t>
      </w:r>
    </w:p>
    <w:p w:rsidR="006D6212" w:rsidRPr="00C31398" w:rsidRDefault="006D6212" w:rsidP="00C31398">
      <w:pPr>
        <w:pStyle w:val="Paragrafoelenco"/>
        <w:spacing w:after="240" w:line="276" w:lineRule="auto"/>
        <w:ind w:left="425"/>
        <w:contextualSpacing w:val="0"/>
        <w:jc w:val="both"/>
        <w:rPr>
          <w:rFonts w:ascii="Arial" w:eastAsia="Times New Roman" w:hAnsi="Arial" w:cs="Arial"/>
          <w:b/>
          <w:bCs/>
          <w:lang w:eastAsia="it-IT"/>
        </w:rPr>
      </w:pPr>
      <w:r w:rsidRPr="00C31398">
        <w:rPr>
          <w:rFonts w:ascii="Arial" w:hAnsi="Arial" w:cs="Arial"/>
          <w:color w:val="002060"/>
        </w:rPr>
        <w:t>Si, nei limiti del carico di lavoro che può sostenere anche in considerazione che ciascuna Diagnosi Digitale deve essere realizzata, pagata e rendicontata entro 180 giorni dalla Data di Concessione.</w:t>
      </w:r>
    </w:p>
    <w:p w:rsidR="006D6212" w:rsidRPr="00C31398" w:rsidRDefault="006D6212" w:rsidP="00C31398">
      <w:pPr>
        <w:pStyle w:val="Paragrafoelenco"/>
        <w:numPr>
          <w:ilvl w:val="0"/>
          <w:numId w:val="9"/>
        </w:numPr>
        <w:spacing w:after="120" w:line="276" w:lineRule="auto"/>
        <w:ind w:left="425" w:hanging="357"/>
        <w:contextualSpacing w:val="0"/>
        <w:jc w:val="both"/>
        <w:rPr>
          <w:rFonts w:ascii="Arial" w:eastAsia="Times New Roman" w:hAnsi="Arial" w:cs="Arial"/>
          <w:b/>
          <w:bCs/>
          <w:lang w:eastAsia="it-IT"/>
        </w:rPr>
      </w:pPr>
      <w:r w:rsidRPr="00C31398">
        <w:rPr>
          <w:rFonts w:ascii="Arial" w:eastAsia="Times New Roman" w:hAnsi="Arial" w:cs="Arial"/>
          <w:b/>
          <w:bCs/>
          <w:lang w:eastAsia="it-IT"/>
        </w:rPr>
        <w:t>Gli Innovation Manager di cui alla lettera d dell’</w:t>
      </w:r>
      <w:r w:rsidR="00F16858">
        <w:rPr>
          <w:rFonts w:ascii="Arial" w:eastAsia="Times New Roman" w:hAnsi="Arial" w:cs="Arial"/>
          <w:b/>
          <w:bCs/>
          <w:lang w:eastAsia="it-IT"/>
        </w:rPr>
        <w:t>articolo 1</w:t>
      </w:r>
      <w:r w:rsidRPr="00C31398">
        <w:rPr>
          <w:rFonts w:ascii="Arial" w:eastAsia="Times New Roman" w:hAnsi="Arial" w:cs="Arial"/>
          <w:b/>
          <w:bCs/>
          <w:lang w:eastAsia="it-IT"/>
        </w:rPr>
        <w:t xml:space="preserve"> dell’Avviso possono fatturare la loro prestazione per la realizzazione della Diagnosi Digitale </w:t>
      </w:r>
      <w:r w:rsidR="00DD3BC9" w:rsidRPr="00C31398">
        <w:rPr>
          <w:rFonts w:ascii="Arial" w:eastAsia="Times New Roman" w:hAnsi="Arial" w:cs="Arial"/>
          <w:b/>
          <w:bCs/>
          <w:lang w:eastAsia="it-IT"/>
        </w:rPr>
        <w:t>attraverso società di consulenza</w:t>
      </w:r>
      <w:r w:rsidRPr="00C31398">
        <w:rPr>
          <w:rFonts w:ascii="Arial" w:eastAsia="Times New Roman" w:hAnsi="Arial" w:cs="Arial"/>
          <w:b/>
          <w:bCs/>
          <w:lang w:eastAsia="it-IT"/>
        </w:rPr>
        <w:t>?</w:t>
      </w:r>
    </w:p>
    <w:p w:rsidR="00C31398" w:rsidRPr="00C31398" w:rsidRDefault="006D6212" w:rsidP="00C31398">
      <w:pPr>
        <w:spacing w:after="240" w:line="276" w:lineRule="auto"/>
        <w:ind w:left="425"/>
        <w:jc w:val="both"/>
        <w:rPr>
          <w:rFonts w:ascii="Arial" w:hAnsi="Arial" w:cs="Arial"/>
          <w:color w:val="002060"/>
        </w:rPr>
      </w:pPr>
      <w:r w:rsidRPr="00C31398">
        <w:rPr>
          <w:rFonts w:ascii="Arial" w:hAnsi="Arial" w:cs="Arial"/>
          <w:color w:val="002060"/>
        </w:rPr>
        <w:t>Gli elenchi degli Innovation Manage</w:t>
      </w:r>
      <w:r w:rsidR="00C31398" w:rsidRPr="00C31398">
        <w:rPr>
          <w:rFonts w:ascii="Arial" w:hAnsi="Arial" w:cs="Arial"/>
          <w:color w:val="002060"/>
        </w:rPr>
        <w:t>r selezionati ai sensi del Decreto del Ministero dello Sviluppo Economico 7 maggio 2019 riportano il nome e cognome di ciascuno di essi e in taluni casi la società per cui operano. In questi casi è consentito che la fatturazione avvenga da parte della società ivi indicata, a condizione che dalla fattura o dal contratto ivi richiamato emerga chiaramente che la prestazione è stata realizzata dall’Innovation Manager risultante nell’elenco e che questo sottoscriva la Diagnosi Digitale prodotta.</w:t>
      </w:r>
    </w:p>
    <w:p w:rsidR="001856DB" w:rsidRPr="00C31398" w:rsidRDefault="001856DB" w:rsidP="00854176">
      <w:pPr>
        <w:pStyle w:val="Paragrafoelenco"/>
        <w:numPr>
          <w:ilvl w:val="0"/>
          <w:numId w:val="9"/>
        </w:numPr>
        <w:spacing w:after="120" w:line="276" w:lineRule="auto"/>
        <w:ind w:left="425" w:hanging="357"/>
        <w:contextualSpacing w:val="0"/>
        <w:jc w:val="both"/>
        <w:rPr>
          <w:rFonts w:ascii="Arial" w:eastAsia="Times New Roman" w:hAnsi="Arial" w:cs="Arial"/>
          <w:b/>
          <w:bCs/>
          <w:lang w:eastAsia="it-IT"/>
        </w:rPr>
      </w:pPr>
      <w:r w:rsidRPr="00C31398">
        <w:rPr>
          <w:rFonts w:ascii="Arial" w:eastAsia="Times New Roman" w:hAnsi="Arial" w:cs="Arial"/>
          <w:b/>
          <w:bCs/>
          <w:lang w:eastAsia="it-IT"/>
        </w:rPr>
        <w:t>Alcuni Manager dell'Innovazione iscritti all'elenco non hanno partita IVA, di conseguenza non emettono fattura.</w:t>
      </w:r>
      <w:r w:rsidR="0023476E" w:rsidRPr="00C31398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C31398">
        <w:rPr>
          <w:rFonts w:ascii="Arial" w:eastAsia="Times New Roman" w:hAnsi="Arial" w:cs="Arial"/>
          <w:b/>
          <w:bCs/>
          <w:lang w:eastAsia="it-IT"/>
        </w:rPr>
        <w:t xml:space="preserve">La MPMI </w:t>
      </w:r>
      <w:r w:rsidRPr="00C31398">
        <w:rPr>
          <w:rFonts w:ascii="Arial" w:eastAsia="Times New Roman" w:hAnsi="Arial" w:cs="Arial"/>
          <w:b/>
          <w:bCs/>
          <w:lang w:eastAsia="it-IT"/>
        </w:rPr>
        <w:t xml:space="preserve">beneficiaria </w:t>
      </w:r>
      <w:r w:rsidR="00C31398">
        <w:rPr>
          <w:rFonts w:ascii="Arial" w:eastAsia="Times New Roman" w:hAnsi="Arial" w:cs="Arial"/>
          <w:b/>
          <w:bCs/>
          <w:lang w:eastAsia="it-IT"/>
        </w:rPr>
        <w:t>può stipulare con tali soggetti dei contratti di lavoro e quindi presentare</w:t>
      </w:r>
      <w:r w:rsidR="00C31398" w:rsidRPr="00C31398">
        <w:rPr>
          <w:rFonts w:ascii="Arial" w:eastAsia="Times New Roman" w:hAnsi="Arial" w:cs="Arial"/>
          <w:b/>
          <w:bCs/>
          <w:lang w:eastAsia="it-IT"/>
        </w:rPr>
        <w:t xml:space="preserve"> come titoli di spesa</w:t>
      </w:r>
      <w:r w:rsidR="00C31398">
        <w:rPr>
          <w:rFonts w:ascii="Arial" w:eastAsia="Times New Roman" w:hAnsi="Arial" w:cs="Arial"/>
          <w:b/>
          <w:bCs/>
          <w:lang w:eastAsia="it-IT"/>
        </w:rPr>
        <w:t>,</w:t>
      </w:r>
      <w:r w:rsidRPr="00C31398">
        <w:rPr>
          <w:rFonts w:ascii="Arial" w:eastAsia="Times New Roman" w:hAnsi="Arial" w:cs="Arial"/>
          <w:b/>
          <w:bCs/>
          <w:lang w:eastAsia="it-IT"/>
        </w:rPr>
        <w:t xml:space="preserve"> in fase di rendicontazione, la busta paga?</w:t>
      </w:r>
    </w:p>
    <w:p w:rsidR="00AF3FC6" w:rsidRDefault="00AF3FC6" w:rsidP="00867629">
      <w:pPr>
        <w:spacing w:after="60" w:line="276" w:lineRule="auto"/>
        <w:ind w:left="425"/>
        <w:jc w:val="both"/>
        <w:rPr>
          <w:rFonts w:ascii="Arial" w:eastAsia="Times New Roman" w:hAnsi="Arial" w:cs="Arial"/>
          <w:color w:val="002060"/>
          <w:lang w:eastAsia="it-IT"/>
        </w:rPr>
      </w:pPr>
      <w:r w:rsidRPr="003E0F12">
        <w:rPr>
          <w:rFonts w:ascii="Arial" w:eastAsia="Times New Roman" w:hAnsi="Arial" w:cs="Arial"/>
          <w:color w:val="002060"/>
          <w:lang w:eastAsia="it-IT"/>
        </w:rPr>
        <w:t>Si, la MPMI beneficiaria può stipulare con questi soggetti un contratto di Collaborazione Coordinata e Continuativa</w:t>
      </w:r>
      <w:r w:rsidR="003E0F12" w:rsidRPr="003E0F12">
        <w:rPr>
          <w:rFonts w:ascii="Arial" w:eastAsia="Times New Roman" w:hAnsi="Arial" w:cs="Arial"/>
          <w:color w:val="002060"/>
          <w:lang w:eastAsia="it-IT"/>
        </w:rPr>
        <w:t xml:space="preserve"> che specifichi nell’oggetto la realizzazione della Diagnosi Digitale,</w:t>
      </w:r>
      <w:r>
        <w:rPr>
          <w:rFonts w:ascii="Arial" w:eastAsia="Times New Roman" w:hAnsi="Arial" w:cs="Arial"/>
          <w:color w:val="002060"/>
          <w:lang w:eastAsia="it-IT"/>
        </w:rPr>
        <w:t xml:space="preserve"> emettendo una busta paga in cui sia evidente tale rapporto. La busta paga dovrà riportare, quindi, la qualifica di lavoro parasubordinato ovvero di collaboratore. </w:t>
      </w:r>
    </w:p>
    <w:p w:rsidR="00AF3FC6" w:rsidRDefault="00AF3FC6" w:rsidP="00867629">
      <w:pPr>
        <w:spacing w:after="60" w:line="276" w:lineRule="auto"/>
        <w:ind w:left="425"/>
        <w:jc w:val="both"/>
        <w:rPr>
          <w:rFonts w:ascii="Arial" w:eastAsia="Times New Roman" w:hAnsi="Arial" w:cs="Arial"/>
          <w:color w:val="002060"/>
          <w:lang w:eastAsia="it-IT"/>
        </w:rPr>
      </w:pPr>
      <w:r>
        <w:rPr>
          <w:rFonts w:ascii="Arial" w:eastAsia="Times New Roman" w:hAnsi="Arial" w:cs="Arial"/>
          <w:color w:val="002060"/>
          <w:lang w:eastAsia="it-IT"/>
        </w:rPr>
        <w:t>Non risulta ammissibile un rapporto di lavoro dipendente.</w:t>
      </w:r>
    </w:p>
    <w:p w:rsidR="001B125F" w:rsidRDefault="002D7ED2" w:rsidP="00854176">
      <w:pPr>
        <w:spacing w:after="240" w:line="276" w:lineRule="auto"/>
        <w:ind w:left="425"/>
        <w:jc w:val="both"/>
        <w:rPr>
          <w:rFonts w:ascii="Arial" w:eastAsia="Times New Roman" w:hAnsi="Arial" w:cs="Arial"/>
          <w:color w:val="002060"/>
          <w:lang w:eastAsia="it-IT"/>
        </w:rPr>
      </w:pPr>
      <w:r>
        <w:rPr>
          <w:rFonts w:ascii="Arial" w:eastAsia="Times New Roman" w:hAnsi="Arial" w:cs="Arial"/>
          <w:color w:val="002060"/>
          <w:lang w:eastAsia="it-IT"/>
        </w:rPr>
        <w:t xml:space="preserve">È </w:t>
      </w:r>
      <w:r w:rsidR="00854176">
        <w:rPr>
          <w:rFonts w:ascii="Arial" w:eastAsia="Times New Roman" w:hAnsi="Arial" w:cs="Arial"/>
          <w:color w:val="002060"/>
          <w:lang w:eastAsia="it-IT"/>
        </w:rPr>
        <w:t xml:space="preserve">fatto salvo il caso di cui al precedente punto 4 </w:t>
      </w:r>
      <w:r w:rsidR="007C68AA">
        <w:rPr>
          <w:rFonts w:ascii="Arial" w:eastAsia="Times New Roman" w:hAnsi="Arial" w:cs="Arial"/>
          <w:color w:val="002060"/>
          <w:lang w:eastAsia="it-IT"/>
        </w:rPr>
        <w:t>c</w:t>
      </w:r>
      <w:r>
        <w:rPr>
          <w:rFonts w:ascii="Arial" w:eastAsia="Times New Roman" w:hAnsi="Arial" w:cs="Arial"/>
          <w:color w:val="002060"/>
          <w:lang w:eastAsia="it-IT"/>
        </w:rPr>
        <w:t>on la precisazione che anche in tal caso la spesa ammissibile non è documentata mediante la busta paga del Manager dell’Innovazione ma mediante la fattura emessa dalla società di cui costui è dipendente</w:t>
      </w:r>
      <w:r w:rsidR="00854176">
        <w:rPr>
          <w:rFonts w:ascii="Arial" w:eastAsia="Times New Roman" w:hAnsi="Arial" w:cs="Arial"/>
          <w:color w:val="002060"/>
          <w:lang w:eastAsia="it-IT"/>
        </w:rPr>
        <w:t>.</w:t>
      </w:r>
      <w:r>
        <w:rPr>
          <w:rFonts w:ascii="Arial" w:eastAsia="Times New Roman" w:hAnsi="Arial" w:cs="Arial"/>
          <w:color w:val="002060"/>
          <w:lang w:eastAsia="it-IT"/>
        </w:rPr>
        <w:t xml:space="preserve"> </w:t>
      </w:r>
    </w:p>
    <w:p w:rsidR="00854176" w:rsidRPr="00C31398" w:rsidRDefault="00854176" w:rsidP="00402572">
      <w:pPr>
        <w:pStyle w:val="Paragrafoelenco"/>
        <w:numPr>
          <w:ilvl w:val="0"/>
          <w:numId w:val="9"/>
        </w:numPr>
        <w:spacing w:after="120" w:line="276" w:lineRule="auto"/>
        <w:ind w:left="425" w:hanging="357"/>
        <w:contextualSpacing w:val="0"/>
        <w:jc w:val="both"/>
        <w:rPr>
          <w:rFonts w:ascii="Arial" w:eastAsia="Times New Roman" w:hAnsi="Arial" w:cs="Arial"/>
          <w:b/>
          <w:bCs/>
          <w:lang w:eastAsia="it-IT"/>
        </w:rPr>
      </w:pPr>
      <w:r w:rsidRPr="00C31398">
        <w:rPr>
          <w:rFonts w:ascii="Arial" w:eastAsia="Times New Roman" w:hAnsi="Arial" w:cs="Arial"/>
          <w:b/>
          <w:bCs/>
          <w:lang w:eastAsia="it-IT"/>
        </w:rPr>
        <w:t xml:space="preserve">Con riferimento al modello 4 - Dichiarazione del soggetto che realizza la Diagnosi Digitale, in cui si specifica che il fornitore </w:t>
      </w:r>
      <w:r>
        <w:rPr>
          <w:rFonts w:ascii="Arial" w:eastAsia="Times New Roman" w:hAnsi="Arial" w:cs="Arial"/>
          <w:b/>
          <w:bCs/>
          <w:lang w:eastAsia="it-IT"/>
        </w:rPr>
        <w:t>“</w:t>
      </w:r>
      <w:r w:rsidRPr="00402572">
        <w:rPr>
          <w:rFonts w:ascii="Arial" w:eastAsia="Times New Roman" w:hAnsi="Arial" w:cs="Arial"/>
          <w:b/>
          <w:bCs/>
          <w:lang w:eastAsia="it-IT"/>
        </w:rPr>
        <w:t>non deve essere controllato da o controllare, direttamente o indirettamente, imprese fornitrici di hardware, software o soluzioni digitali</w:t>
      </w:r>
      <w:r>
        <w:rPr>
          <w:rFonts w:ascii="Arial" w:eastAsia="Times New Roman" w:hAnsi="Arial" w:cs="Arial"/>
          <w:b/>
          <w:bCs/>
          <w:lang w:eastAsia="it-IT"/>
        </w:rPr>
        <w:t>”</w:t>
      </w:r>
      <w:r w:rsidRPr="00C31398">
        <w:rPr>
          <w:rFonts w:ascii="Arial" w:eastAsia="Times New Roman" w:hAnsi="Arial" w:cs="Arial"/>
          <w:b/>
          <w:bCs/>
          <w:lang w:eastAsia="it-IT"/>
        </w:rPr>
        <w:t xml:space="preserve">, </w:t>
      </w:r>
      <w:r>
        <w:rPr>
          <w:rFonts w:ascii="Arial" w:eastAsia="Times New Roman" w:hAnsi="Arial" w:cs="Arial"/>
          <w:b/>
          <w:bCs/>
          <w:lang w:eastAsia="it-IT"/>
        </w:rPr>
        <w:t>si</w:t>
      </w:r>
      <w:r w:rsidRPr="00C31398">
        <w:rPr>
          <w:rFonts w:ascii="Arial" w:eastAsia="Times New Roman" w:hAnsi="Arial" w:cs="Arial"/>
          <w:b/>
          <w:bCs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lang w:eastAsia="it-IT"/>
        </w:rPr>
        <w:t xml:space="preserve">chiede se </w:t>
      </w:r>
      <w:r w:rsidRPr="00C31398">
        <w:rPr>
          <w:rFonts w:ascii="Arial" w:eastAsia="Times New Roman" w:hAnsi="Arial" w:cs="Arial"/>
          <w:b/>
          <w:bCs/>
          <w:lang w:eastAsia="it-IT"/>
        </w:rPr>
        <w:t>il fornitore può svolgere attività di vendita hardware, software.</w:t>
      </w:r>
    </w:p>
    <w:p w:rsidR="00402572" w:rsidRDefault="00402572" w:rsidP="00402572">
      <w:pPr>
        <w:spacing w:after="60" w:line="276" w:lineRule="auto"/>
        <w:ind w:left="426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No. </w:t>
      </w:r>
      <w:r w:rsidR="00854176" w:rsidRPr="00C31398">
        <w:rPr>
          <w:rFonts w:ascii="Arial" w:hAnsi="Arial" w:cs="Arial"/>
          <w:color w:val="002060"/>
        </w:rPr>
        <w:t xml:space="preserve">L’Avviso, all’art. 1 chiarisce che la </w:t>
      </w:r>
      <w:r w:rsidR="00854176" w:rsidRPr="00402572">
        <w:rPr>
          <w:rFonts w:ascii="Arial" w:hAnsi="Arial" w:cs="Arial"/>
          <w:color w:val="002060"/>
        </w:rPr>
        <w:t xml:space="preserve">Diagnosi Digitale deve essere realizzata da un unico prestatore di servizi dotato di una appropriata professionalità specifica e </w:t>
      </w:r>
      <w:r w:rsidR="00854176" w:rsidRPr="00402572">
        <w:rPr>
          <w:rFonts w:ascii="Arial" w:hAnsi="Arial" w:cs="Arial"/>
          <w:bCs/>
          <w:color w:val="002060"/>
        </w:rPr>
        <w:t>indipendente rispetto ai possibili realizzatori degli interventi</w:t>
      </w:r>
      <w:r w:rsidRPr="00402572">
        <w:rPr>
          <w:rFonts w:ascii="Arial" w:hAnsi="Arial" w:cs="Arial"/>
          <w:bCs/>
          <w:color w:val="002060"/>
        </w:rPr>
        <w:t xml:space="preserve"> (</w:t>
      </w:r>
      <w:r>
        <w:rPr>
          <w:rFonts w:ascii="Arial" w:hAnsi="Arial" w:cs="Arial"/>
          <w:bCs/>
          <w:color w:val="002060"/>
        </w:rPr>
        <w:t xml:space="preserve">in applicazione del principio del </w:t>
      </w:r>
      <w:r w:rsidRPr="00402572">
        <w:rPr>
          <w:rFonts w:ascii="Arial" w:hAnsi="Arial" w:cs="Arial"/>
          <w:bCs/>
          <w:color w:val="002060"/>
        </w:rPr>
        <w:t xml:space="preserve">cd. </w:t>
      </w:r>
      <w:r w:rsidRPr="00402572">
        <w:rPr>
          <w:rFonts w:ascii="Arial" w:hAnsi="Arial" w:cs="Arial"/>
          <w:bCs/>
          <w:i/>
          <w:color w:val="002060"/>
        </w:rPr>
        <w:t>neutral brokerage</w:t>
      </w:r>
      <w:r>
        <w:rPr>
          <w:rFonts w:ascii="Arial" w:hAnsi="Arial" w:cs="Arial"/>
          <w:bCs/>
          <w:i/>
          <w:color w:val="002060"/>
        </w:rPr>
        <w:t xml:space="preserve"> </w:t>
      </w:r>
      <w:r w:rsidRPr="00402572">
        <w:rPr>
          <w:rFonts w:ascii="Arial" w:hAnsi="Arial" w:cs="Arial"/>
          <w:bCs/>
          <w:color w:val="002060"/>
        </w:rPr>
        <w:t xml:space="preserve">che ispira la politica </w:t>
      </w:r>
      <w:r>
        <w:rPr>
          <w:rFonts w:ascii="Arial" w:hAnsi="Arial" w:cs="Arial"/>
          <w:bCs/>
          <w:color w:val="002060"/>
        </w:rPr>
        <w:t xml:space="preserve">di industria 4.0 e quella </w:t>
      </w:r>
      <w:r w:rsidRPr="00402572">
        <w:rPr>
          <w:rFonts w:ascii="Arial" w:hAnsi="Arial" w:cs="Arial"/>
          <w:bCs/>
          <w:color w:val="002060"/>
        </w:rPr>
        <w:t>europea per</w:t>
      </w:r>
      <w:r>
        <w:rPr>
          <w:rFonts w:ascii="Arial" w:hAnsi="Arial" w:cs="Arial"/>
          <w:bCs/>
          <w:color w:val="002060"/>
        </w:rPr>
        <w:t xml:space="preserve"> quanto riguarda</w:t>
      </w:r>
      <w:r w:rsidRPr="00402572">
        <w:rPr>
          <w:rFonts w:ascii="Arial" w:hAnsi="Arial" w:cs="Arial"/>
          <w:bCs/>
          <w:color w:val="002060"/>
        </w:rPr>
        <w:t xml:space="preserve"> l’assistenza alle imprese nell’affrontare la transizione digitale)</w:t>
      </w:r>
      <w:r w:rsidR="00854176" w:rsidRPr="00402572">
        <w:rPr>
          <w:rFonts w:ascii="Arial" w:hAnsi="Arial" w:cs="Arial"/>
          <w:color w:val="002060"/>
        </w:rPr>
        <w:t>.</w:t>
      </w:r>
      <w:r>
        <w:rPr>
          <w:rFonts w:ascii="Arial" w:hAnsi="Arial" w:cs="Arial"/>
          <w:color w:val="002060"/>
        </w:rPr>
        <w:t xml:space="preserve"> </w:t>
      </w:r>
    </w:p>
    <w:p w:rsidR="00402572" w:rsidRDefault="00402572" w:rsidP="00402572">
      <w:pPr>
        <w:spacing w:line="276" w:lineRule="auto"/>
        <w:ind w:left="426"/>
        <w:jc w:val="both"/>
        <w:rPr>
          <w:rFonts w:ascii="Arial" w:hAnsi="Arial" w:cs="Arial"/>
          <w:bCs/>
          <w:color w:val="002060"/>
        </w:rPr>
      </w:pPr>
      <w:r>
        <w:rPr>
          <w:rFonts w:ascii="Arial" w:hAnsi="Arial" w:cs="Arial"/>
          <w:color w:val="002060"/>
        </w:rPr>
        <w:t>Il</w:t>
      </w:r>
      <w:r w:rsidR="00854176" w:rsidRPr="00C31398">
        <w:rPr>
          <w:rFonts w:ascii="Arial" w:hAnsi="Arial" w:cs="Arial"/>
          <w:color w:val="002060"/>
        </w:rPr>
        <w:t xml:space="preserve"> modello 4</w:t>
      </w:r>
      <w:r>
        <w:rPr>
          <w:rFonts w:ascii="Arial" w:hAnsi="Arial" w:cs="Arial"/>
          <w:color w:val="002060"/>
        </w:rPr>
        <w:t xml:space="preserve"> serve a verificare che tale indipendenza sia assicurata anche a livello di gruppo</w:t>
      </w:r>
      <w:r w:rsidR="00854176" w:rsidRPr="00C31398">
        <w:rPr>
          <w:rFonts w:ascii="Arial" w:hAnsi="Arial" w:cs="Arial"/>
          <w:color w:val="002060"/>
        </w:rPr>
        <w:t xml:space="preserve">, </w:t>
      </w:r>
      <w:r>
        <w:rPr>
          <w:rFonts w:ascii="Arial" w:hAnsi="Arial" w:cs="Arial"/>
          <w:color w:val="002060"/>
        </w:rPr>
        <w:t xml:space="preserve">ma a </w:t>
      </w:r>
      <w:r w:rsidR="00854176" w:rsidRPr="00C31398">
        <w:rPr>
          <w:rFonts w:ascii="Arial" w:hAnsi="Arial" w:cs="Arial"/>
          <w:color w:val="002060"/>
        </w:rPr>
        <w:t xml:space="preserve">maggior ragione, chi realizza la diagnosi non può essere esso stesso </w:t>
      </w:r>
      <w:r>
        <w:rPr>
          <w:rFonts w:ascii="Arial" w:hAnsi="Arial" w:cs="Arial"/>
          <w:color w:val="002060"/>
        </w:rPr>
        <w:t xml:space="preserve">un </w:t>
      </w:r>
      <w:r>
        <w:rPr>
          <w:rFonts w:ascii="Arial" w:hAnsi="Arial" w:cs="Arial"/>
          <w:bCs/>
          <w:color w:val="002060"/>
        </w:rPr>
        <w:t>possibile realizzatore</w:t>
      </w:r>
      <w:r w:rsidRPr="00402572">
        <w:rPr>
          <w:rFonts w:ascii="Arial" w:hAnsi="Arial" w:cs="Arial"/>
          <w:bCs/>
          <w:color w:val="002060"/>
        </w:rPr>
        <w:t xml:space="preserve"> degli interventi</w:t>
      </w:r>
      <w:r>
        <w:rPr>
          <w:rFonts w:ascii="Arial" w:hAnsi="Arial" w:cs="Arial"/>
          <w:bCs/>
          <w:color w:val="002060"/>
        </w:rPr>
        <w:t xml:space="preserve"> che la </w:t>
      </w:r>
      <w:r w:rsidR="002D7ED2">
        <w:rPr>
          <w:rFonts w:ascii="Arial" w:hAnsi="Arial" w:cs="Arial"/>
          <w:bCs/>
          <w:color w:val="002060"/>
        </w:rPr>
        <w:t>D</w:t>
      </w:r>
      <w:r>
        <w:rPr>
          <w:rFonts w:ascii="Arial" w:hAnsi="Arial" w:cs="Arial"/>
          <w:bCs/>
          <w:color w:val="002060"/>
        </w:rPr>
        <w:t>iagnosi Digitale suggerisce.</w:t>
      </w:r>
    </w:p>
    <w:p w:rsidR="00116BA9" w:rsidRPr="00854176" w:rsidRDefault="002D7ED2" w:rsidP="00854176">
      <w:pPr>
        <w:pStyle w:val="Paragrafoelenco"/>
        <w:numPr>
          <w:ilvl w:val="0"/>
          <w:numId w:val="9"/>
        </w:numPr>
        <w:spacing w:after="120" w:line="276" w:lineRule="auto"/>
        <w:ind w:left="425" w:hanging="357"/>
        <w:contextualSpacing w:val="0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È</w:t>
      </w:r>
      <w:r w:rsidR="00854176">
        <w:rPr>
          <w:rFonts w:ascii="Arial" w:eastAsia="Times New Roman" w:hAnsi="Arial" w:cs="Arial"/>
          <w:b/>
          <w:bCs/>
          <w:lang w:eastAsia="it-IT"/>
        </w:rPr>
        <w:t xml:space="preserve"> possibile che il servizio di realizzazione della Diagnosi Digitale sia fornito da uno dei soggetti che ha i requisiti indicati all’art. 1 ma che ha una relazione di parentela con la MPMI beneficiaria?</w:t>
      </w:r>
    </w:p>
    <w:p w:rsidR="00116BA9" w:rsidRPr="00854176" w:rsidRDefault="00854176" w:rsidP="00854176">
      <w:pPr>
        <w:pStyle w:val="Paragrafoelenco"/>
        <w:spacing w:after="60" w:line="276" w:lineRule="auto"/>
        <w:ind w:left="426"/>
        <w:contextualSpacing w:val="0"/>
        <w:jc w:val="both"/>
        <w:rPr>
          <w:rFonts w:ascii="Arial" w:eastAsia="Times New Roman" w:hAnsi="Arial" w:cs="Arial"/>
          <w:color w:val="002060"/>
          <w:lang w:eastAsia="it-IT"/>
        </w:rPr>
      </w:pPr>
      <w:r w:rsidRPr="00854176">
        <w:rPr>
          <w:rFonts w:ascii="Arial" w:eastAsia="Times New Roman" w:hAnsi="Arial" w:cs="Arial"/>
          <w:bCs/>
          <w:color w:val="002060"/>
          <w:lang w:eastAsia="it-IT"/>
        </w:rPr>
        <w:t>No. Come precisato all’articolo 4 dell’Avviso</w:t>
      </w:r>
      <w:r w:rsidRPr="00854176">
        <w:rPr>
          <w:rFonts w:ascii="Arial" w:eastAsia="Times New Roman" w:hAnsi="Arial" w:cs="Arial"/>
          <w:b/>
          <w:bCs/>
          <w:color w:val="002060"/>
          <w:lang w:eastAsia="it-IT"/>
        </w:rPr>
        <w:t xml:space="preserve"> </w:t>
      </w:r>
      <w:r>
        <w:rPr>
          <w:rFonts w:ascii="Arial" w:eastAsia="Times New Roman" w:hAnsi="Arial" w:cs="Arial"/>
          <w:color w:val="002060"/>
          <w:lang w:eastAsia="it-IT"/>
        </w:rPr>
        <w:t>“</w:t>
      </w:r>
      <w:r w:rsidR="00116BA9" w:rsidRPr="00C31398">
        <w:rPr>
          <w:rFonts w:ascii="Arial" w:eastAsia="Times New Roman" w:hAnsi="Arial" w:cs="Arial"/>
          <w:i/>
          <w:iCs/>
          <w:color w:val="002060"/>
          <w:lang w:eastAsia="it-IT"/>
        </w:rPr>
        <w:t>Non sono comunque ammissibili: </w:t>
      </w:r>
      <w:r w:rsidR="00116BA9" w:rsidRPr="00854176">
        <w:rPr>
          <w:rFonts w:ascii="Arial" w:eastAsia="Times New Roman" w:hAnsi="Arial" w:cs="Arial"/>
          <w:i/>
          <w:iCs/>
          <w:color w:val="002060"/>
          <w:lang w:eastAsia="it-IT"/>
        </w:rPr>
        <w:t>a. i costi derivanti da autoproduzione, autofatturazione da parte del Beneficiario o sostenute nei confronti di </w:t>
      </w:r>
      <w:r w:rsidR="00116BA9" w:rsidRPr="00854176">
        <w:rPr>
          <w:rFonts w:ascii="Arial" w:eastAsia="Times New Roman" w:hAnsi="Arial" w:cs="Arial"/>
          <w:bCs/>
          <w:i/>
          <w:iCs/>
          <w:color w:val="002060"/>
          <w:lang w:eastAsia="it-IT"/>
        </w:rPr>
        <w:t>Parti Correlate</w:t>
      </w:r>
      <w:r w:rsidRPr="00854176">
        <w:rPr>
          <w:rFonts w:ascii="Arial" w:eastAsia="Times New Roman" w:hAnsi="Arial" w:cs="Arial"/>
          <w:bCs/>
          <w:i/>
          <w:iCs/>
          <w:color w:val="002060"/>
          <w:lang w:eastAsia="it-IT"/>
        </w:rPr>
        <w:t>”.</w:t>
      </w:r>
    </w:p>
    <w:p w:rsidR="00116BA9" w:rsidRPr="00C31398" w:rsidRDefault="00854176" w:rsidP="00854176">
      <w:pPr>
        <w:spacing w:after="0" w:line="276" w:lineRule="auto"/>
        <w:ind w:left="426"/>
        <w:jc w:val="both"/>
        <w:rPr>
          <w:rFonts w:ascii="Arial" w:eastAsia="Times New Roman" w:hAnsi="Arial" w:cs="Arial"/>
          <w:color w:val="002060"/>
          <w:lang w:eastAsia="it-IT"/>
        </w:rPr>
      </w:pPr>
      <w:r>
        <w:rPr>
          <w:rFonts w:ascii="Arial" w:eastAsia="Times New Roman" w:hAnsi="Arial" w:cs="Arial"/>
          <w:color w:val="002060"/>
          <w:lang w:eastAsia="it-IT"/>
        </w:rPr>
        <w:t>S</w:t>
      </w:r>
      <w:r w:rsidR="00116BA9" w:rsidRPr="00C31398">
        <w:rPr>
          <w:rFonts w:ascii="Arial" w:eastAsia="Times New Roman" w:hAnsi="Arial" w:cs="Arial"/>
          <w:color w:val="002060"/>
          <w:lang w:eastAsia="it-IT"/>
        </w:rPr>
        <w:t>i riporta quanto ind</w:t>
      </w:r>
      <w:r>
        <w:rPr>
          <w:rFonts w:ascii="Arial" w:eastAsia="Times New Roman" w:hAnsi="Arial" w:cs="Arial"/>
          <w:color w:val="002060"/>
          <w:lang w:eastAsia="it-IT"/>
        </w:rPr>
        <w:t xml:space="preserve">icato nell'Appendice 1 nella </w:t>
      </w:r>
      <w:r w:rsidR="002D7ED2">
        <w:rPr>
          <w:rFonts w:ascii="Arial" w:eastAsia="Times New Roman" w:hAnsi="Arial" w:cs="Arial"/>
          <w:color w:val="002060"/>
          <w:lang w:eastAsia="it-IT"/>
        </w:rPr>
        <w:t xml:space="preserve">relativa </w:t>
      </w:r>
      <w:r>
        <w:rPr>
          <w:rFonts w:ascii="Arial" w:eastAsia="Times New Roman" w:hAnsi="Arial" w:cs="Arial"/>
          <w:color w:val="002060"/>
          <w:lang w:eastAsia="it-IT"/>
        </w:rPr>
        <w:t>definizione</w:t>
      </w:r>
      <w:r w:rsidR="002D7ED2">
        <w:rPr>
          <w:rFonts w:ascii="Arial" w:eastAsia="Times New Roman" w:hAnsi="Arial" w:cs="Arial"/>
          <w:color w:val="002060"/>
          <w:lang w:eastAsia="it-IT"/>
        </w:rPr>
        <w:t xml:space="preserve">: </w:t>
      </w:r>
      <w:r w:rsidR="00116BA9" w:rsidRPr="00C31398">
        <w:rPr>
          <w:rFonts w:ascii="Arial" w:eastAsia="Times New Roman" w:hAnsi="Arial" w:cs="Arial"/>
          <w:i/>
          <w:iCs/>
          <w:color w:val="002060"/>
          <w:lang w:eastAsia="it-IT"/>
        </w:rPr>
        <w:t>ai fini del presente Avviso si intendono Parti Correlate con il Beneficiario quelle così definite dalla pertinente normativa contabile, salvo che per i rapporti scaturenti dal Progetto o comunque ivi chiaramente rappresentati. Sono comunque Parti Correlate ai fini del presente Avviso, le Imprese Collegate e Associate al Beneficiario e le persone fisiche che, o nel caso delle persone giuridiche quelle i cui i titolari, amministratori o soci, siano: </w:t>
      </w:r>
    </w:p>
    <w:p w:rsidR="00116BA9" w:rsidRPr="00C31398" w:rsidRDefault="00116BA9" w:rsidP="00854176">
      <w:pPr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2060"/>
          <w:lang w:eastAsia="it-IT"/>
        </w:rPr>
      </w:pPr>
      <w:r w:rsidRPr="00C31398">
        <w:rPr>
          <w:rFonts w:ascii="Arial" w:eastAsia="Times New Roman" w:hAnsi="Arial" w:cs="Arial"/>
          <w:i/>
          <w:iCs/>
          <w:color w:val="002060"/>
          <w:lang w:eastAsia="it-IT"/>
        </w:rPr>
        <w:t>a. Legale Rappresentante, amministratore, o socio del Beneficiario; </w:t>
      </w:r>
    </w:p>
    <w:p w:rsidR="00116BA9" w:rsidRPr="00C31398" w:rsidRDefault="00116BA9" w:rsidP="00854176">
      <w:pPr>
        <w:spacing w:after="240" w:line="276" w:lineRule="auto"/>
        <w:ind w:left="850" w:hanging="425"/>
        <w:jc w:val="both"/>
        <w:rPr>
          <w:rFonts w:ascii="Arial" w:eastAsia="Times New Roman" w:hAnsi="Arial" w:cs="Arial"/>
          <w:color w:val="002060"/>
          <w:lang w:eastAsia="it-IT"/>
        </w:rPr>
      </w:pPr>
      <w:r w:rsidRPr="00C31398">
        <w:rPr>
          <w:rFonts w:ascii="Arial" w:eastAsia="Times New Roman" w:hAnsi="Arial" w:cs="Arial"/>
          <w:i/>
          <w:iCs/>
          <w:color w:val="002060"/>
          <w:lang w:eastAsia="it-IT"/>
        </w:rPr>
        <w:t>b. coniugi, parenti o affini (in linea retta o collaterale) entro il terzo grado, del Legale Rappresentante, o amministratore o socio controllante del Beneficiario.</w:t>
      </w:r>
      <w:r w:rsidR="00854176">
        <w:rPr>
          <w:rFonts w:ascii="Arial" w:eastAsia="Times New Roman" w:hAnsi="Arial" w:cs="Arial"/>
          <w:i/>
          <w:iCs/>
          <w:color w:val="002060"/>
          <w:lang w:eastAsia="it-IT"/>
        </w:rPr>
        <w:t>”</w:t>
      </w:r>
      <w:r w:rsidRPr="00C31398">
        <w:rPr>
          <w:rFonts w:ascii="Arial" w:eastAsia="Times New Roman" w:hAnsi="Arial" w:cs="Arial"/>
          <w:i/>
          <w:iCs/>
          <w:color w:val="002060"/>
          <w:lang w:eastAsia="it-IT"/>
        </w:rPr>
        <w:t> </w:t>
      </w:r>
    </w:p>
    <w:p w:rsidR="00A81864" w:rsidRPr="00854176" w:rsidRDefault="002D7ED2" w:rsidP="00A81864">
      <w:pPr>
        <w:pStyle w:val="Paragrafoelenco"/>
        <w:numPr>
          <w:ilvl w:val="0"/>
          <w:numId w:val="9"/>
        </w:numPr>
        <w:spacing w:after="120" w:line="276" w:lineRule="auto"/>
        <w:ind w:left="425" w:hanging="357"/>
        <w:contextualSpacing w:val="0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È </w:t>
      </w:r>
      <w:r w:rsidR="00A81864">
        <w:rPr>
          <w:rFonts w:ascii="Arial" w:eastAsia="Times New Roman" w:hAnsi="Arial" w:cs="Arial"/>
          <w:b/>
          <w:bCs/>
          <w:lang w:eastAsia="it-IT"/>
        </w:rPr>
        <w:t xml:space="preserve">possibile che il servizio di realizzazione della Diagnosi Digitale sia fornito da uno dei fornitori di cui all’articolo 1 dell’Avviso </w:t>
      </w:r>
      <w:r>
        <w:rPr>
          <w:rFonts w:ascii="Arial" w:eastAsia="Times New Roman" w:hAnsi="Arial" w:cs="Arial"/>
          <w:b/>
          <w:bCs/>
          <w:lang w:eastAsia="it-IT"/>
        </w:rPr>
        <w:t xml:space="preserve">e </w:t>
      </w:r>
      <w:r w:rsidR="00A81864">
        <w:rPr>
          <w:rFonts w:ascii="Arial" w:eastAsia="Times New Roman" w:hAnsi="Arial" w:cs="Arial"/>
          <w:b/>
          <w:bCs/>
          <w:lang w:eastAsia="it-IT"/>
        </w:rPr>
        <w:t>che questi, a sua volta, presenti una Domanda per farsi realizzare una Diagnosi Digitale da un terzo fornitore di cui al medesimo articolo?</w:t>
      </w:r>
    </w:p>
    <w:p w:rsidR="00402572" w:rsidRPr="00402572" w:rsidRDefault="00402572" w:rsidP="00402572">
      <w:pPr>
        <w:pStyle w:val="Paragrafoelenco"/>
        <w:spacing w:after="60" w:line="276" w:lineRule="auto"/>
        <w:ind w:left="426"/>
        <w:contextualSpacing w:val="0"/>
        <w:jc w:val="both"/>
        <w:rPr>
          <w:rFonts w:ascii="Arial" w:eastAsia="Times New Roman" w:hAnsi="Arial" w:cs="Arial"/>
          <w:bCs/>
          <w:color w:val="002060"/>
          <w:lang w:eastAsia="it-IT"/>
        </w:rPr>
      </w:pPr>
      <w:r w:rsidRPr="00402572">
        <w:rPr>
          <w:rFonts w:ascii="Arial" w:eastAsia="Times New Roman" w:hAnsi="Arial" w:cs="Arial"/>
          <w:bCs/>
          <w:color w:val="002060"/>
          <w:lang w:eastAsia="it-IT"/>
        </w:rPr>
        <w:t xml:space="preserve">Quello prospettato è un caso che non è espressamente vietato dall’Avviso, ma che </w:t>
      </w:r>
      <w:r w:rsidR="00A81864">
        <w:rPr>
          <w:rFonts w:ascii="Arial" w:eastAsia="Times New Roman" w:hAnsi="Arial" w:cs="Arial"/>
          <w:bCs/>
          <w:color w:val="002060"/>
          <w:lang w:eastAsia="it-IT"/>
        </w:rPr>
        <w:t xml:space="preserve">può apparire illogico </w:t>
      </w:r>
      <w:r w:rsidRPr="00402572">
        <w:rPr>
          <w:rFonts w:ascii="Arial" w:eastAsia="Times New Roman" w:hAnsi="Arial" w:cs="Arial"/>
          <w:bCs/>
          <w:color w:val="002060"/>
          <w:lang w:eastAsia="it-IT"/>
        </w:rPr>
        <w:t>in quanto se una società ha le professionalità per eseguire una Diagnosi Digitale per terzi dovrebbe essere in grado di effettuarla anche per se stessa (senza ricorrere a terzi).</w:t>
      </w:r>
    </w:p>
    <w:p w:rsidR="00A81864" w:rsidRDefault="00402572" w:rsidP="00402572">
      <w:pPr>
        <w:pStyle w:val="Paragrafoelenco"/>
        <w:spacing w:after="60" w:line="276" w:lineRule="auto"/>
        <w:ind w:left="426"/>
        <w:contextualSpacing w:val="0"/>
        <w:jc w:val="both"/>
        <w:rPr>
          <w:rFonts w:ascii="Arial" w:eastAsia="Times New Roman" w:hAnsi="Arial" w:cs="Arial"/>
          <w:bCs/>
          <w:color w:val="002060"/>
          <w:lang w:eastAsia="it-IT"/>
        </w:rPr>
      </w:pPr>
      <w:r w:rsidRPr="00402572">
        <w:rPr>
          <w:rFonts w:ascii="Arial" w:eastAsia="Times New Roman" w:hAnsi="Arial" w:cs="Arial"/>
          <w:bCs/>
          <w:color w:val="002060"/>
          <w:lang w:eastAsia="it-IT"/>
        </w:rPr>
        <w:t xml:space="preserve">Tuttavia </w:t>
      </w:r>
      <w:r w:rsidR="002842F4">
        <w:rPr>
          <w:rFonts w:ascii="Arial" w:eastAsia="Times New Roman" w:hAnsi="Arial" w:cs="Arial"/>
          <w:bCs/>
          <w:color w:val="002060"/>
          <w:lang w:eastAsia="it-IT"/>
        </w:rPr>
        <w:t>potrebbero</w:t>
      </w:r>
      <w:r w:rsidR="002842F4" w:rsidRPr="00402572">
        <w:rPr>
          <w:rFonts w:ascii="Arial" w:eastAsia="Times New Roman" w:hAnsi="Arial" w:cs="Arial"/>
          <w:bCs/>
          <w:color w:val="002060"/>
          <w:lang w:eastAsia="it-IT"/>
        </w:rPr>
        <w:t xml:space="preserve"> </w:t>
      </w:r>
      <w:r w:rsidRPr="00402572">
        <w:rPr>
          <w:rFonts w:ascii="Arial" w:eastAsia="Times New Roman" w:hAnsi="Arial" w:cs="Arial"/>
          <w:bCs/>
          <w:color w:val="002060"/>
          <w:lang w:eastAsia="it-IT"/>
        </w:rPr>
        <w:t xml:space="preserve">esserci casi particolari, che spetta esclusivamente al Comitato Tecnico di Valutazione valutare, </w:t>
      </w:r>
      <w:r w:rsidR="002842F4">
        <w:rPr>
          <w:rFonts w:ascii="Arial" w:eastAsia="Times New Roman" w:hAnsi="Arial" w:cs="Arial"/>
          <w:bCs/>
          <w:color w:val="002060"/>
          <w:lang w:eastAsia="it-IT"/>
        </w:rPr>
        <w:t xml:space="preserve">in cui una </w:t>
      </w:r>
      <w:r w:rsidRPr="00402572">
        <w:rPr>
          <w:rFonts w:ascii="Arial" w:eastAsia="Times New Roman" w:hAnsi="Arial" w:cs="Arial"/>
          <w:bCs/>
          <w:color w:val="002060"/>
          <w:lang w:eastAsia="it-IT"/>
        </w:rPr>
        <w:t xml:space="preserve">società </w:t>
      </w:r>
      <w:r w:rsidR="002842F4">
        <w:rPr>
          <w:rFonts w:ascii="Arial" w:eastAsia="Times New Roman" w:hAnsi="Arial" w:cs="Arial"/>
          <w:bCs/>
          <w:color w:val="002060"/>
          <w:lang w:eastAsia="it-IT"/>
        </w:rPr>
        <w:t>abbia</w:t>
      </w:r>
      <w:r w:rsidRPr="00402572">
        <w:rPr>
          <w:rFonts w:ascii="Arial" w:eastAsia="Times New Roman" w:hAnsi="Arial" w:cs="Arial"/>
          <w:bCs/>
          <w:color w:val="002060"/>
          <w:lang w:eastAsia="it-IT"/>
        </w:rPr>
        <w:t xml:space="preserve"> le professionalità </w:t>
      </w:r>
      <w:r w:rsidR="002842F4">
        <w:rPr>
          <w:rFonts w:ascii="Arial" w:eastAsia="Times New Roman" w:hAnsi="Arial" w:cs="Arial"/>
          <w:bCs/>
          <w:color w:val="002060"/>
          <w:lang w:eastAsia="it-IT"/>
        </w:rPr>
        <w:t>necessarie ad</w:t>
      </w:r>
      <w:r w:rsidRPr="00402572">
        <w:rPr>
          <w:rFonts w:ascii="Arial" w:eastAsia="Times New Roman" w:hAnsi="Arial" w:cs="Arial"/>
          <w:bCs/>
          <w:color w:val="002060"/>
          <w:lang w:eastAsia="it-IT"/>
        </w:rPr>
        <w:t xml:space="preserve"> eseguire una Diagnosi Digitale per terzi che svolgono attività imprenditoriali la cui transizione digitale è relativamente più sta</w:t>
      </w:r>
      <w:r w:rsidR="00867629">
        <w:rPr>
          <w:rFonts w:ascii="Arial" w:eastAsia="Times New Roman" w:hAnsi="Arial" w:cs="Arial"/>
          <w:bCs/>
          <w:color w:val="002060"/>
          <w:lang w:eastAsia="it-IT"/>
        </w:rPr>
        <w:t>ndard (es. commerciali), ma non</w:t>
      </w:r>
      <w:r w:rsidR="002842F4" w:rsidRPr="00402572">
        <w:rPr>
          <w:rFonts w:ascii="Arial" w:eastAsia="Times New Roman" w:hAnsi="Arial" w:cs="Arial"/>
          <w:bCs/>
          <w:color w:val="002060"/>
          <w:lang w:eastAsia="it-IT"/>
        </w:rPr>
        <w:t xml:space="preserve"> </w:t>
      </w:r>
      <w:r w:rsidR="00867629">
        <w:rPr>
          <w:rFonts w:ascii="Arial" w:eastAsia="Times New Roman" w:hAnsi="Arial" w:cs="Arial"/>
          <w:bCs/>
          <w:color w:val="002060"/>
          <w:lang w:eastAsia="it-IT"/>
        </w:rPr>
        <w:t xml:space="preserve">abbia </w:t>
      </w:r>
      <w:r w:rsidRPr="00402572">
        <w:rPr>
          <w:rFonts w:ascii="Arial" w:eastAsia="Times New Roman" w:hAnsi="Arial" w:cs="Arial"/>
          <w:bCs/>
          <w:color w:val="002060"/>
          <w:lang w:eastAsia="it-IT"/>
        </w:rPr>
        <w:t xml:space="preserve">le professionalità </w:t>
      </w:r>
      <w:r w:rsidR="002842F4">
        <w:rPr>
          <w:rFonts w:ascii="Arial" w:eastAsia="Times New Roman" w:hAnsi="Arial" w:cs="Arial"/>
          <w:bCs/>
          <w:color w:val="002060"/>
          <w:lang w:eastAsia="it-IT"/>
        </w:rPr>
        <w:t>necessarie ad</w:t>
      </w:r>
      <w:r w:rsidRPr="00402572">
        <w:rPr>
          <w:rFonts w:ascii="Arial" w:eastAsia="Times New Roman" w:hAnsi="Arial" w:cs="Arial"/>
          <w:bCs/>
          <w:color w:val="002060"/>
          <w:lang w:eastAsia="it-IT"/>
        </w:rPr>
        <w:t xml:space="preserve"> eseguire una Diagnosi Digitale sulla propria attività imprenditoriale perché presenta aspetti da analizzare</w:t>
      </w:r>
      <w:r w:rsidR="00867629">
        <w:rPr>
          <w:rFonts w:ascii="Arial" w:eastAsia="Times New Roman" w:hAnsi="Arial" w:cs="Arial"/>
          <w:bCs/>
          <w:color w:val="002060"/>
          <w:lang w:eastAsia="it-IT"/>
        </w:rPr>
        <w:t xml:space="preserve"> e soluzioni più complesse</w:t>
      </w:r>
      <w:r w:rsidRPr="00402572">
        <w:rPr>
          <w:rFonts w:ascii="Arial" w:eastAsia="Times New Roman" w:hAnsi="Arial" w:cs="Arial"/>
          <w:bCs/>
          <w:color w:val="002060"/>
          <w:lang w:eastAsia="it-IT"/>
        </w:rPr>
        <w:t xml:space="preserve">. </w:t>
      </w:r>
    </w:p>
    <w:p w:rsidR="00DD3BC9" w:rsidRPr="00A81864" w:rsidRDefault="00402572" w:rsidP="00A81864">
      <w:pPr>
        <w:pStyle w:val="Paragrafoelenco"/>
        <w:spacing w:after="60" w:line="276" w:lineRule="auto"/>
        <w:ind w:left="426"/>
        <w:contextualSpacing w:val="0"/>
        <w:jc w:val="both"/>
        <w:rPr>
          <w:rFonts w:ascii="Arial" w:eastAsia="Times New Roman" w:hAnsi="Arial" w:cs="Arial"/>
          <w:bCs/>
          <w:color w:val="002060"/>
          <w:lang w:eastAsia="it-IT"/>
        </w:rPr>
      </w:pPr>
      <w:r w:rsidRPr="00402572">
        <w:rPr>
          <w:rFonts w:ascii="Arial" w:eastAsia="Times New Roman" w:hAnsi="Arial" w:cs="Arial"/>
          <w:bCs/>
          <w:color w:val="002060"/>
          <w:lang w:eastAsia="it-IT"/>
        </w:rPr>
        <w:t>Spetta al richiedente fornire al Comitato Tecnico di Valutazione le informazioni e i dati che possano consentire allo stesso di condividere la necessità di ricorrere a terzi per effettuare la propria Diagnosi Digitale nell’ambito della valutazione di congruità e pertinenza delle spese previste.</w:t>
      </w:r>
    </w:p>
    <w:sectPr w:rsidR="00DD3BC9" w:rsidRPr="00A8186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F04" w:rsidRDefault="00365F04" w:rsidP="00D84573">
      <w:pPr>
        <w:spacing w:after="0" w:line="240" w:lineRule="auto"/>
      </w:pPr>
      <w:r>
        <w:separator/>
      </w:r>
    </w:p>
  </w:endnote>
  <w:endnote w:type="continuationSeparator" w:id="0">
    <w:p w:rsidR="00365F04" w:rsidRDefault="00365F04" w:rsidP="00D8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18065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D84573" w:rsidRPr="00A81864" w:rsidRDefault="00D84573">
        <w:pPr>
          <w:pStyle w:val="Pidipagina"/>
          <w:jc w:val="right"/>
          <w:rPr>
            <w:rFonts w:ascii="Arial" w:hAnsi="Arial" w:cs="Arial"/>
          </w:rPr>
        </w:pPr>
        <w:r w:rsidRPr="00A81864">
          <w:rPr>
            <w:rFonts w:ascii="Arial" w:hAnsi="Arial" w:cs="Arial"/>
          </w:rPr>
          <w:fldChar w:fldCharType="begin"/>
        </w:r>
        <w:r w:rsidRPr="00A81864">
          <w:rPr>
            <w:rFonts w:ascii="Arial" w:hAnsi="Arial" w:cs="Arial"/>
          </w:rPr>
          <w:instrText>PAGE   \* MERGEFORMAT</w:instrText>
        </w:r>
        <w:r w:rsidRPr="00A81864">
          <w:rPr>
            <w:rFonts w:ascii="Arial" w:hAnsi="Arial" w:cs="Arial"/>
          </w:rPr>
          <w:fldChar w:fldCharType="separate"/>
        </w:r>
        <w:r w:rsidR="00841B8D">
          <w:rPr>
            <w:rFonts w:ascii="Arial" w:hAnsi="Arial" w:cs="Arial"/>
            <w:noProof/>
          </w:rPr>
          <w:t>2</w:t>
        </w:r>
        <w:r w:rsidRPr="00A81864">
          <w:rPr>
            <w:rFonts w:ascii="Arial" w:hAnsi="Arial" w:cs="Arial"/>
          </w:rPr>
          <w:fldChar w:fldCharType="end"/>
        </w:r>
      </w:p>
    </w:sdtContent>
  </w:sdt>
  <w:p w:rsidR="00D84573" w:rsidRDefault="00D845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F04" w:rsidRDefault="00365F04" w:rsidP="00D84573">
      <w:pPr>
        <w:spacing w:after="0" w:line="240" w:lineRule="auto"/>
      </w:pPr>
      <w:r>
        <w:separator/>
      </w:r>
    </w:p>
  </w:footnote>
  <w:footnote w:type="continuationSeparator" w:id="0">
    <w:p w:rsidR="00365F04" w:rsidRDefault="00365F04" w:rsidP="00D84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F4E"/>
    <w:multiLevelType w:val="multilevel"/>
    <w:tmpl w:val="7350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E04F8E"/>
    <w:multiLevelType w:val="hybridMultilevel"/>
    <w:tmpl w:val="4CEE9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95BE6"/>
    <w:multiLevelType w:val="multilevel"/>
    <w:tmpl w:val="C4A2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B977D8"/>
    <w:multiLevelType w:val="multilevel"/>
    <w:tmpl w:val="C266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A64D0A"/>
    <w:multiLevelType w:val="hybridMultilevel"/>
    <w:tmpl w:val="6E786012"/>
    <w:lvl w:ilvl="0" w:tplc="4BCA12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9147A"/>
    <w:multiLevelType w:val="hybridMultilevel"/>
    <w:tmpl w:val="4CEE9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13D2C"/>
    <w:multiLevelType w:val="multilevel"/>
    <w:tmpl w:val="F99A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CD77E6"/>
    <w:multiLevelType w:val="multilevel"/>
    <w:tmpl w:val="26C0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1D0C2B"/>
    <w:multiLevelType w:val="hybridMultilevel"/>
    <w:tmpl w:val="DC6470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A0775"/>
    <w:multiLevelType w:val="multilevel"/>
    <w:tmpl w:val="C4A2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9535B6"/>
    <w:multiLevelType w:val="multilevel"/>
    <w:tmpl w:val="B2EA6C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8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6F"/>
    <w:rsid w:val="00002D88"/>
    <w:rsid w:val="00096112"/>
    <w:rsid w:val="00116BA9"/>
    <w:rsid w:val="00131208"/>
    <w:rsid w:val="00166C34"/>
    <w:rsid w:val="001856DB"/>
    <w:rsid w:val="001B125F"/>
    <w:rsid w:val="0023476E"/>
    <w:rsid w:val="002842F4"/>
    <w:rsid w:val="002A7AEA"/>
    <w:rsid w:val="002D7ED2"/>
    <w:rsid w:val="002E0317"/>
    <w:rsid w:val="00321605"/>
    <w:rsid w:val="0034343C"/>
    <w:rsid w:val="00365F04"/>
    <w:rsid w:val="003D66A5"/>
    <w:rsid w:val="003E0F12"/>
    <w:rsid w:val="00402572"/>
    <w:rsid w:val="0042299F"/>
    <w:rsid w:val="0044211A"/>
    <w:rsid w:val="00460B5D"/>
    <w:rsid w:val="00484ED5"/>
    <w:rsid w:val="004E7EED"/>
    <w:rsid w:val="00546820"/>
    <w:rsid w:val="005E1337"/>
    <w:rsid w:val="00686996"/>
    <w:rsid w:val="006D6212"/>
    <w:rsid w:val="007A13E1"/>
    <w:rsid w:val="007C68AA"/>
    <w:rsid w:val="00841B8D"/>
    <w:rsid w:val="00854176"/>
    <w:rsid w:val="00867629"/>
    <w:rsid w:val="00A0655A"/>
    <w:rsid w:val="00A81864"/>
    <w:rsid w:val="00A9412A"/>
    <w:rsid w:val="00AF3FC6"/>
    <w:rsid w:val="00B0636F"/>
    <w:rsid w:val="00B70B37"/>
    <w:rsid w:val="00BA7B71"/>
    <w:rsid w:val="00C31398"/>
    <w:rsid w:val="00C66D1A"/>
    <w:rsid w:val="00C66D2F"/>
    <w:rsid w:val="00C73191"/>
    <w:rsid w:val="00C92F02"/>
    <w:rsid w:val="00D21A6D"/>
    <w:rsid w:val="00D84573"/>
    <w:rsid w:val="00DD3BC9"/>
    <w:rsid w:val="00DF6B0D"/>
    <w:rsid w:val="00E03E73"/>
    <w:rsid w:val="00E77F76"/>
    <w:rsid w:val="00EB2608"/>
    <w:rsid w:val="00F1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E1EA"/>
  <w15:chartTrackingRefBased/>
  <w15:docId w15:val="{7A26BF07-754D-4DC0-9C24-A467BB3C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3BC9"/>
    <w:pPr>
      <w:ind w:left="720"/>
      <w:contextualSpacing/>
    </w:pPr>
  </w:style>
  <w:style w:type="paragraph" w:customStyle="1" w:styleId="titolocover">
    <w:name w:val="titolo cover"/>
    <w:basedOn w:val="Normale"/>
    <w:qFormat/>
    <w:rsid w:val="00A9412A"/>
    <w:pPr>
      <w:spacing w:before="120" w:after="120" w:line="240" w:lineRule="auto"/>
      <w:jc w:val="both"/>
    </w:pPr>
    <w:rPr>
      <w:rFonts w:ascii="Gill Sans MT" w:eastAsia="Times New Roman" w:hAnsi="Gill Sans MT" w:cs="Times New Roman"/>
      <w:b/>
      <w:color w:val="008B39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845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4573"/>
  </w:style>
  <w:style w:type="paragraph" w:styleId="Pidipagina">
    <w:name w:val="footer"/>
    <w:basedOn w:val="Normale"/>
    <w:link w:val="PidipaginaCarattere"/>
    <w:uiPriority w:val="99"/>
    <w:unhideWhenUsed/>
    <w:rsid w:val="00D845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45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7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5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13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94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5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46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296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918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463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945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619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043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343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91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2896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171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2492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8293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6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92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1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1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4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0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66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864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54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76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63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130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684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96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577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406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0113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5350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2051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582941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2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1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36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6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2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6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086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8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73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571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584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588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073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451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729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284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432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39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212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1168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3821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529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6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73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93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54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44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03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15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79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93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653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4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46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461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184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4862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7157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5791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3938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8520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2198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8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98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1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2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5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4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84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04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9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034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61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608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185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455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867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286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283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8054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3618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55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7918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4119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1600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48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889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5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1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38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0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75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22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727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843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34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9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985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869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30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801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995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524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27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726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7638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7169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8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2095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4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8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4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5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5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26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4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109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155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979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63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087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597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1525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49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99579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7870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8595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2323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034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6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5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9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8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82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0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2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83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59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73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8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031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82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32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753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216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967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3498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055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aCapo SCSI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De Paolis</dc:creator>
  <cp:keywords/>
  <dc:description/>
  <cp:lastModifiedBy>Annalisa De Benedictis</cp:lastModifiedBy>
  <cp:revision>4</cp:revision>
  <cp:lastPrinted>2021-09-14T07:46:00Z</cp:lastPrinted>
  <dcterms:created xsi:type="dcterms:W3CDTF">2021-09-14T08:34:00Z</dcterms:created>
  <dcterms:modified xsi:type="dcterms:W3CDTF">2021-09-14T13:47:00Z</dcterms:modified>
</cp:coreProperties>
</file>