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E8B1D" w14:textId="13BB2070" w:rsidR="003A3B68" w:rsidRPr="00257433" w:rsidRDefault="003A3B68" w:rsidP="00257433">
      <w:pPr>
        <w:pStyle w:val="Titolo2"/>
        <w:spacing w:before="0" w:after="240" w:line="259" w:lineRule="auto"/>
        <w:rPr>
          <w:rFonts w:ascii="Gill Sans MT" w:hAnsi="Gill Sans MT" w:cs="Arial"/>
          <w:color w:val="008B39"/>
          <w:sz w:val="24"/>
          <w:szCs w:val="24"/>
        </w:rPr>
      </w:pPr>
      <w:r w:rsidRPr="009736E3">
        <w:rPr>
          <w:rFonts w:ascii="Gill Sans MT" w:hAnsi="Gill Sans MT" w:cs="Arial"/>
          <w:color w:val="008B39"/>
          <w:sz w:val="24"/>
          <w:szCs w:val="24"/>
        </w:rPr>
        <w:t xml:space="preserve">Modello </w:t>
      </w:r>
      <w:r w:rsidR="00535E1E">
        <w:rPr>
          <w:rFonts w:ascii="Gill Sans MT" w:hAnsi="Gill Sans MT" w:cs="Arial"/>
          <w:color w:val="008B39"/>
          <w:sz w:val="24"/>
          <w:szCs w:val="24"/>
        </w:rPr>
        <w:t>3</w:t>
      </w:r>
      <w:r w:rsidRPr="009736E3">
        <w:rPr>
          <w:rFonts w:ascii="Gill Sans MT" w:hAnsi="Gill Sans MT" w:cs="Arial"/>
          <w:color w:val="008B39"/>
          <w:sz w:val="24"/>
          <w:szCs w:val="24"/>
        </w:rPr>
        <w:t xml:space="preserve"> – </w:t>
      </w:r>
      <w:r w:rsidRPr="009736E3">
        <w:rPr>
          <w:rFonts w:ascii="Gill Sans MT" w:hAnsi="Gill Sans MT" w:cs="Arial"/>
          <w:color w:val="002060"/>
          <w:sz w:val="24"/>
          <w:szCs w:val="24"/>
        </w:rPr>
        <w:t>Dichiarazione relativa ai potenziali conflitti di interesse</w:t>
      </w:r>
    </w:p>
    <w:p w14:paraId="2E97BF64" w14:textId="77777777" w:rsidR="00D224CE" w:rsidRPr="000E6673" w:rsidRDefault="00D224CE" w:rsidP="00D2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Programma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 FESR</w:t>
      </w:r>
      <w:r>
        <w:rPr>
          <w:rFonts w:ascii="Gill Sans MT" w:hAnsi="Gill Sans MT" w:cs="Arial"/>
          <w:b/>
          <w:color w:val="002060"/>
          <w:sz w:val="22"/>
          <w:szCs w:val="22"/>
        </w:rPr>
        <w:t xml:space="preserve"> Lazio 2021- 2027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</w:p>
    <w:p w14:paraId="598AB140" w14:textId="64BA0095" w:rsidR="003A3B68" w:rsidRPr="00502CC1" w:rsidRDefault="003A3B68" w:rsidP="003A3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Innovazione Sostantivo Femminile 2022</w:t>
      </w:r>
    </w:p>
    <w:p w14:paraId="38BECF79" w14:textId="77777777" w:rsidR="003A3B68" w:rsidRDefault="003A3B68" w:rsidP="003A3B68">
      <w:pPr>
        <w:pStyle w:val="Nessunaspaziatura"/>
        <w:spacing w:after="360" w:line="259" w:lineRule="auto"/>
        <w:jc w:val="center"/>
        <w:rPr>
          <w:rFonts w:ascii="Gill Sans MT" w:hAnsi="Gill Sans MT" w:cs="Arial"/>
          <w:snapToGrid w:val="0"/>
          <w:sz w:val="20"/>
          <w:szCs w:val="20"/>
          <w:lang w:eastAsia="en-US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DICHIARAZIONE RELATIVA AI POTENZIALI CONFLITTI DI INTERESSE</w:t>
      </w:r>
    </w:p>
    <w:p w14:paraId="0B2A2C07" w14:textId="77777777" w:rsidR="003A3B68" w:rsidRPr="00502CC1" w:rsidRDefault="003A3B68" w:rsidP="003A3B68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bookmarkStart w:id="0" w:name="_Toc460533265"/>
      <w:bookmarkStart w:id="1" w:name="_Toc460533078"/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Spettabile</w:t>
      </w:r>
      <w:bookmarkEnd w:id="0"/>
      <w:bookmarkEnd w:id="1"/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bookmarkStart w:id="2" w:name="_Toc460533266"/>
      <w:bookmarkStart w:id="3" w:name="_Toc460533079"/>
    </w:p>
    <w:p w14:paraId="6BE7BE90" w14:textId="77777777" w:rsidR="003A3B68" w:rsidRPr="00502CC1" w:rsidRDefault="003A3B68" w:rsidP="003A3B68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  <w:bookmarkEnd w:id="2"/>
      <w:bookmarkEnd w:id="3"/>
    </w:p>
    <w:p w14:paraId="34869918" w14:textId="77777777" w:rsidR="003A3B68" w:rsidRDefault="003A3B68" w:rsidP="003A3B68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 w:rsidRPr="00502CC1">
        <w:rPr>
          <w:rFonts w:ascii="Arial" w:hAnsi="Arial" w:cs="Arial"/>
          <w:b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</w:t>
      </w:r>
      <w:r w:rsidRPr="00502CC1">
        <w:rPr>
          <w:rFonts w:ascii="Arial" w:hAnsi="Arial" w:cs="Arial"/>
          <w:sz w:val="20"/>
          <w:szCs w:val="20"/>
        </w:rPr>
        <w:t xml:space="preserve">ichiarazione sui potenziali conflitti di interessi a corredo della </w:t>
      </w:r>
      <w:r w:rsidRPr="00502CC1">
        <w:rPr>
          <w:rFonts w:ascii="Arial" w:hAnsi="Arial" w:cs="Arial"/>
          <w:b/>
          <w:sz w:val="20"/>
          <w:szCs w:val="20"/>
        </w:rPr>
        <w:t>Domanda</w:t>
      </w:r>
      <w:r w:rsidRPr="00502CC1">
        <w:rPr>
          <w:rFonts w:ascii="Arial" w:hAnsi="Arial" w:cs="Arial"/>
          <w:sz w:val="20"/>
          <w:szCs w:val="20"/>
        </w:rPr>
        <w:t xml:space="preserve"> o richiesta di erogazione relativa al </w:t>
      </w:r>
      <w:r w:rsidRPr="00502CC1">
        <w:rPr>
          <w:rFonts w:ascii="Arial" w:hAnsi="Arial" w:cs="Arial"/>
          <w:b/>
          <w:sz w:val="20"/>
          <w:szCs w:val="20"/>
        </w:rPr>
        <w:t xml:space="preserve">Progetto </w:t>
      </w:r>
      <w:r w:rsidRPr="00502CC1"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1139"/>
        <w:gridCol w:w="784"/>
        <w:gridCol w:w="1240"/>
        <w:gridCol w:w="3595"/>
        <w:gridCol w:w="412"/>
        <w:gridCol w:w="2035"/>
      </w:tblGrid>
      <w:tr w:rsidR="003A3B68" w14:paraId="51A76C53" w14:textId="77777777" w:rsidTr="006A33BD">
        <w:trPr>
          <w:trHeight w:val="397"/>
        </w:trPr>
        <w:tc>
          <w:tcPr>
            <w:tcW w:w="2350" w:type="dxa"/>
            <w:gridSpan w:val="3"/>
            <w:hideMark/>
          </w:tcPr>
          <w:p w14:paraId="2AABEE15" w14:textId="77777777" w:rsidR="003A3B68" w:rsidRDefault="003A3B68" w:rsidP="006A33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D97698" w14:textId="77777777" w:rsidR="003A3B68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3A3B68" w14:paraId="6E104EE4" w14:textId="77777777" w:rsidTr="006A33BD">
        <w:trPr>
          <w:trHeight w:val="397"/>
        </w:trPr>
        <w:tc>
          <w:tcPr>
            <w:tcW w:w="1566" w:type="dxa"/>
            <w:gridSpan w:val="2"/>
            <w:hideMark/>
          </w:tcPr>
          <w:p w14:paraId="1EF39474" w14:textId="77777777" w:rsidR="003A3B68" w:rsidRDefault="003A3B68" w:rsidP="006A33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6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92F9FD" w14:textId="77777777" w:rsidR="003A3B68" w:rsidRDefault="003A3B68" w:rsidP="006A33BD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8D1C33" w14:textId="77777777" w:rsidR="003A3B68" w:rsidRDefault="003A3B68" w:rsidP="006A33B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7FC0B3" w14:textId="77777777" w:rsidR="003A3B68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3A3B68" w:rsidRPr="00AA2F14" w14:paraId="4D4F3A93" w14:textId="77777777" w:rsidTr="006A33BD">
        <w:trPr>
          <w:trHeight w:val="397"/>
        </w:trPr>
        <w:tc>
          <w:tcPr>
            <w:tcW w:w="1566" w:type="dxa"/>
            <w:gridSpan w:val="2"/>
            <w:tcBorders>
              <w:top w:val="single" w:sz="4" w:space="0" w:color="auto"/>
            </w:tcBorders>
            <w:hideMark/>
          </w:tcPr>
          <w:p w14:paraId="02AF860E" w14:textId="77777777" w:rsidR="003A3B68" w:rsidRDefault="003A3B68" w:rsidP="006A33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2B67911" w14:textId="77777777" w:rsidR="003A3B68" w:rsidRPr="00502CC1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A3B68" w14:paraId="367E7764" w14:textId="77777777" w:rsidTr="006A33BD">
        <w:trPr>
          <w:trHeight w:val="397"/>
        </w:trPr>
        <w:tc>
          <w:tcPr>
            <w:tcW w:w="1566" w:type="dxa"/>
            <w:gridSpan w:val="2"/>
          </w:tcPr>
          <w:p w14:paraId="7386E920" w14:textId="77777777" w:rsidR="003A3B68" w:rsidRDefault="003A3B68" w:rsidP="006A33B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A54A8" w14:textId="77777777" w:rsidR="003A3B68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3A3B68" w:rsidRPr="00A4783D" w14:paraId="0393AD65" w14:textId="77777777" w:rsidTr="006A33BD">
        <w:trPr>
          <w:trHeight w:val="397"/>
        </w:trPr>
        <w:tc>
          <w:tcPr>
            <w:tcW w:w="9632" w:type="dxa"/>
            <w:gridSpan w:val="7"/>
          </w:tcPr>
          <w:p w14:paraId="2CB7004F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3A3B68" w14:paraId="7F88ABD0" w14:textId="77777777" w:rsidTr="006A33BD">
        <w:trPr>
          <w:trHeight w:val="397"/>
        </w:trPr>
        <w:tc>
          <w:tcPr>
            <w:tcW w:w="9632" w:type="dxa"/>
            <w:gridSpan w:val="7"/>
          </w:tcPr>
          <w:p w14:paraId="536FB53C" w14:textId="529F52CB" w:rsidR="003A3B68" w:rsidRDefault="003A3B68" w:rsidP="009736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736E3">
              <w:rPr>
                <w:rFonts w:ascii="Arial" w:hAnsi="Arial" w:cs="Arial"/>
                <w:b/>
                <w:sz w:val="20"/>
                <w:szCs w:val="20"/>
              </w:rPr>
              <w:t>Lavoratrice Autonoma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3A3B68" w:rsidRPr="00AA2F14" w14:paraId="49C6826F" w14:textId="77777777" w:rsidTr="006A33BD">
        <w:trPr>
          <w:trHeight w:val="397"/>
        </w:trPr>
        <w:tc>
          <w:tcPr>
            <w:tcW w:w="3590" w:type="dxa"/>
            <w:gridSpan w:val="4"/>
            <w:hideMark/>
          </w:tcPr>
          <w:p w14:paraId="393455C8" w14:textId="77777777" w:rsidR="003A3B68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27CBA004" w14:textId="77777777" w:rsidR="003A3B68" w:rsidRPr="001A5EB4" w:rsidRDefault="003A3B68" w:rsidP="006A33B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3A3B68" w:rsidRPr="00AA2F14" w14:paraId="043871E9" w14:textId="77777777" w:rsidTr="006A33BD">
        <w:trPr>
          <w:trHeight w:val="397"/>
        </w:trPr>
        <w:tc>
          <w:tcPr>
            <w:tcW w:w="427" w:type="dxa"/>
            <w:hideMark/>
          </w:tcPr>
          <w:p w14:paraId="5F86B304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3163" w:type="dxa"/>
            <w:gridSpan w:val="3"/>
            <w:tcBorders>
              <w:left w:val="nil"/>
              <w:right w:val="nil"/>
            </w:tcBorders>
            <w:hideMark/>
          </w:tcPr>
          <w:p w14:paraId="4D8E805C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DF3671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A3B68" w:rsidRPr="001A5EB4" w14:paraId="473A567C" w14:textId="77777777" w:rsidTr="006A33BD">
        <w:trPr>
          <w:trHeight w:val="397"/>
        </w:trPr>
        <w:tc>
          <w:tcPr>
            <w:tcW w:w="427" w:type="dxa"/>
          </w:tcPr>
          <w:p w14:paraId="047697A5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3163" w:type="dxa"/>
            <w:gridSpan w:val="3"/>
            <w:tcBorders>
              <w:top w:val="nil"/>
              <w:left w:val="nil"/>
              <w:right w:val="nil"/>
            </w:tcBorders>
          </w:tcPr>
          <w:p w14:paraId="54A4378F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F43FA4" w14:textId="77777777" w:rsidR="003A3B68" w:rsidRPr="001A5EB4" w:rsidRDefault="003A3B68" w:rsidP="006A33B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3A3B68" w:rsidRPr="00AA2F14" w14:paraId="4B193107" w14:textId="77777777" w:rsidTr="006A33BD">
        <w:trPr>
          <w:trHeight w:val="146"/>
        </w:trPr>
        <w:tc>
          <w:tcPr>
            <w:tcW w:w="9632" w:type="dxa"/>
            <w:gridSpan w:val="7"/>
          </w:tcPr>
          <w:p w14:paraId="2414C012" w14:textId="77777777" w:rsidR="003A3B68" w:rsidRPr="001A5EB4" w:rsidRDefault="003A3B68" w:rsidP="006A33BD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* cancellare la dizione e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i 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campi non pertinent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i)</w:t>
            </w:r>
          </w:p>
        </w:tc>
      </w:tr>
    </w:tbl>
    <w:p w14:paraId="207AC61E" w14:textId="77777777" w:rsidR="003A3B68" w:rsidRPr="009736E3" w:rsidRDefault="003A3B68" w:rsidP="003A3B68">
      <w:pPr>
        <w:widowControl w:val="0"/>
        <w:autoSpaceDE w:val="0"/>
        <w:autoSpaceDN w:val="0"/>
        <w:adjustRightInd w:val="0"/>
        <w:spacing w:before="240" w:after="120" w:line="259" w:lineRule="auto"/>
        <w:ind w:right="-23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9736E3">
        <w:rPr>
          <w:rFonts w:ascii="Gill Sans MT" w:hAnsi="Gill Sans MT" w:cs="Arial"/>
          <w:b/>
          <w:color w:val="002060"/>
          <w:spacing w:val="1"/>
          <w:sz w:val="22"/>
          <w:szCs w:val="22"/>
        </w:rPr>
        <w:t>V</w:t>
      </w:r>
      <w:r w:rsidRPr="009736E3">
        <w:rPr>
          <w:rFonts w:ascii="Gill Sans MT" w:hAnsi="Gill Sans MT" w:cs="Arial"/>
          <w:b/>
          <w:color w:val="002060"/>
          <w:spacing w:val="-4"/>
          <w:sz w:val="22"/>
          <w:szCs w:val="22"/>
        </w:rPr>
        <w:t>I</w:t>
      </w:r>
      <w:r w:rsidRPr="009736E3">
        <w:rPr>
          <w:rFonts w:ascii="Gill Sans MT" w:hAnsi="Gill Sans MT" w:cs="Arial"/>
          <w:b/>
          <w:color w:val="002060"/>
          <w:sz w:val="22"/>
          <w:szCs w:val="22"/>
        </w:rPr>
        <w:t>S</w:t>
      </w:r>
      <w:r w:rsidRPr="009736E3">
        <w:rPr>
          <w:rFonts w:ascii="Gill Sans MT" w:hAnsi="Gill Sans MT" w:cs="Arial"/>
          <w:b/>
          <w:color w:val="002060"/>
          <w:spacing w:val="1"/>
          <w:sz w:val="22"/>
          <w:szCs w:val="22"/>
        </w:rPr>
        <w:t>T</w:t>
      </w:r>
      <w:r w:rsidRPr="009736E3">
        <w:rPr>
          <w:rFonts w:ascii="Gill Sans MT" w:hAnsi="Gill Sans MT" w:cs="Arial"/>
          <w:b/>
          <w:color w:val="002060"/>
          <w:spacing w:val="-4"/>
          <w:sz w:val="22"/>
          <w:szCs w:val="22"/>
        </w:rPr>
        <w:t>I</w:t>
      </w:r>
    </w:p>
    <w:p w14:paraId="210F27F2" w14:textId="77777777" w:rsidR="003A3B68" w:rsidRPr="00502CC1" w:rsidRDefault="003A3B68" w:rsidP="00AE4DD6">
      <w:pPr>
        <w:pStyle w:val="Paragrafoelenco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6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gg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6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no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pacing w:val="3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b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2012,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n.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190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“Di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z w:val="20"/>
          <w:szCs w:val="20"/>
        </w:rPr>
        <w:t>os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oni</w:t>
      </w:r>
      <w:r w:rsidRPr="00502CC1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z w:val="20"/>
          <w:szCs w:val="20"/>
        </w:rPr>
        <w:t>er</w:t>
      </w:r>
      <w:r w:rsidRPr="00502CC1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z w:val="20"/>
          <w:szCs w:val="20"/>
        </w:rPr>
        <w:t>en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ep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e de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'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ill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à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ne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a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z w:val="20"/>
          <w:szCs w:val="20"/>
        </w:rPr>
        <w:t>ubb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one”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e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ss</w:t>
      </w:r>
      <w:r w:rsidRPr="00502CC1">
        <w:rPr>
          <w:rFonts w:ascii="Arial" w:hAnsi="Arial" w:cs="Arial"/>
          <w:color w:val="000000"/>
          <w:sz w:val="20"/>
          <w:szCs w:val="20"/>
        </w:rPr>
        <w:t>.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mm</w:t>
      </w:r>
      <w:r w:rsidRPr="00502CC1">
        <w:rPr>
          <w:rFonts w:ascii="Arial" w:hAnsi="Arial" w:cs="Arial"/>
          <w:color w:val="000000"/>
          <w:sz w:val="20"/>
          <w:szCs w:val="20"/>
        </w:rPr>
        <w:t>.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ii</w:t>
      </w:r>
      <w:r w:rsidRPr="00502CC1">
        <w:rPr>
          <w:rFonts w:ascii="Arial" w:hAnsi="Arial" w:cs="Arial"/>
          <w:color w:val="000000"/>
          <w:sz w:val="20"/>
          <w:szCs w:val="20"/>
        </w:rPr>
        <w:t>.,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n 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e,</w:t>
      </w:r>
      <w:r w:rsidRPr="00502CC1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l’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rt</w:t>
      </w:r>
      <w:r w:rsidRPr="00502CC1">
        <w:rPr>
          <w:rFonts w:ascii="Arial" w:hAnsi="Arial" w:cs="Arial"/>
          <w:color w:val="000000"/>
          <w:sz w:val="20"/>
          <w:szCs w:val="20"/>
        </w:rPr>
        <w:t>.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1, co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a 9;</w:t>
      </w:r>
    </w:p>
    <w:p w14:paraId="5D7C277C" w14:textId="77777777" w:rsidR="003A3B68" w:rsidRPr="00502CC1" w:rsidRDefault="003A3B68" w:rsidP="00AE4DD6">
      <w:pPr>
        <w:pStyle w:val="Paragrafoelenco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-2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de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z w:val="20"/>
          <w:szCs w:val="20"/>
        </w:rPr>
        <w:t>bb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ca</w:t>
      </w:r>
      <w:r w:rsidRPr="00502CC1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28</w:t>
      </w:r>
      <w:r w:rsidRPr="00502CC1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b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2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0</w:t>
      </w:r>
      <w:r w:rsidRPr="00502CC1">
        <w:rPr>
          <w:rFonts w:ascii="Arial" w:hAnsi="Arial" w:cs="Arial"/>
          <w:color w:val="000000"/>
          <w:sz w:val="20"/>
          <w:szCs w:val="20"/>
        </w:rPr>
        <w:t>00,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n.</w:t>
      </w:r>
      <w:r w:rsidRPr="00502CC1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445</w:t>
      </w:r>
      <w:r w:rsidRPr="00502CC1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“</w:t>
      </w:r>
      <w:r w:rsidRPr="00502CC1">
        <w:rPr>
          <w:rFonts w:ascii="Arial" w:hAnsi="Arial" w:cs="Arial"/>
          <w:color w:val="000000"/>
          <w:spacing w:val="2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co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7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z w:val="20"/>
          <w:szCs w:val="20"/>
        </w:rPr>
        <w:t>po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oni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z w:val="20"/>
          <w:szCs w:val="20"/>
        </w:rPr>
        <w:t>e 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en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n 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ri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di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ocu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en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z w:val="20"/>
          <w:szCs w:val="20"/>
        </w:rPr>
        <w:t>e a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z w:val="20"/>
          <w:szCs w:val="20"/>
        </w:rPr>
        <w:t>a”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ss.m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.i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.;</w:t>
      </w:r>
    </w:p>
    <w:p w14:paraId="7F039F34" w14:textId="77777777" w:rsidR="003A3B68" w:rsidRPr="00502CC1" w:rsidRDefault="003A3B68" w:rsidP="00AE4DD6">
      <w:pPr>
        <w:pStyle w:val="Paragrafoelenco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240" w:line="259" w:lineRule="auto"/>
        <w:ind w:left="284" w:right="-23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be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 del 1° aprile 2021 n.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177 “Ado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el</w:t>
      </w:r>
      <w:r w:rsidRPr="00502CC1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ano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Tr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enn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i Pr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z w:val="20"/>
          <w:szCs w:val="20"/>
        </w:rPr>
        <w:t>en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an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z w:val="20"/>
          <w:szCs w:val="20"/>
        </w:rPr>
        <w:t>i 2021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-</w:t>
      </w:r>
      <w:r w:rsidRPr="00502CC1">
        <w:rPr>
          <w:rFonts w:ascii="Arial" w:hAnsi="Arial" w:cs="Arial"/>
          <w:color w:val="000000"/>
          <w:sz w:val="20"/>
          <w:szCs w:val="20"/>
        </w:rPr>
        <w:t>2023”;</w:t>
      </w:r>
    </w:p>
    <w:p w14:paraId="48FF81F4" w14:textId="77777777" w:rsidR="003A3B68" w:rsidRPr="009736E3" w:rsidRDefault="003A3B68" w:rsidP="003A3B68">
      <w:pPr>
        <w:pStyle w:val="Paragrafoelenco"/>
        <w:widowControl w:val="0"/>
        <w:autoSpaceDE w:val="0"/>
        <w:autoSpaceDN w:val="0"/>
        <w:adjustRightInd w:val="0"/>
        <w:spacing w:after="60" w:line="259" w:lineRule="auto"/>
        <w:ind w:left="0" w:right="-23"/>
        <w:contextualSpacing w:val="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9736E3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0D29556B" w14:textId="77777777" w:rsidR="003A3B68" w:rsidRPr="009711F2" w:rsidRDefault="003A3B68" w:rsidP="003A3B68">
      <w:pPr>
        <w:spacing w:after="60" w:line="259" w:lineRule="auto"/>
        <w:jc w:val="center"/>
        <w:rPr>
          <w:rFonts w:ascii="Arial" w:hAnsi="Arial" w:cs="Arial"/>
          <w:b/>
          <w:sz w:val="18"/>
          <w:szCs w:val="20"/>
        </w:rPr>
      </w:pPr>
      <w:r w:rsidRPr="009711F2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05BEB34E" w14:textId="3ED2E81E" w:rsidR="003A3B68" w:rsidRPr="00502CC1" w:rsidRDefault="003A3B68" w:rsidP="003A3B68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502CC1">
        <w:rPr>
          <w:rFonts w:ascii="Arial" w:hAnsi="Arial" w:cs="Arial"/>
          <w:bCs/>
          <w:sz w:val="18"/>
          <w:szCs w:val="20"/>
        </w:rPr>
        <w:t xml:space="preserve">nel caso di dichiarazioni non veritiere e falsità negli atti, il </w:t>
      </w:r>
      <w:r w:rsidR="009736E3" w:rsidRPr="009736E3">
        <w:rPr>
          <w:rFonts w:ascii="Arial" w:hAnsi="Arial" w:cs="Arial"/>
          <w:bCs/>
          <w:sz w:val="18"/>
          <w:szCs w:val="18"/>
        </w:rPr>
        <w:t>dichiarante</w:t>
      </w:r>
      <w:r w:rsidRPr="00502CC1">
        <w:rPr>
          <w:rFonts w:ascii="Arial" w:hAnsi="Arial" w:cs="Arial"/>
          <w:b/>
          <w:bCs/>
          <w:sz w:val="18"/>
          <w:szCs w:val="20"/>
        </w:rPr>
        <w:t xml:space="preserve"> </w:t>
      </w:r>
      <w:r w:rsidRPr="00502CC1">
        <w:rPr>
          <w:rFonts w:ascii="Arial" w:hAnsi="Arial" w:cs="Arial"/>
          <w:bCs/>
          <w:sz w:val="18"/>
          <w:szCs w:val="20"/>
        </w:rPr>
        <w:t xml:space="preserve">sopra indicato </w:t>
      </w:r>
      <w:r w:rsidRPr="00502CC1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7FF16B1C" w14:textId="77777777" w:rsidR="003A3B68" w:rsidRPr="00502CC1" w:rsidRDefault="003A3B68" w:rsidP="003A3B68">
      <w:pPr>
        <w:spacing w:after="120" w:line="259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che alla data della sottoscrizione del presente documento </w:t>
      </w:r>
      <w:r w:rsidRPr="00502CC1">
        <w:rPr>
          <w:rFonts w:ascii="Arial" w:hAnsi="Arial" w:cs="Arial"/>
          <w:sz w:val="20"/>
          <w:szCs w:val="20"/>
          <w:u w:val="single"/>
        </w:rPr>
        <w:t>SUSSISTONO</w:t>
      </w:r>
      <w:r w:rsidRPr="00502CC1">
        <w:rPr>
          <w:rFonts w:ascii="Arial" w:hAnsi="Arial" w:cs="Arial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502CC1">
        <w:rPr>
          <w:rFonts w:ascii="Arial" w:hAnsi="Arial" w:cs="Arial"/>
          <w:b/>
          <w:sz w:val="20"/>
          <w:szCs w:val="20"/>
        </w:rPr>
        <w:t>Direzione Regionale</w:t>
      </w:r>
      <w:r w:rsidRPr="00502CC1">
        <w:rPr>
          <w:rFonts w:ascii="Arial" w:hAnsi="Arial" w:cs="Arial"/>
          <w:sz w:val="20"/>
          <w:szCs w:val="20"/>
        </w:rPr>
        <w:t xml:space="preserve"> per lo Sviluppo Economico, le Attività Produttive e la Ricerca e di Lazio Innova S.p.A.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 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3A3B68" w14:paraId="6F7943A3" w14:textId="77777777" w:rsidTr="006A33BD">
        <w:trPr>
          <w:trHeight w:val="290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A6FEB7" w14:textId="77777777" w:rsidR="003A3B68" w:rsidRDefault="003A3B68" w:rsidP="006A33BD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CC1"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86A1E7" w14:textId="77777777" w:rsidR="003A3B68" w:rsidRDefault="003A3B68" w:rsidP="006A33B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FDD24A" w14:textId="77777777" w:rsidR="003A3B68" w:rsidRDefault="003A3B68" w:rsidP="006A33B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CC1">
              <w:rPr>
                <w:rFonts w:ascii="Arial" w:hAnsi="Arial" w:cs="Arial"/>
                <w:sz w:val="20"/>
                <w:szCs w:val="20"/>
              </w:rPr>
              <w:t>Rapporto di parentela</w:t>
            </w:r>
          </w:p>
        </w:tc>
      </w:tr>
      <w:tr w:rsidR="003A3B68" w14:paraId="5E7A8E72" w14:textId="77777777" w:rsidTr="006A33BD">
        <w:trPr>
          <w:trHeight w:val="350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4B8F5" w14:textId="77777777" w:rsidR="003A3B68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427C" w14:textId="77777777" w:rsidR="003A3B68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3A5B" w14:textId="77777777" w:rsidR="003A3B68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14:paraId="49DC7642" w14:textId="77777777" w:rsidTr="006A33BD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A001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121F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D4E0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14:paraId="37795049" w14:textId="77777777" w:rsidTr="006A33BD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967F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5BC8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D2BB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14:paraId="280ACF37" w14:textId="77777777" w:rsidTr="006A33BD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E034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0302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2E94" w14:textId="77777777" w:rsidR="003A3B6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BC3697" w14:textId="77777777" w:rsidR="003A3B68" w:rsidRPr="009711F2" w:rsidRDefault="003A3B68" w:rsidP="003A3B68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9711F2">
        <w:rPr>
          <w:rFonts w:ascii="Arial" w:hAnsi="Arial" w:cs="Arial"/>
          <w:i/>
          <w:color w:val="002060"/>
          <w:sz w:val="20"/>
          <w:szCs w:val="20"/>
        </w:rPr>
        <w:t>(</w:t>
      </w:r>
      <w:r>
        <w:rPr>
          <w:rFonts w:ascii="Arial" w:hAnsi="Arial" w:cs="Arial"/>
          <w:i/>
          <w:color w:val="002060"/>
          <w:sz w:val="20"/>
          <w:szCs w:val="20"/>
        </w:rPr>
        <w:t>inserire ulteriori righe se</w:t>
      </w:r>
      <w:r w:rsidRPr="009711F2">
        <w:rPr>
          <w:rFonts w:ascii="Arial" w:hAnsi="Arial" w:cs="Arial"/>
          <w:i/>
          <w:color w:val="002060"/>
          <w:sz w:val="20"/>
          <w:szCs w:val="20"/>
        </w:rPr>
        <w:t xml:space="preserve"> necessario)</w:t>
      </w:r>
    </w:p>
    <w:p w14:paraId="2A17BA49" w14:textId="77777777" w:rsidR="009736E3" w:rsidRPr="00502CC1" w:rsidRDefault="009736E3" w:rsidP="009736E3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33C99A05" w14:textId="34CDB2C4" w:rsidR="003A3B68" w:rsidRPr="0038446F" w:rsidRDefault="009736E3" w:rsidP="009F4EF9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  <w:bookmarkStart w:id="4" w:name="_GoBack"/>
      <w:bookmarkEnd w:id="4"/>
    </w:p>
    <w:p w14:paraId="3D34A121" w14:textId="77777777" w:rsidR="005B34C8" w:rsidRDefault="005B34C8" w:rsidP="00EE1AC8">
      <w:pPr>
        <w:spacing w:before="120" w:line="276" w:lineRule="auto"/>
      </w:pPr>
    </w:p>
    <w:sectPr w:rsidR="005B34C8" w:rsidSect="00385527">
      <w:headerReference w:type="first" r:id="rId8"/>
      <w:pgSz w:w="11907" w:h="16839" w:code="9"/>
      <w:pgMar w:top="1418" w:right="1134" w:bottom="1985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A91F5" w14:textId="77777777" w:rsidR="001A764C" w:rsidRDefault="001A764C" w:rsidP="00FC4DF1">
      <w:r>
        <w:separator/>
      </w:r>
    </w:p>
  </w:endnote>
  <w:endnote w:type="continuationSeparator" w:id="0">
    <w:p w14:paraId="797DC0C5" w14:textId="77777777" w:rsidR="001A764C" w:rsidRDefault="001A764C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0929D" w14:textId="77777777" w:rsidR="001A764C" w:rsidRDefault="001A764C" w:rsidP="00FC4DF1">
      <w:r>
        <w:separator/>
      </w:r>
    </w:p>
  </w:footnote>
  <w:footnote w:type="continuationSeparator" w:id="0">
    <w:p w14:paraId="46EECF43" w14:textId="77777777" w:rsidR="001A764C" w:rsidRDefault="001A764C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62F2" w14:textId="137BE56A" w:rsidR="001A764C" w:rsidRPr="007C0567" w:rsidRDefault="001A764C" w:rsidP="00553528">
    <w:pPr>
      <w:spacing w:after="120"/>
      <w:rPr>
        <w:rFonts w:ascii="Gill Sans MT" w:hAnsi="Gill Sans MT"/>
        <w:b/>
        <w:color w:val="002060"/>
        <w:sz w:val="20"/>
        <w:szCs w:val="20"/>
      </w:rPr>
    </w:pPr>
    <w:r w:rsidRPr="00382998">
      <w:rPr>
        <w:rFonts w:ascii="Gill Sans MT" w:hAnsi="Gill Sans MT"/>
        <w:b/>
        <w:color w:val="002060"/>
        <w:sz w:val="20"/>
        <w:szCs w:val="20"/>
      </w:rPr>
      <w:t xml:space="preserve"> </w:t>
    </w:r>
  </w:p>
  <w:p w14:paraId="579A15C1" w14:textId="77777777" w:rsidR="001A764C" w:rsidRDefault="001A764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863E4"/>
    <w:multiLevelType w:val="hybridMultilevel"/>
    <w:tmpl w:val="D680AD9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3054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E36709E"/>
    <w:multiLevelType w:val="hybridMultilevel"/>
    <w:tmpl w:val="7F6027A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C46E2"/>
    <w:multiLevelType w:val="hybridMultilevel"/>
    <w:tmpl w:val="2944A212"/>
    <w:lvl w:ilvl="0" w:tplc="E494B93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014CA1"/>
    <w:multiLevelType w:val="hybridMultilevel"/>
    <w:tmpl w:val="6958EFE6"/>
    <w:lvl w:ilvl="0" w:tplc="04100001">
      <w:start w:val="1"/>
      <w:numFmt w:val="bullet"/>
      <w:lvlText w:val=""/>
      <w:lvlJc w:val="left"/>
      <w:pPr>
        <w:ind w:left="504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DC7D5B"/>
    <w:multiLevelType w:val="hybridMultilevel"/>
    <w:tmpl w:val="D6A04B3A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C1C7D"/>
    <w:multiLevelType w:val="hybridMultilevel"/>
    <w:tmpl w:val="5A54BA50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02C64"/>
    <w:multiLevelType w:val="hybridMultilevel"/>
    <w:tmpl w:val="51F0DCCA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51E3AC3"/>
    <w:multiLevelType w:val="hybridMultilevel"/>
    <w:tmpl w:val="37040E84"/>
    <w:lvl w:ilvl="0" w:tplc="AE9C017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E23F1"/>
    <w:multiLevelType w:val="hybridMultilevel"/>
    <w:tmpl w:val="8FF6553E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417D3"/>
    <w:multiLevelType w:val="hybridMultilevel"/>
    <w:tmpl w:val="D37CC902"/>
    <w:lvl w:ilvl="0" w:tplc="5A06F4F6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B3834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65163718"/>
    <w:multiLevelType w:val="hybridMultilevel"/>
    <w:tmpl w:val="FA2618F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9CCA6848">
      <w:numFmt w:val="bullet"/>
      <w:lvlText w:val="•"/>
      <w:lvlJc w:val="left"/>
      <w:pPr>
        <w:ind w:left="2624" w:hanging="360"/>
      </w:pPr>
      <w:rPr>
        <w:rFonts w:ascii="Arial" w:eastAsia="Calibr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1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701069A8"/>
    <w:multiLevelType w:val="hybridMultilevel"/>
    <w:tmpl w:val="30D4818C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43E11"/>
    <w:multiLevelType w:val="hybridMultilevel"/>
    <w:tmpl w:val="A48ABD12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7AC41678"/>
    <w:multiLevelType w:val="hybridMultilevel"/>
    <w:tmpl w:val="2F92743C"/>
    <w:lvl w:ilvl="0" w:tplc="414A0F8A">
      <w:start w:val="1"/>
      <w:numFmt w:val="decimal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99"/>
        <w:kern w:val="0"/>
        <w:position w:val="0"/>
        <w:sz w:val="22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60EB5"/>
    <w:multiLevelType w:val="hybridMultilevel"/>
    <w:tmpl w:val="E138B758"/>
    <w:lvl w:ilvl="0" w:tplc="F9A0FD6E">
      <w:start w:val="1"/>
      <w:numFmt w:val="lowerLetter"/>
      <w:lvlText w:val="%1."/>
      <w:lvlJc w:val="left"/>
      <w:pPr>
        <w:ind w:left="23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1"/>
  </w:num>
  <w:num w:numId="2">
    <w:abstractNumId w:val="31"/>
  </w:num>
  <w:num w:numId="3">
    <w:abstractNumId w:val="15"/>
  </w:num>
  <w:num w:numId="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3"/>
  </w:num>
  <w:num w:numId="10">
    <w:abstractNumId w:val="2"/>
  </w:num>
  <w:num w:numId="11">
    <w:abstractNumId w:val="8"/>
  </w:num>
  <w:num w:numId="12">
    <w:abstractNumId w:val="10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23"/>
  </w:num>
  <w:num w:numId="17">
    <w:abstractNumId w:val="1"/>
  </w:num>
  <w:num w:numId="18">
    <w:abstractNumId w:val="30"/>
  </w:num>
  <w:num w:numId="19">
    <w:abstractNumId w:val="14"/>
  </w:num>
  <w:num w:numId="20">
    <w:abstractNumId w:val="5"/>
  </w:num>
  <w:num w:numId="21">
    <w:abstractNumId w:val="20"/>
  </w:num>
  <w:num w:numId="22">
    <w:abstractNumId w:val="6"/>
  </w:num>
  <w:num w:numId="23">
    <w:abstractNumId w:val="17"/>
  </w:num>
  <w:num w:numId="24">
    <w:abstractNumId w:val="7"/>
  </w:num>
  <w:num w:numId="25">
    <w:abstractNumId w:val="0"/>
  </w:num>
  <w:num w:numId="26">
    <w:abstractNumId w:val="38"/>
  </w:num>
  <w:num w:numId="27">
    <w:abstractNumId w:val="12"/>
  </w:num>
  <w:num w:numId="28">
    <w:abstractNumId w:val="18"/>
  </w:num>
  <w:num w:numId="29">
    <w:abstractNumId w:val="32"/>
  </w:num>
  <w:num w:numId="30">
    <w:abstractNumId w:val="21"/>
  </w:num>
  <w:num w:numId="31">
    <w:abstractNumId w:val="24"/>
  </w:num>
  <w:num w:numId="32">
    <w:abstractNumId w:val="34"/>
  </w:num>
  <w:num w:numId="33">
    <w:abstractNumId w:val="4"/>
  </w:num>
  <w:num w:numId="34">
    <w:abstractNumId w:val="36"/>
  </w:num>
  <w:num w:numId="35">
    <w:abstractNumId w:val="19"/>
  </w:num>
  <w:num w:numId="36">
    <w:abstractNumId w:val="9"/>
  </w:num>
  <w:num w:numId="37">
    <w:abstractNumId w:val="27"/>
  </w:num>
  <w:num w:numId="38">
    <w:abstractNumId w:val="13"/>
  </w:num>
  <w:num w:numId="39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3B86"/>
    <w:rsid w:val="000046CD"/>
    <w:rsid w:val="00014532"/>
    <w:rsid w:val="0001557C"/>
    <w:rsid w:val="00042BFF"/>
    <w:rsid w:val="00047F24"/>
    <w:rsid w:val="00071E08"/>
    <w:rsid w:val="00080622"/>
    <w:rsid w:val="00082F85"/>
    <w:rsid w:val="0008502A"/>
    <w:rsid w:val="00087BA4"/>
    <w:rsid w:val="00090F6D"/>
    <w:rsid w:val="00091A91"/>
    <w:rsid w:val="000929D5"/>
    <w:rsid w:val="000958E8"/>
    <w:rsid w:val="000A7995"/>
    <w:rsid w:val="000B06E0"/>
    <w:rsid w:val="000B1D0C"/>
    <w:rsid w:val="000B1E5F"/>
    <w:rsid w:val="000B4C17"/>
    <w:rsid w:val="000B7381"/>
    <w:rsid w:val="000C37B4"/>
    <w:rsid w:val="000C75F1"/>
    <w:rsid w:val="000D28A3"/>
    <w:rsid w:val="000D43FE"/>
    <w:rsid w:val="000E6673"/>
    <w:rsid w:val="000F43E0"/>
    <w:rsid w:val="00102990"/>
    <w:rsid w:val="001060F3"/>
    <w:rsid w:val="001077B1"/>
    <w:rsid w:val="00115286"/>
    <w:rsid w:val="00115A53"/>
    <w:rsid w:val="00116A28"/>
    <w:rsid w:val="00122A3B"/>
    <w:rsid w:val="00122C94"/>
    <w:rsid w:val="00125ABD"/>
    <w:rsid w:val="00126D3D"/>
    <w:rsid w:val="00147D5A"/>
    <w:rsid w:val="00153165"/>
    <w:rsid w:val="0016089E"/>
    <w:rsid w:val="00161DDA"/>
    <w:rsid w:val="00162070"/>
    <w:rsid w:val="001657C2"/>
    <w:rsid w:val="00165B8B"/>
    <w:rsid w:val="00167DDD"/>
    <w:rsid w:val="00171207"/>
    <w:rsid w:val="00190FB9"/>
    <w:rsid w:val="00194308"/>
    <w:rsid w:val="00195033"/>
    <w:rsid w:val="001A3746"/>
    <w:rsid w:val="001A3FE8"/>
    <w:rsid w:val="001A764C"/>
    <w:rsid w:val="001B0A27"/>
    <w:rsid w:val="001C3F38"/>
    <w:rsid w:val="001C46D2"/>
    <w:rsid w:val="001C702E"/>
    <w:rsid w:val="001C7B64"/>
    <w:rsid w:val="001D1D56"/>
    <w:rsid w:val="001D3391"/>
    <w:rsid w:val="001D5D31"/>
    <w:rsid w:val="001E3571"/>
    <w:rsid w:val="001E3680"/>
    <w:rsid w:val="001E767D"/>
    <w:rsid w:val="001F131D"/>
    <w:rsid w:val="001F2583"/>
    <w:rsid w:val="002048E1"/>
    <w:rsid w:val="002112C3"/>
    <w:rsid w:val="002124D9"/>
    <w:rsid w:val="00213952"/>
    <w:rsid w:val="00223B03"/>
    <w:rsid w:val="00223FC8"/>
    <w:rsid w:val="00224E90"/>
    <w:rsid w:val="002275AC"/>
    <w:rsid w:val="00230BC8"/>
    <w:rsid w:val="00231C72"/>
    <w:rsid w:val="0023329D"/>
    <w:rsid w:val="00250002"/>
    <w:rsid w:val="0025393B"/>
    <w:rsid w:val="002556FB"/>
    <w:rsid w:val="002568E9"/>
    <w:rsid w:val="00257433"/>
    <w:rsid w:val="00267C9B"/>
    <w:rsid w:val="00272872"/>
    <w:rsid w:val="0027437B"/>
    <w:rsid w:val="0028014C"/>
    <w:rsid w:val="00281CDB"/>
    <w:rsid w:val="00287E2F"/>
    <w:rsid w:val="00290D60"/>
    <w:rsid w:val="002928F7"/>
    <w:rsid w:val="00294C45"/>
    <w:rsid w:val="002A5E28"/>
    <w:rsid w:val="002A792C"/>
    <w:rsid w:val="002B1001"/>
    <w:rsid w:val="002D3493"/>
    <w:rsid w:val="002D35B5"/>
    <w:rsid w:val="002D3E6A"/>
    <w:rsid w:val="002E2226"/>
    <w:rsid w:val="002E2371"/>
    <w:rsid w:val="002E553F"/>
    <w:rsid w:val="002F09F4"/>
    <w:rsid w:val="00301F17"/>
    <w:rsid w:val="003022AD"/>
    <w:rsid w:val="00303786"/>
    <w:rsid w:val="00320B6C"/>
    <w:rsid w:val="00320D33"/>
    <w:rsid w:val="003314A8"/>
    <w:rsid w:val="00340DC2"/>
    <w:rsid w:val="00361DC8"/>
    <w:rsid w:val="00364C84"/>
    <w:rsid w:val="00373043"/>
    <w:rsid w:val="00373731"/>
    <w:rsid w:val="00381311"/>
    <w:rsid w:val="00382998"/>
    <w:rsid w:val="00383D35"/>
    <w:rsid w:val="00385527"/>
    <w:rsid w:val="003A3B68"/>
    <w:rsid w:val="003A3F87"/>
    <w:rsid w:val="003A68AB"/>
    <w:rsid w:val="003C2FFE"/>
    <w:rsid w:val="003D3B61"/>
    <w:rsid w:val="003D4B95"/>
    <w:rsid w:val="003E1708"/>
    <w:rsid w:val="003E2A08"/>
    <w:rsid w:val="003F3C85"/>
    <w:rsid w:val="003F4660"/>
    <w:rsid w:val="00404E17"/>
    <w:rsid w:val="00406DEF"/>
    <w:rsid w:val="00410634"/>
    <w:rsid w:val="00416F15"/>
    <w:rsid w:val="00422ED8"/>
    <w:rsid w:val="00430569"/>
    <w:rsid w:val="004335ED"/>
    <w:rsid w:val="004401DC"/>
    <w:rsid w:val="00444D1A"/>
    <w:rsid w:val="00445525"/>
    <w:rsid w:val="00456103"/>
    <w:rsid w:val="00460292"/>
    <w:rsid w:val="00465A09"/>
    <w:rsid w:val="0047163F"/>
    <w:rsid w:val="00475948"/>
    <w:rsid w:val="00481BB5"/>
    <w:rsid w:val="004851F5"/>
    <w:rsid w:val="00487C78"/>
    <w:rsid w:val="00495614"/>
    <w:rsid w:val="004A2555"/>
    <w:rsid w:val="004A4594"/>
    <w:rsid w:val="004A4C6C"/>
    <w:rsid w:val="004B3412"/>
    <w:rsid w:val="004B6907"/>
    <w:rsid w:val="004B7393"/>
    <w:rsid w:val="004C0E96"/>
    <w:rsid w:val="004D25D2"/>
    <w:rsid w:val="004D7486"/>
    <w:rsid w:val="004E0D5F"/>
    <w:rsid w:val="004E3363"/>
    <w:rsid w:val="004E7682"/>
    <w:rsid w:val="004F19FE"/>
    <w:rsid w:val="004F495D"/>
    <w:rsid w:val="004F5E72"/>
    <w:rsid w:val="004F6375"/>
    <w:rsid w:val="005019FF"/>
    <w:rsid w:val="005156CC"/>
    <w:rsid w:val="005170E2"/>
    <w:rsid w:val="005264EE"/>
    <w:rsid w:val="00527B6A"/>
    <w:rsid w:val="00535E1E"/>
    <w:rsid w:val="00536E7D"/>
    <w:rsid w:val="00537F4E"/>
    <w:rsid w:val="00544425"/>
    <w:rsid w:val="00553528"/>
    <w:rsid w:val="00554EDA"/>
    <w:rsid w:val="005615B3"/>
    <w:rsid w:val="00566246"/>
    <w:rsid w:val="005707F2"/>
    <w:rsid w:val="005A7B67"/>
    <w:rsid w:val="005B31C6"/>
    <w:rsid w:val="005B34C8"/>
    <w:rsid w:val="005C738C"/>
    <w:rsid w:val="005C789B"/>
    <w:rsid w:val="005C7DD0"/>
    <w:rsid w:val="005E1C4C"/>
    <w:rsid w:val="005E23D9"/>
    <w:rsid w:val="005F05A7"/>
    <w:rsid w:val="005F17DB"/>
    <w:rsid w:val="005F3278"/>
    <w:rsid w:val="005F4D03"/>
    <w:rsid w:val="005F5354"/>
    <w:rsid w:val="005F61B9"/>
    <w:rsid w:val="005F79A5"/>
    <w:rsid w:val="006000C7"/>
    <w:rsid w:val="00600AD5"/>
    <w:rsid w:val="00602D78"/>
    <w:rsid w:val="00611A1F"/>
    <w:rsid w:val="00612F2B"/>
    <w:rsid w:val="00622C12"/>
    <w:rsid w:val="0062429F"/>
    <w:rsid w:val="006262C4"/>
    <w:rsid w:val="00630B05"/>
    <w:rsid w:val="00632103"/>
    <w:rsid w:val="00640800"/>
    <w:rsid w:val="00657477"/>
    <w:rsid w:val="006621A7"/>
    <w:rsid w:val="00677DF8"/>
    <w:rsid w:val="00683A80"/>
    <w:rsid w:val="006877A9"/>
    <w:rsid w:val="00690A14"/>
    <w:rsid w:val="00692B2E"/>
    <w:rsid w:val="006A33BD"/>
    <w:rsid w:val="006A5EEE"/>
    <w:rsid w:val="006A7891"/>
    <w:rsid w:val="006B0D2A"/>
    <w:rsid w:val="006B5CDC"/>
    <w:rsid w:val="006C0567"/>
    <w:rsid w:val="006C78A7"/>
    <w:rsid w:val="006D2086"/>
    <w:rsid w:val="006D2E15"/>
    <w:rsid w:val="006D315B"/>
    <w:rsid w:val="006D68AD"/>
    <w:rsid w:val="006E1EE9"/>
    <w:rsid w:val="006E321F"/>
    <w:rsid w:val="006E48AA"/>
    <w:rsid w:val="006E5A67"/>
    <w:rsid w:val="006E7667"/>
    <w:rsid w:val="006E7EEF"/>
    <w:rsid w:val="006F1151"/>
    <w:rsid w:val="006F4198"/>
    <w:rsid w:val="006F7354"/>
    <w:rsid w:val="007030AD"/>
    <w:rsid w:val="007052F7"/>
    <w:rsid w:val="00706EE5"/>
    <w:rsid w:val="00711F59"/>
    <w:rsid w:val="00717A80"/>
    <w:rsid w:val="00721581"/>
    <w:rsid w:val="00722280"/>
    <w:rsid w:val="00734E90"/>
    <w:rsid w:val="00735643"/>
    <w:rsid w:val="00755706"/>
    <w:rsid w:val="007574C9"/>
    <w:rsid w:val="00757D7C"/>
    <w:rsid w:val="00763F56"/>
    <w:rsid w:val="007727C0"/>
    <w:rsid w:val="00772B99"/>
    <w:rsid w:val="0077311F"/>
    <w:rsid w:val="00781595"/>
    <w:rsid w:val="007960F3"/>
    <w:rsid w:val="007B23B8"/>
    <w:rsid w:val="007B5E65"/>
    <w:rsid w:val="007C00E2"/>
    <w:rsid w:val="007C0567"/>
    <w:rsid w:val="007C0E9F"/>
    <w:rsid w:val="007C22AD"/>
    <w:rsid w:val="007E46D0"/>
    <w:rsid w:val="007E537B"/>
    <w:rsid w:val="007F61CD"/>
    <w:rsid w:val="007F66C3"/>
    <w:rsid w:val="00814BF6"/>
    <w:rsid w:val="008249BC"/>
    <w:rsid w:val="00825AFE"/>
    <w:rsid w:val="00825D8F"/>
    <w:rsid w:val="00832C70"/>
    <w:rsid w:val="00843D4D"/>
    <w:rsid w:val="0084715D"/>
    <w:rsid w:val="008477E8"/>
    <w:rsid w:val="00854544"/>
    <w:rsid w:val="00857FC5"/>
    <w:rsid w:val="008609C0"/>
    <w:rsid w:val="00860C17"/>
    <w:rsid w:val="008632CE"/>
    <w:rsid w:val="0086684F"/>
    <w:rsid w:val="00872B2D"/>
    <w:rsid w:val="008757DD"/>
    <w:rsid w:val="008846D1"/>
    <w:rsid w:val="00893EDE"/>
    <w:rsid w:val="00897122"/>
    <w:rsid w:val="008B1433"/>
    <w:rsid w:val="008B2E76"/>
    <w:rsid w:val="008B3E26"/>
    <w:rsid w:val="008B4327"/>
    <w:rsid w:val="008B62CD"/>
    <w:rsid w:val="008C16EC"/>
    <w:rsid w:val="008D352E"/>
    <w:rsid w:val="008D4D97"/>
    <w:rsid w:val="008D68CC"/>
    <w:rsid w:val="008D7EBA"/>
    <w:rsid w:val="008E0FE1"/>
    <w:rsid w:val="008E7CD0"/>
    <w:rsid w:val="008F553F"/>
    <w:rsid w:val="009104C4"/>
    <w:rsid w:val="0091178F"/>
    <w:rsid w:val="009260CE"/>
    <w:rsid w:val="0093440D"/>
    <w:rsid w:val="00937EBC"/>
    <w:rsid w:val="00942424"/>
    <w:rsid w:val="0095183B"/>
    <w:rsid w:val="00952D16"/>
    <w:rsid w:val="0095692C"/>
    <w:rsid w:val="009707F5"/>
    <w:rsid w:val="0097132C"/>
    <w:rsid w:val="009736E3"/>
    <w:rsid w:val="00974946"/>
    <w:rsid w:val="0097724E"/>
    <w:rsid w:val="009774C6"/>
    <w:rsid w:val="009809AF"/>
    <w:rsid w:val="00982D6B"/>
    <w:rsid w:val="00985131"/>
    <w:rsid w:val="009904A7"/>
    <w:rsid w:val="009A2772"/>
    <w:rsid w:val="009A40A3"/>
    <w:rsid w:val="009A59C9"/>
    <w:rsid w:val="009B3B67"/>
    <w:rsid w:val="009C2B2C"/>
    <w:rsid w:val="009C5461"/>
    <w:rsid w:val="009C5C79"/>
    <w:rsid w:val="009C70D2"/>
    <w:rsid w:val="009D228E"/>
    <w:rsid w:val="009D273B"/>
    <w:rsid w:val="009D49C9"/>
    <w:rsid w:val="009E2CC1"/>
    <w:rsid w:val="009E2CF5"/>
    <w:rsid w:val="009E338A"/>
    <w:rsid w:val="009E5F48"/>
    <w:rsid w:val="009E6C39"/>
    <w:rsid w:val="009F24E2"/>
    <w:rsid w:val="009F38AB"/>
    <w:rsid w:val="009F4EF9"/>
    <w:rsid w:val="009F5039"/>
    <w:rsid w:val="00A0238D"/>
    <w:rsid w:val="00A12743"/>
    <w:rsid w:val="00A16F34"/>
    <w:rsid w:val="00A213BF"/>
    <w:rsid w:val="00A34052"/>
    <w:rsid w:val="00A37123"/>
    <w:rsid w:val="00A42E62"/>
    <w:rsid w:val="00A430CB"/>
    <w:rsid w:val="00A55C6C"/>
    <w:rsid w:val="00A629EE"/>
    <w:rsid w:val="00A64737"/>
    <w:rsid w:val="00A77FD8"/>
    <w:rsid w:val="00A8002B"/>
    <w:rsid w:val="00A81534"/>
    <w:rsid w:val="00A84B36"/>
    <w:rsid w:val="00A87BB2"/>
    <w:rsid w:val="00A97933"/>
    <w:rsid w:val="00AA14C1"/>
    <w:rsid w:val="00AA4D6A"/>
    <w:rsid w:val="00AA4FAB"/>
    <w:rsid w:val="00AA69D6"/>
    <w:rsid w:val="00AA70D8"/>
    <w:rsid w:val="00AB18F2"/>
    <w:rsid w:val="00AB2BA4"/>
    <w:rsid w:val="00AC53B4"/>
    <w:rsid w:val="00AC6887"/>
    <w:rsid w:val="00AD32DC"/>
    <w:rsid w:val="00AD37B5"/>
    <w:rsid w:val="00AD4340"/>
    <w:rsid w:val="00AE1568"/>
    <w:rsid w:val="00AE4DD6"/>
    <w:rsid w:val="00AE67BA"/>
    <w:rsid w:val="00AF0C71"/>
    <w:rsid w:val="00AF2B2C"/>
    <w:rsid w:val="00B005A9"/>
    <w:rsid w:val="00B02876"/>
    <w:rsid w:val="00B02CF3"/>
    <w:rsid w:val="00B11CD1"/>
    <w:rsid w:val="00B256F3"/>
    <w:rsid w:val="00B3030C"/>
    <w:rsid w:val="00B312EB"/>
    <w:rsid w:val="00B31BD3"/>
    <w:rsid w:val="00B31FC4"/>
    <w:rsid w:val="00B4098D"/>
    <w:rsid w:val="00B41C85"/>
    <w:rsid w:val="00B4733D"/>
    <w:rsid w:val="00B640C2"/>
    <w:rsid w:val="00B74F6D"/>
    <w:rsid w:val="00B763CF"/>
    <w:rsid w:val="00B81E52"/>
    <w:rsid w:val="00BA45A9"/>
    <w:rsid w:val="00BA5F40"/>
    <w:rsid w:val="00BA6822"/>
    <w:rsid w:val="00BB15B1"/>
    <w:rsid w:val="00BE18D7"/>
    <w:rsid w:val="00BE248B"/>
    <w:rsid w:val="00C030FB"/>
    <w:rsid w:val="00C03A30"/>
    <w:rsid w:val="00C04496"/>
    <w:rsid w:val="00C12CCB"/>
    <w:rsid w:val="00C17A36"/>
    <w:rsid w:val="00C228E2"/>
    <w:rsid w:val="00C30811"/>
    <w:rsid w:val="00C34B60"/>
    <w:rsid w:val="00C34CA9"/>
    <w:rsid w:val="00C3742A"/>
    <w:rsid w:val="00C43E9D"/>
    <w:rsid w:val="00C4424B"/>
    <w:rsid w:val="00C53C5F"/>
    <w:rsid w:val="00C67224"/>
    <w:rsid w:val="00C70C23"/>
    <w:rsid w:val="00C735F4"/>
    <w:rsid w:val="00C74024"/>
    <w:rsid w:val="00C75290"/>
    <w:rsid w:val="00C766E6"/>
    <w:rsid w:val="00C909EC"/>
    <w:rsid w:val="00C91700"/>
    <w:rsid w:val="00C91739"/>
    <w:rsid w:val="00C949F8"/>
    <w:rsid w:val="00C96307"/>
    <w:rsid w:val="00CB2964"/>
    <w:rsid w:val="00CB3EF6"/>
    <w:rsid w:val="00CB6F2D"/>
    <w:rsid w:val="00CC0451"/>
    <w:rsid w:val="00CC3878"/>
    <w:rsid w:val="00CC3B64"/>
    <w:rsid w:val="00CD4937"/>
    <w:rsid w:val="00CD5647"/>
    <w:rsid w:val="00CE07EE"/>
    <w:rsid w:val="00CE0C85"/>
    <w:rsid w:val="00CE1E54"/>
    <w:rsid w:val="00CE54FC"/>
    <w:rsid w:val="00CE797C"/>
    <w:rsid w:val="00D00BAE"/>
    <w:rsid w:val="00D00DCB"/>
    <w:rsid w:val="00D0641E"/>
    <w:rsid w:val="00D14CEC"/>
    <w:rsid w:val="00D20674"/>
    <w:rsid w:val="00D21911"/>
    <w:rsid w:val="00D224CE"/>
    <w:rsid w:val="00D22B81"/>
    <w:rsid w:val="00D372A2"/>
    <w:rsid w:val="00D52786"/>
    <w:rsid w:val="00D52B6A"/>
    <w:rsid w:val="00D53C6B"/>
    <w:rsid w:val="00D61AF4"/>
    <w:rsid w:val="00D643AE"/>
    <w:rsid w:val="00D71CA6"/>
    <w:rsid w:val="00D72B08"/>
    <w:rsid w:val="00D75172"/>
    <w:rsid w:val="00D76D19"/>
    <w:rsid w:val="00D86CAB"/>
    <w:rsid w:val="00DA08EF"/>
    <w:rsid w:val="00DB0748"/>
    <w:rsid w:val="00DB36B6"/>
    <w:rsid w:val="00DB5E7F"/>
    <w:rsid w:val="00DC60C3"/>
    <w:rsid w:val="00DD322F"/>
    <w:rsid w:val="00DD472A"/>
    <w:rsid w:val="00DE3711"/>
    <w:rsid w:val="00DE7EB8"/>
    <w:rsid w:val="00DF0B20"/>
    <w:rsid w:val="00DF6B9D"/>
    <w:rsid w:val="00DF6C1A"/>
    <w:rsid w:val="00DF7CF5"/>
    <w:rsid w:val="00E03FF2"/>
    <w:rsid w:val="00E0546F"/>
    <w:rsid w:val="00E11F3A"/>
    <w:rsid w:val="00E21A0A"/>
    <w:rsid w:val="00E26CB8"/>
    <w:rsid w:val="00E2756E"/>
    <w:rsid w:val="00E35123"/>
    <w:rsid w:val="00E45380"/>
    <w:rsid w:val="00E47424"/>
    <w:rsid w:val="00E522D9"/>
    <w:rsid w:val="00E526C7"/>
    <w:rsid w:val="00E5290C"/>
    <w:rsid w:val="00E62118"/>
    <w:rsid w:val="00E740B2"/>
    <w:rsid w:val="00E76784"/>
    <w:rsid w:val="00E81D08"/>
    <w:rsid w:val="00E83730"/>
    <w:rsid w:val="00E9221A"/>
    <w:rsid w:val="00EA49AA"/>
    <w:rsid w:val="00EB0918"/>
    <w:rsid w:val="00EB4F1E"/>
    <w:rsid w:val="00EB7266"/>
    <w:rsid w:val="00EC370F"/>
    <w:rsid w:val="00EC79BA"/>
    <w:rsid w:val="00ED02B3"/>
    <w:rsid w:val="00ED3511"/>
    <w:rsid w:val="00ED56CF"/>
    <w:rsid w:val="00EE0096"/>
    <w:rsid w:val="00EE1AC8"/>
    <w:rsid w:val="00EF16DF"/>
    <w:rsid w:val="00EF6B68"/>
    <w:rsid w:val="00F03151"/>
    <w:rsid w:val="00F06B44"/>
    <w:rsid w:val="00F10561"/>
    <w:rsid w:val="00F167D8"/>
    <w:rsid w:val="00F23CAD"/>
    <w:rsid w:val="00F45507"/>
    <w:rsid w:val="00F52304"/>
    <w:rsid w:val="00F62398"/>
    <w:rsid w:val="00F64A1A"/>
    <w:rsid w:val="00F70F8B"/>
    <w:rsid w:val="00F71AA8"/>
    <w:rsid w:val="00F961A0"/>
    <w:rsid w:val="00FA476A"/>
    <w:rsid w:val="00FA7DA7"/>
    <w:rsid w:val="00FB1E9D"/>
    <w:rsid w:val="00FB3CCB"/>
    <w:rsid w:val="00FC4DF1"/>
    <w:rsid w:val="00FC68BD"/>
    <w:rsid w:val="00FD54C8"/>
    <w:rsid w:val="00FD5ECA"/>
    <w:rsid w:val="00FD6A04"/>
    <w:rsid w:val="00FE1697"/>
    <w:rsid w:val="00FE214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42BFA1B1"/>
  <w15:docId w15:val="{71508E13-C0D7-4D79-BD5B-CD086629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F0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D5F3EE-196C-4722-9F0D-A7B763013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4</cp:revision>
  <cp:lastPrinted>2022-02-18T08:39:00Z</cp:lastPrinted>
  <dcterms:created xsi:type="dcterms:W3CDTF">2022-03-03T08:43:00Z</dcterms:created>
  <dcterms:modified xsi:type="dcterms:W3CDTF">2022-03-03T08:50:00Z</dcterms:modified>
</cp:coreProperties>
</file>