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6A1EB" w14:textId="77777777" w:rsidR="00E05286" w:rsidRPr="00E05286" w:rsidRDefault="00E05286" w:rsidP="00E05286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before="60" w:after="60"/>
        <w:ind w:right="-1"/>
        <w:jc w:val="both"/>
        <w:rPr>
          <w:rFonts w:ascii="Garamond" w:hAnsi="Garamond" w:cs="Calibri"/>
          <w:b/>
          <w:iCs/>
          <w:sz w:val="22"/>
          <w:szCs w:val="22"/>
        </w:rPr>
      </w:pPr>
      <w:r w:rsidRPr="00E05286">
        <w:rPr>
          <w:rFonts w:ascii="Garamond" w:hAnsi="Garamond" w:cs="Calibri"/>
          <w:b/>
          <w:iCs/>
          <w:sz w:val="22"/>
          <w:szCs w:val="22"/>
        </w:rPr>
        <w:t>PROCEDURA APERTA SOPRA SOGLIA COMUNITARIA PER L'AFFIDAMENTO DEL SERVIZIO ASSICURATIVO DI RIMBORSO SPESE MEDICHE PER I DIPENDENTI DI LAZIO INNOVA S.P.A.</w:t>
      </w:r>
    </w:p>
    <w:p w14:paraId="713E878A" w14:textId="77777777" w:rsidR="00E05286" w:rsidRPr="00E05286" w:rsidRDefault="00E05286" w:rsidP="00E05286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before="60" w:after="60"/>
        <w:ind w:right="-1"/>
        <w:rPr>
          <w:rFonts w:ascii="Garamond" w:hAnsi="Garamond" w:cs="Calibri"/>
          <w:b/>
          <w:iCs/>
          <w:sz w:val="22"/>
          <w:szCs w:val="22"/>
        </w:rPr>
      </w:pPr>
      <w:r w:rsidRPr="00E05286">
        <w:rPr>
          <w:rFonts w:ascii="Garamond" w:hAnsi="Garamond" w:cs="Calibri"/>
          <w:b/>
          <w:iCs/>
          <w:sz w:val="22"/>
          <w:szCs w:val="22"/>
        </w:rPr>
        <w:t>CPV 66510000-8 - Servizi assicurativi</w:t>
      </w:r>
    </w:p>
    <w:p w14:paraId="06E2AACE" w14:textId="77777777" w:rsidR="00E05286" w:rsidRPr="00E05286" w:rsidRDefault="00E05286" w:rsidP="00E05286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before="60" w:after="60"/>
        <w:ind w:right="-1"/>
        <w:rPr>
          <w:rFonts w:ascii="Garamond" w:hAnsi="Garamond" w:cs="Calibri"/>
          <w:b/>
          <w:iCs/>
          <w:sz w:val="22"/>
          <w:szCs w:val="22"/>
        </w:rPr>
      </w:pPr>
      <w:r w:rsidRPr="00E05286">
        <w:rPr>
          <w:rFonts w:ascii="Garamond" w:hAnsi="Garamond" w:cs="Calibri"/>
          <w:b/>
          <w:iCs/>
          <w:sz w:val="22"/>
          <w:szCs w:val="22"/>
        </w:rPr>
        <w:t>CIG: B7D5A66749</w:t>
      </w:r>
    </w:p>
    <w:p w14:paraId="7BCCCD1A" w14:textId="77777777" w:rsidR="00E05286" w:rsidRDefault="00E05286" w:rsidP="00956C6E">
      <w:pPr>
        <w:pStyle w:val="Corpodeltesto"/>
        <w:shd w:val="clear" w:color="auto" w:fill="FFFFFF"/>
        <w:spacing w:line="280" w:lineRule="exact"/>
        <w:ind w:right="51"/>
        <w:jc w:val="center"/>
        <w:rPr>
          <w:rFonts w:ascii="Garamond" w:hAnsi="Garamond" w:cs="Arial"/>
          <w:b/>
          <w:bCs/>
          <w:sz w:val="24"/>
          <w:szCs w:val="24"/>
        </w:rPr>
      </w:pPr>
    </w:p>
    <w:p w14:paraId="4AD4AA6A" w14:textId="77777777" w:rsidR="00E05286" w:rsidRDefault="00E05286" w:rsidP="00956C6E">
      <w:pPr>
        <w:pStyle w:val="Corpodeltesto"/>
        <w:shd w:val="clear" w:color="auto" w:fill="FFFFFF"/>
        <w:spacing w:line="280" w:lineRule="exact"/>
        <w:ind w:right="51"/>
        <w:jc w:val="center"/>
        <w:rPr>
          <w:rFonts w:ascii="Garamond" w:hAnsi="Garamond" w:cs="Arial"/>
          <w:b/>
          <w:bCs/>
          <w:sz w:val="24"/>
          <w:szCs w:val="24"/>
        </w:rPr>
      </w:pPr>
    </w:p>
    <w:p w14:paraId="76010F0C" w14:textId="7AE55401" w:rsidR="00956C6E" w:rsidRPr="002E25F0" w:rsidRDefault="00956C6E" w:rsidP="00956C6E">
      <w:pPr>
        <w:pStyle w:val="Corpodeltesto"/>
        <w:shd w:val="clear" w:color="auto" w:fill="FFFFFF"/>
        <w:spacing w:line="280" w:lineRule="exact"/>
        <w:ind w:right="51"/>
        <w:jc w:val="center"/>
        <w:rPr>
          <w:rFonts w:ascii="Garamond" w:hAnsi="Garamond" w:cs="Arial"/>
          <w:b/>
          <w:bCs/>
          <w:sz w:val="24"/>
          <w:szCs w:val="24"/>
        </w:rPr>
      </w:pPr>
      <w:r w:rsidRPr="002E25F0">
        <w:rPr>
          <w:rFonts w:ascii="Garamond" w:hAnsi="Garamond" w:cs="Arial"/>
          <w:b/>
          <w:bCs/>
          <w:sz w:val="24"/>
          <w:szCs w:val="24"/>
        </w:rPr>
        <w:t>OFFERTA TECNICA</w:t>
      </w:r>
    </w:p>
    <w:p w14:paraId="21AB402A" w14:textId="77777777" w:rsidR="00956C6E" w:rsidRPr="002E25F0" w:rsidRDefault="00956C6E" w:rsidP="00956C6E">
      <w:pPr>
        <w:pStyle w:val="Corpodeltesto"/>
        <w:shd w:val="clear" w:color="auto" w:fill="FFFFFF"/>
        <w:spacing w:line="280" w:lineRule="exact"/>
        <w:ind w:right="51"/>
        <w:jc w:val="center"/>
        <w:rPr>
          <w:rFonts w:ascii="Garamond" w:hAnsi="Garamond" w:cs="Arial"/>
          <w:b/>
          <w:bCs/>
          <w:iCs/>
          <w:sz w:val="24"/>
          <w:szCs w:val="24"/>
        </w:rPr>
      </w:pPr>
      <w:bookmarkStart w:id="0" w:name="OLE_LINK3"/>
      <w:r w:rsidRPr="002E25F0">
        <w:rPr>
          <w:rFonts w:ascii="Garamond" w:hAnsi="Garamond" w:cs="Arial"/>
          <w:b/>
          <w:bCs/>
          <w:iCs/>
          <w:sz w:val="24"/>
          <w:szCs w:val="24"/>
        </w:rPr>
        <w:t>(da inserire nella busta B – Offerta tecnica)</w:t>
      </w:r>
    </w:p>
    <w:bookmarkEnd w:id="0"/>
    <w:p w14:paraId="41C94806" w14:textId="051F01D0" w:rsidR="00956C6E" w:rsidRPr="00A12B51" w:rsidRDefault="00956C6E" w:rsidP="00956C6E">
      <w:pPr>
        <w:spacing w:before="120"/>
        <w:jc w:val="center"/>
        <w:rPr>
          <w:rFonts w:ascii="Garamond" w:hAnsi="Garamond" w:cs="Arial"/>
          <w:b/>
          <w:szCs w:val="24"/>
        </w:rPr>
      </w:pPr>
      <w:r w:rsidRPr="002E25F0">
        <w:rPr>
          <w:rFonts w:ascii="Garamond" w:hAnsi="Garamond" w:cs="Arial"/>
          <w:b/>
          <w:szCs w:val="24"/>
        </w:rPr>
        <w:t xml:space="preserve">Capitolato tecnico Polizza </w:t>
      </w:r>
      <w:r w:rsidR="00376092">
        <w:rPr>
          <w:rFonts w:ascii="Garamond" w:hAnsi="Garamond" w:cs="Arial"/>
          <w:b/>
          <w:bCs/>
          <w:szCs w:val="24"/>
        </w:rPr>
        <w:t xml:space="preserve">Rimborso Spese mediche </w:t>
      </w:r>
    </w:p>
    <w:p w14:paraId="33F40E37" w14:textId="77777777" w:rsidR="004A15FD" w:rsidRPr="0088476A" w:rsidRDefault="004A15FD">
      <w:pPr>
        <w:rPr>
          <w:rFonts w:ascii="Arial" w:hAnsi="Arial" w:cs="Arial"/>
          <w:sz w:val="20"/>
        </w:rPr>
      </w:pPr>
    </w:p>
    <w:p w14:paraId="34D21372" w14:textId="77777777" w:rsidR="00F7429D" w:rsidRPr="0088476A" w:rsidRDefault="00F7429D" w:rsidP="00953312">
      <w:pPr>
        <w:pStyle w:val="Corpodeltesto"/>
        <w:spacing w:line="280" w:lineRule="exact"/>
        <w:jc w:val="left"/>
        <w:rPr>
          <w:rFonts w:ascii="Arial" w:hAnsi="Arial" w:cs="Arial"/>
          <w:sz w:val="20"/>
        </w:rPr>
      </w:pPr>
      <w:r w:rsidRPr="0088476A">
        <w:rPr>
          <w:rFonts w:ascii="Arial" w:hAnsi="Arial" w:cs="Arial"/>
          <w:sz w:val="20"/>
        </w:rPr>
        <w:t>Il/la sottoscritto/a ____________________________________________________________</w:t>
      </w:r>
      <w:r w:rsidR="00953312" w:rsidRPr="0088476A">
        <w:rPr>
          <w:rFonts w:ascii="Arial" w:hAnsi="Arial" w:cs="Arial"/>
          <w:sz w:val="20"/>
        </w:rPr>
        <w:t>____________</w:t>
      </w:r>
    </w:p>
    <w:p w14:paraId="7A40D07B" w14:textId="77777777" w:rsidR="00F7429D" w:rsidRPr="0088476A" w:rsidRDefault="00953312" w:rsidP="00953312">
      <w:pPr>
        <w:pStyle w:val="Corpodeltesto"/>
        <w:spacing w:line="280" w:lineRule="exact"/>
        <w:jc w:val="left"/>
        <w:rPr>
          <w:rFonts w:ascii="Arial" w:hAnsi="Arial" w:cs="Arial"/>
          <w:sz w:val="20"/>
        </w:rPr>
      </w:pPr>
      <w:r w:rsidRPr="0088476A">
        <w:rPr>
          <w:rFonts w:ascii="Arial" w:hAnsi="Arial" w:cs="Arial"/>
          <w:sz w:val="20"/>
        </w:rPr>
        <w:t>n</w:t>
      </w:r>
      <w:r w:rsidR="00F7429D" w:rsidRPr="0088476A">
        <w:rPr>
          <w:rFonts w:ascii="Arial" w:hAnsi="Arial" w:cs="Arial"/>
          <w:sz w:val="20"/>
        </w:rPr>
        <w:t>ato/a _____________________________________</w:t>
      </w:r>
      <w:r w:rsidRPr="0088476A">
        <w:rPr>
          <w:rFonts w:ascii="Arial" w:hAnsi="Arial" w:cs="Arial"/>
          <w:sz w:val="20"/>
        </w:rPr>
        <w:t>______________</w:t>
      </w:r>
      <w:r w:rsidR="00F7429D" w:rsidRPr="0088476A">
        <w:rPr>
          <w:rFonts w:ascii="Arial" w:hAnsi="Arial" w:cs="Arial"/>
          <w:sz w:val="20"/>
        </w:rPr>
        <w:t xml:space="preserve"> </w:t>
      </w:r>
      <w:r w:rsidRPr="0088476A">
        <w:rPr>
          <w:rFonts w:ascii="Arial" w:hAnsi="Arial" w:cs="Arial"/>
          <w:sz w:val="20"/>
        </w:rPr>
        <w:t xml:space="preserve">  il ___________________________</w:t>
      </w:r>
    </w:p>
    <w:p w14:paraId="238AF73F" w14:textId="77777777" w:rsidR="00F7429D" w:rsidRPr="0088476A" w:rsidRDefault="00953312" w:rsidP="00953312">
      <w:pPr>
        <w:pStyle w:val="Corpodeltesto"/>
        <w:spacing w:line="280" w:lineRule="exact"/>
        <w:jc w:val="left"/>
        <w:rPr>
          <w:rFonts w:ascii="Arial" w:hAnsi="Arial" w:cs="Arial"/>
          <w:sz w:val="20"/>
        </w:rPr>
      </w:pPr>
      <w:r w:rsidRPr="0088476A">
        <w:rPr>
          <w:rFonts w:ascii="Arial" w:hAnsi="Arial" w:cs="Arial"/>
          <w:sz w:val="20"/>
        </w:rPr>
        <w:t>r</w:t>
      </w:r>
      <w:r w:rsidR="00F7429D" w:rsidRPr="0088476A">
        <w:rPr>
          <w:rFonts w:ascii="Arial" w:hAnsi="Arial" w:cs="Arial"/>
          <w:sz w:val="20"/>
        </w:rPr>
        <w:t>esidente in ______________________________ Via/Piazza ____________</w:t>
      </w:r>
      <w:r w:rsidRPr="0088476A">
        <w:rPr>
          <w:rFonts w:ascii="Arial" w:hAnsi="Arial" w:cs="Arial"/>
          <w:sz w:val="20"/>
        </w:rPr>
        <w:t>______________ n. ________</w:t>
      </w:r>
    </w:p>
    <w:p w14:paraId="253BE968" w14:textId="77777777" w:rsidR="00F7429D" w:rsidRPr="0088476A" w:rsidRDefault="00953312" w:rsidP="00953312">
      <w:pPr>
        <w:pStyle w:val="Corpodeltesto"/>
        <w:spacing w:line="280" w:lineRule="exact"/>
        <w:jc w:val="left"/>
        <w:rPr>
          <w:rFonts w:ascii="Arial" w:hAnsi="Arial" w:cs="Arial"/>
          <w:sz w:val="20"/>
        </w:rPr>
      </w:pPr>
      <w:r w:rsidRPr="0088476A">
        <w:rPr>
          <w:rFonts w:ascii="Arial" w:hAnsi="Arial" w:cs="Arial"/>
          <w:sz w:val="20"/>
        </w:rPr>
        <w:t>Codice f</w:t>
      </w:r>
      <w:r w:rsidR="00F7429D" w:rsidRPr="0088476A">
        <w:rPr>
          <w:rFonts w:ascii="Arial" w:hAnsi="Arial" w:cs="Arial"/>
          <w:sz w:val="20"/>
        </w:rPr>
        <w:t>iscale _______________</w:t>
      </w:r>
      <w:r w:rsidRPr="0088476A">
        <w:rPr>
          <w:rFonts w:ascii="Arial" w:hAnsi="Arial" w:cs="Arial"/>
          <w:sz w:val="20"/>
        </w:rPr>
        <w:t>___________________________________________________________</w:t>
      </w:r>
    </w:p>
    <w:p w14:paraId="0675F322" w14:textId="77777777" w:rsidR="009105F5" w:rsidRPr="009105F5" w:rsidRDefault="00F7429D" w:rsidP="009105F5">
      <w:pPr>
        <w:numPr>
          <w:ilvl w:val="12"/>
          <w:numId w:val="0"/>
        </w:numPr>
        <w:spacing w:line="280" w:lineRule="exact"/>
        <w:ind w:right="-1"/>
        <w:jc w:val="center"/>
        <w:rPr>
          <w:rFonts w:ascii="Arial" w:hAnsi="Arial" w:cs="Arial"/>
          <w:sz w:val="20"/>
        </w:rPr>
      </w:pPr>
      <w:r w:rsidRPr="0088476A">
        <w:rPr>
          <w:rFonts w:ascii="Arial" w:hAnsi="Arial" w:cs="Arial"/>
          <w:sz w:val="20"/>
        </w:rPr>
        <w:t xml:space="preserve">in qualità di legale rappresentante / </w:t>
      </w:r>
      <w:r w:rsidRPr="0088476A">
        <w:rPr>
          <w:rFonts w:ascii="Arial" w:hAnsi="Arial" w:cs="Arial"/>
          <w:noProof/>
          <w:sz w:val="20"/>
        </w:rPr>
        <w:t>procuratore fornito dei poteri necessari dell’impresa offerente</w:t>
      </w:r>
      <w:r w:rsidRPr="0088476A">
        <w:rPr>
          <w:rFonts w:ascii="Arial" w:hAnsi="Arial" w:cs="Arial"/>
          <w:sz w:val="20"/>
        </w:rPr>
        <w:t xml:space="preserve"> ____________________________________________________________________</w:t>
      </w:r>
      <w:r w:rsidR="00A63194" w:rsidRPr="0088476A">
        <w:rPr>
          <w:rFonts w:ascii="Arial" w:hAnsi="Arial" w:cs="Arial"/>
          <w:sz w:val="20"/>
        </w:rPr>
        <w:t>__________________</w:t>
      </w:r>
      <w:r w:rsidR="009105F5" w:rsidRPr="009105F5">
        <w:rPr>
          <w:rFonts w:ascii="Arial" w:hAnsi="Arial" w:cs="Arial"/>
          <w:b/>
          <w:bCs/>
          <w:sz w:val="20"/>
        </w:rPr>
        <w:t>OFFRE</w:t>
      </w:r>
    </w:p>
    <w:p w14:paraId="75FD033D" w14:textId="77777777" w:rsidR="009105F5" w:rsidRPr="009105F5" w:rsidRDefault="009105F5" w:rsidP="009105F5">
      <w:pPr>
        <w:ind w:right="-20"/>
        <w:rPr>
          <w:rFonts w:ascii="Arial" w:hAnsi="Arial" w:cs="Arial"/>
          <w:sz w:val="20"/>
        </w:rPr>
      </w:pPr>
    </w:p>
    <w:p w14:paraId="06723B97" w14:textId="2D115957" w:rsidR="009105F5" w:rsidRPr="009105F5" w:rsidRDefault="009105F5" w:rsidP="009105F5">
      <w:pPr>
        <w:ind w:right="-20"/>
        <w:rPr>
          <w:rFonts w:ascii="Arial" w:hAnsi="Arial" w:cs="Arial"/>
          <w:sz w:val="20"/>
        </w:rPr>
      </w:pPr>
      <w:r w:rsidRPr="009105F5">
        <w:rPr>
          <w:rFonts w:ascii="Arial" w:hAnsi="Arial" w:cs="Arial"/>
          <w:spacing w:val="-1"/>
          <w:sz w:val="20"/>
        </w:rPr>
        <w:t>l</w:t>
      </w:r>
      <w:r w:rsidRPr="009105F5">
        <w:rPr>
          <w:rFonts w:ascii="Arial" w:hAnsi="Arial" w:cs="Arial"/>
          <w:sz w:val="20"/>
        </w:rPr>
        <w:t>e seguen</w:t>
      </w:r>
      <w:r w:rsidRPr="009105F5">
        <w:rPr>
          <w:rFonts w:ascii="Arial" w:hAnsi="Arial" w:cs="Arial"/>
          <w:spacing w:val="1"/>
          <w:sz w:val="20"/>
        </w:rPr>
        <w:t>t</w:t>
      </w:r>
      <w:r w:rsidRPr="009105F5">
        <w:rPr>
          <w:rFonts w:ascii="Arial" w:hAnsi="Arial" w:cs="Arial"/>
          <w:sz w:val="20"/>
        </w:rPr>
        <w:t>i var</w:t>
      </w:r>
      <w:r w:rsidRPr="009105F5">
        <w:rPr>
          <w:rFonts w:ascii="Arial" w:hAnsi="Arial" w:cs="Arial"/>
          <w:spacing w:val="1"/>
          <w:sz w:val="20"/>
        </w:rPr>
        <w:t>i</w:t>
      </w:r>
      <w:r w:rsidRPr="009105F5">
        <w:rPr>
          <w:rFonts w:ascii="Arial" w:hAnsi="Arial" w:cs="Arial"/>
          <w:sz w:val="20"/>
        </w:rPr>
        <w:t>an</w:t>
      </w:r>
      <w:r w:rsidRPr="009105F5">
        <w:rPr>
          <w:rFonts w:ascii="Arial" w:hAnsi="Arial" w:cs="Arial"/>
          <w:spacing w:val="-1"/>
          <w:sz w:val="20"/>
        </w:rPr>
        <w:t>t</w:t>
      </w:r>
      <w:r w:rsidRPr="009105F5">
        <w:rPr>
          <w:rFonts w:ascii="Arial" w:hAnsi="Arial" w:cs="Arial"/>
          <w:sz w:val="20"/>
        </w:rPr>
        <w:t xml:space="preserve">i </w:t>
      </w:r>
      <w:r w:rsidRPr="009105F5">
        <w:rPr>
          <w:rFonts w:ascii="Arial" w:hAnsi="Arial" w:cs="Arial"/>
          <w:spacing w:val="-3"/>
          <w:sz w:val="20"/>
        </w:rPr>
        <w:t>m</w:t>
      </w:r>
      <w:r w:rsidRPr="009105F5">
        <w:rPr>
          <w:rFonts w:ascii="Arial" w:hAnsi="Arial" w:cs="Arial"/>
          <w:spacing w:val="1"/>
          <w:sz w:val="20"/>
        </w:rPr>
        <w:t>i</w:t>
      </w:r>
      <w:r w:rsidRPr="009105F5">
        <w:rPr>
          <w:rFonts w:ascii="Arial" w:hAnsi="Arial" w:cs="Arial"/>
          <w:sz w:val="20"/>
        </w:rPr>
        <w:t>g</w:t>
      </w:r>
      <w:r w:rsidRPr="009105F5">
        <w:rPr>
          <w:rFonts w:ascii="Arial" w:hAnsi="Arial" w:cs="Arial"/>
          <w:spacing w:val="1"/>
          <w:sz w:val="20"/>
        </w:rPr>
        <w:t>l</w:t>
      </w:r>
      <w:r w:rsidRPr="009105F5">
        <w:rPr>
          <w:rFonts w:ascii="Arial" w:hAnsi="Arial" w:cs="Arial"/>
          <w:spacing w:val="-1"/>
          <w:sz w:val="20"/>
        </w:rPr>
        <w:t>i</w:t>
      </w:r>
      <w:r w:rsidRPr="009105F5">
        <w:rPr>
          <w:rFonts w:ascii="Arial" w:hAnsi="Arial" w:cs="Arial"/>
          <w:sz w:val="20"/>
        </w:rPr>
        <w:t>ora</w:t>
      </w:r>
      <w:r w:rsidRPr="009105F5">
        <w:rPr>
          <w:rFonts w:ascii="Arial" w:hAnsi="Arial" w:cs="Arial"/>
          <w:spacing w:val="-1"/>
          <w:sz w:val="20"/>
        </w:rPr>
        <w:t>ti</w:t>
      </w:r>
      <w:r w:rsidRPr="009105F5">
        <w:rPr>
          <w:rFonts w:ascii="Arial" w:hAnsi="Arial" w:cs="Arial"/>
          <w:spacing w:val="2"/>
          <w:sz w:val="20"/>
        </w:rPr>
        <w:t>v</w:t>
      </w:r>
      <w:r w:rsidRPr="009105F5">
        <w:rPr>
          <w:rFonts w:ascii="Arial" w:hAnsi="Arial" w:cs="Arial"/>
          <w:sz w:val="20"/>
        </w:rPr>
        <w:t>e al cap</w:t>
      </w:r>
      <w:r w:rsidRPr="009105F5">
        <w:rPr>
          <w:rFonts w:ascii="Arial" w:hAnsi="Arial" w:cs="Arial"/>
          <w:spacing w:val="-1"/>
          <w:sz w:val="20"/>
        </w:rPr>
        <w:t>it</w:t>
      </w:r>
      <w:r w:rsidRPr="009105F5">
        <w:rPr>
          <w:rFonts w:ascii="Arial" w:hAnsi="Arial" w:cs="Arial"/>
          <w:spacing w:val="2"/>
          <w:sz w:val="20"/>
        </w:rPr>
        <w:t>o</w:t>
      </w:r>
      <w:r w:rsidRPr="009105F5">
        <w:rPr>
          <w:rFonts w:ascii="Arial" w:hAnsi="Arial" w:cs="Arial"/>
          <w:spacing w:val="-1"/>
          <w:sz w:val="20"/>
        </w:rPr>
        <w:t>l</w:t>
      </w:r>
      <w:r w:rsidRPr="009105F5">
        <w:rPr>
          <w:rFonts w:ascii="Arial" w:hAnsi="Arial" w:cs="Arial"/>
          <w:sz w:val="20"/>
        </w:rPr>
        <w:t>a</w:t>
      </w:r>
      <w:r w:rsidRPr="009105F5">
        <w:rPr>
          <w:rFonts w:ascii="Arial" w:hAnsi="Arial" w:cs="Arial"/>
          <w:spacing w:val="-1"/>
          <w:sz w:val="20"/>
        </w:rPr>
        <w:t>t</w:t>
      </w:r>
      <w:r w:rsidRPr="009105F5">
        <w:rPr>
          <w:rFonts w:ascii="Arial" w:hAnsi="Arial" w:cs="Arial"/>
          <w:sz w:val="20"/>
        </w:rPr>
        <w:t xml:space="preserve">o tecnico di </w:t>
      </w:r>
      <w:r w:rsidR="00065B47" w:rsidRPr="009105F5">
        <w:rPr>
          <w:rFonts w:ascii="Arial" w:hAnsi="Arial" w:cs="Arial"/>
          <w:sz w:val="20"/>
        </w:rPr>
        <w:t>polizza</w:t>
      </w:r>
      <w:r w:rsidR="001247B6">
        <w:rPr>
          <w:rFonts w:ascii="Arial" w:hAnsi="Arial" w:cs="Arial"/>
          <w:sz w:val="20"/>
        </w:rPr>
        <w:t xml:space="preserve"> </w:t>
      </w:r>
      <w:r w:rsidR="00376092">
        <w:rPr>
          <w:rFonts w:ascii="Garamond" w:hAnsi="Garamond" w:cs="Arial"/>
          <w:b/>
          <w:bCs/>
          <w:szCs w:val="24"/>
        </w:rPr>
        <w:t>Rimborso Spese mediche</w:t>
      </w:r>
      <w:r w:rsidR="00065B47" w:rsidRPr="009105F5">
        <w:rPr>
          <w:rFonts w:ascii="Arial" w:hAnsi="Arial" w:cs="Arial"/>
          <w:sz w:val="20"/>
        </w:rPr>
        <w:t>:</w:t>
      </w:r>
    </w:p>
    <w:p w14:paraId="6764D037" w14:textId="77777777" w:rsidR="009105F5" w:rsidRPr="009105F5" w:rsidRDefault="009105F5" w:rsidP="009105F5">
      <w:pPr>
        <w:rPr>
          <w:rFonts w:ascii="Arial" w:hAnsi="Arial" w:cs="Arial"/>
          <w:sz w:val="20"/>
        </w:rPr>
      </w:pPr>
    </w:p>
    <w:p w14:paraId="2194CF4F" w14:textId="77777777" w:rsidR="00237564" w:rsidRPr="004A7254" w:rsidRDefault="00237564" w:rsidP="00237564">
      <w:pPr>
        <w:ind w:right="-20"/>
        <w:jc w:val="center"/>
        <w:rPr>
          <w:rFonts w:ascii="Arial" w:hAnsi="Arial" w:cs="Arial"/>
          <w:b/>
          <w:bCs/>
          <w:sz w:val="20"/>
        </w:rPr>
      </w:pPr>
      <w:r w:rsidRPr="004A7254">
        <w:rPr>
          <w:rFonts w:ascii="Arial" w:hAnsi="Arial" w:cs="Arial"/>
          <w:b/>
          <w:bCs/>
          <w:sz w:val="20"/>
        </w:rPr>
        <w:t>Varianti: punteggio massimo 70 punti – Barrare l’opzione prescelta</w:t>
      </w:r>
    </w:p>
    <w:p w14:paraId="64E1D0CE" w14:textId="77777777" w:rsidR="00267E8B" w:rsidRPr="004A7254" w:rsidRDefault="00267E8B" w:rsidP="00267E8B">
      <w:pPr>
        <w:ind w:right="-20"/>
        <w:jc w:val="center"/>
        <w:rPr>
          <w:rFonts w:ascii="Arial" w:hAnsi="Arial" w:cs="Arial"/>
          <w:b/>
          <w:bCs/>
          <w:sz w:val="20"/>
        </w:rPr>
      </w:pPr>
    </w:p>
    <w:p w14:paraId="46145723" w14:textId="77777777" w:rsidR="00267E8B" w:rsidRDefault="00267E8B" w:rsidP="00267E8B">
      <w:pPr>
        <w:rPr>
          <w:rFonts w:ascii="Arial" w:hAnsi="Arial" w:cs="Arial"/>
          <w:sz w:val="20"/>
        </w:rPr>
      </w:pPr>
    </w:p>
    <w:tbl>
      <w:tblPr>
        <w:tblW w:w="10184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2"/>
        <w:gridCol w:w="5052"/>
        <w:gridCol w:w="1483"/>
        <w:gridCol w:w="2347"/>
      </w:tblGrid>
      <w:tr w:rsidR="00775569" w:rsidRPr="004A7254" w14:paraId="12922A9B" w14:textId="77777777" w:rsidTr="00775569">
        <w:trPr>
          <w:trHeight w:hRule="exact" w:val="285"/>
        </w:trPr>
        <w:tc>
          <w:tcPr>
            <w:tcW w:w="1018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000009"/>
              <w:right w:val="single" w:sz="8" w:space="0" w:color="auto"/>
            </w:tcBorders>
            <w:vAlign w:val="center"/>
          </w:tcPr>
          <w:p w14:paraId="155FAD90" w14:textId="77777777" w:rsidR="00775569" w:rsidRPr="004A7254" w:rsidRDefault="00775569" w:rsidP="000E2321">
            <w:pPr>
              <w:ind w:left="103" w:right="-20"/>
              <w:rPr>
                <w:rFonts w:ascii="Arial" w:hAnsi="Arial" w:cs="Arial"/>
                <w:sz w:val="20"/>
              </w:rPr>
            </w:pPr>
            <w:r w:rsidRPr="004A7254">
              <w:rPr>
                <w:rFonts w:ascii="Arial" w:hAnsi="Arial" w:cs="Arial"/>
                <w:b/>
                <w:bCs/>
                <w:sz w:val="20"/>
              </w:rPr>
              <w:t xml:space="preserve">Variante n. </w:t>
            </w:r>
            <w:r>
              <w:rPr>
                <w:rFonts w:ascii="Arial" w:hAnsi="Arial" w:cs="Arial"/>
                <w:b/>
                <w:bCs/>
                <w:sz w:val="20"/>
              </w:rPr>
              <w:t>1</w:t>
            </w:r>
          </w:p>
        </w:tc>
      </w:tr>
      <w:tr w:rsidR="00775569" w:rsidRPr="004A7254" w14:paraId="7E58E4C1" w14:textId="77777777" w:rsidTr="001247B6">
        <w:trPr>
          <w:trHeight w:hRule="exact" w:val="912"/>
        </w:trPr>
        <w:tc>
          <w:tcPr>
            <w:tcW w:w="13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9"/>
            </w:tcBorders>
            <w:shd w:val="clear" w:color="auto" w:fill="auto"/>
            <w:vAlign w:val="center"/>
          </w:tcPr>
          <w:p w14:paraId="0C79461E" w14:textId="77777777" w:rsidR="00775569" w:rsidRPr="004A7254" w:rsidRDefault="00775569" w:rsidP="000E2321">
            <w:pPr>
              <w:ind w:right="-20"/>
              <w:jc w:val="center"/>
              <w:rPr>
                <w:rFonts w:ascii="Arial" w:hAnsi="Arial" w:cs="Arial"/>
                <w:sz w:val="20"/>
              </w:rPr>
            </w:pPr>
            <w:r w:rsidRPr="004A7254">
              <w:rPr>
                <w:rFonts w:ascii="Arial" w:hAnsi="Arial" w:cs="Arial"/>
                <w:b/>
                <w:bCs/>
                <w:sz w:val="20"/>
              </w:rPr>
              <w:t>Opzioni</w:t>
            </w:r>
          </w:p>
        </w:tc>
        <w:tc>
          <w:tcPr>
            <w:tcW w:w="5052" w:type="dxa"/>
            <w:tcBorders>
              <w:top w:val="single" w:sz="8" w:space="0" w:color="auto"/>
              <w:left w:val="single" w:sz="4" w:space="0" w:color="000009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839D28" w14:textId="3F5F1116" w:rsidR="00775569" w:rsidRPr="004A7254" w:rsidRDefault="00D42347" w:rsidP="00D42347">
            <w:pPr>
              <w:ind w:left="161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Area Ricovero</w:t>
            </w:r>
          </w:p>
        </w:tc>
        <w:tc>
          <w:tcPr>
            <w:tcW w:w="14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30BA1D" w14:textId="77777777" w:rsidR="00775569" w:rsidRPr="004A7254" w:rsidRDefault="00775569" w:rsidP="000E2321">
            <w:pPr>
              <w:ind w:left="58" w:right="140"/>
              <w:jc w:val="center"/>
              <w:rPr>
                <w:rFonts w:ascii="Arial" w:hAnsi="Arial" w:cs="Arial"/>
                <w:sz w:val="20"/>
              </w:rPr>
            </w:pPr>
            <w:r w:rsidRPr="004A7254">
              <w:rPr>
                <w:rFonts w:ascii="Arial" w:hAnsi="Arial" w:cs="Arial"/>
                <w:b/>
                <w:bCs/>
                <w:sz w:val="20"/>
              </w:rPr>
              <w:t>Punteggio</w:t>
            </w:r>
          </w:p>
        </w:tc>
        <w:tc>
          <w:tcPr>
            <w:tcW w:w="2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608EF3" w14:textId="77777777" w:rsidR="00775569" w:rsidRPr="004A7254" w:rsidRDefault="00775569" w:rsidP="000E2321">
            <w:pPr>
              <w:ind w:left="131" w:right="202"/>
              <w:jc w:val="center"/>
              <w:rPr>
                <w:rFonts w:ascii="Arial" w:hAnsi="Arial" w:cs="Arial"/>
                <w:sz w:val="20"/>
              </w:rPr>
            </w:pPr>
            <w:r w:rsidRPr="004A7254">
              <w:rPr>
                <w:rFonts w:ascii="Arial" w:hAnsi="Arial" w:cs="Arial"/>
                <w:b/>
                <w:bCs/>
                <w:sz w:val="20"/>
              </w:rPr>
              <w:t>Barrare l’opzione scelta</w:t>
            </w:r>
          </w:p>
        </w:tc>
      </w:tr>
      <w:tr w:rsidR="00775569" w:rsidRPr="004A7254" w14:paraId="386A9A04" w14:textId="77777777" w:rsidTr="00C914B6">
        <w:trPr>
          <w:trHeight w:hRule="exact" w:val="648"/>
        </w:trPr>
        <w:tc>
          <w:tcPr>
            <w:tcW w:w="13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DCDC"/>
            <w:vAlign w:val="center"/>
          </w:tcPr>
          <w:p w14:paraId="334CB035" w14:textId="77777777" w:rsidR="00775569" w:rsidRPr="004A7254" w:rsidRDefault="00775569" w:rsidP="000E2321">
            <w:pPr>
              <w:ind w:right="-20"/>
              <w:jc w:val="center"/>
              <w:rPr>
                <w:rFonts w:ascii="Arial" w:hAnsi="Arial" w:cs="Arial"/>
                <w:i/>
                <w:sz w:val="20"/>
              </w:rPr>
            </w:pPr>
            <w:r w:rsidRPr="004A7254">
              <w:rPr>
                <w:rFonts w:ascii="Arial" w:hAnsi="Arial" w:cs="Arial"/>
                <w:i/>
                <w:sz w:val="20"/>
              </w:rPr>
              <w:t>Base di gara</w:t>
            </w:r>
          </w:p>
        </w:tc>
        <w:tc>
          <w:tcPr>
            <w:tcW w:w="50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DCDC"/>
            <w:vAlign w:val="center"/>
          </w:tcPr>
          <w:p w14:paraId="223B3EF3" w14:textId="7AFD89DB" w:rsidR="00775569" w:rsidRPr="00D42347" w:rsidRDefault="00D42347" w:rsidP="003E2ACB">
            <w:pPr>
              <w:keepNext/>
              <w:jc w:val="center"/>
              <w:outlineLvl w:val="3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Massimale:</w:t>
            </w:r>
            <w:r w:rsidR="0034203A">
              <w:rPr>
                <w:rFonts w:ascii="Arial" w:hAnsi="Arial" w:cs="Arial"/>
                <w:sz w:val="20"/>
              </w:rPr>
              <w:t xml:space="preserve"> </w:t>
            </w:r>
            <w:r w:rsidR="004A582A">
              <w:rPr>
                <w:rFonts w:ascii="Arial" w:hAnsi="Arial" w:cs="Arial"/>
                <w:sz w:val="20"/>
              </w:rPr>
              <w:t xml:space="preserve">come da scheda </w:t>
            </w:r>
            <w:r w:rsidR="005A140C">
              <w:rPr>
                <w:rFonts w:ascii="Arial" w:hAnsi="Arial" w:cs="Arial"/>
                <w:sz w:val="20"/>
              </w:rPr>
              <w:t>delle garanzie</w:t>
            </w:r>
          </w:p>
        </w:tc>
        <w:tc>
          <w:tcPr>
            <w:tcW w:w="14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DCDC"/>
            <w:vAlign w:val="center"/>
          </w:tcPr>
          <w:p w14:paraId="55EAB895" w14:textId="77777777" w:rsidR="00775569" w:rsidRPr="004A7254" w:rsidRDefault="00775569" w:rsidP="000E2321">
            <w:pPr>
              <w:tabs>
                <w:tab w:val="left" w:pos="625"/>
              </w:tabs>
              <w:ind w:left="45" w:right="140"/>
              <w:jc w:val="center"/>
              <w:rPr>
                <w:rFonts w:ascii="Arial" w:hAnsi="Arial" w:cs="Arial"/>
                <w:sz w:val="20"/>
              </w:rPr>
            </w:pPr>
            <w:r w:rsidRPr="004A7254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2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DCDC"/>
            <w:vAlign w:val="center"/>
          </w:tcPr>
          <w:p w14:paraId="28B810D6" w14:textId="77777777" w:rsidR="00775569" w:rsidRPr="004A7254" w:rsidRDefault="00775569" w:rsidP="000E2321">
            <w:pPr>
              <w:ind w:left="131" w:right="81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75569" w:rsidRPr="004A7254" w14:paraId="6524941F" w14:textId="77777777" w:rsidTr="00B70886">
        <w:trPr>
          <w:trHeight w:hRule="exact" w:val="824"/>
        </w:trPr>
        <w:tc>
          <w:tcPr>
            <w:tcW w:w="13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A34EBD" w14:textId="46E089A0" w:rsidR="00775569" w:rsidRPr="004A7254" w:rsidRDefault="001247B6" w:rsidP="000E2321">
            <w:pPr>
              <w:ind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Opzione</w:t>
            </w:r>
            <w:r w:rsidR="00775569" w:rsidRPr="004A7254">
              <w:rPr>
                <w:rFonts w:ascii="Arial" w:hAnsi="Arial" w:cs="Arial"/>
                <w:sz w:val="20"/>
              </w:rPr>
              <w:t xml:space="preserve"> A</w:t>
            </w:r>
          </w:p>
        </w:tc>
        <w:tc>
          <w:tcPr>
            <w:tcW w:w="50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46C573" w14:textId="1CBE0E02" w:rsidR="00775569" w:rsidRPr="004A7254" w:rsidRDefault="00D42347" w:rsidP="003E2ACB">
            <w:pPr>
              <w:keepNext/>
              <w:jc w:val="center"/>
              <w:outlineLvl w:val="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Massimale:</w:t>
            </w:r>
            <w:r w:rsidR="0034203A">
              <w:rPr>
                <w:rFonts w:ascii="Arial" w:hAnsi="Arial" w:cs="Arial"/>
                <w:sz w:val="20"/>
              </w:rPr>
              <w:t xml:space="preserve"> </w:t>
            </w:r>
            <w:r w:rsidR="005A140C">
              <w:rPr>
                <w:rFonts w:ascii="Arial" w:hAnsi="Arial" w:cs="Arial"/>
                <w:sz w:val="20"/>
              </w:rPr>
              <w:t>incremento del 20%</w:t>
            </w:r>
          </w:p>
        </w:tc>
        <w:tc>
          <w:tcPr>
            <w:tcW w:w="14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11929C" w14:textId="76FDEE27" w:rsidR="00775569" w:rsidRPr="000915EA" w:rsidRDefault="00D338D2" w:rsidP="000E2321">
            <w:pPr>
              <w:tabs>
                <w:tab w:val="left" w:pos="625"/>
              </w:tabs>
              <w:ind w:left="45" w:right="1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2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324F9A" w14:textId="77777777" w:rsidR="00775569" w:rsidRPr="004A7254" w:rsidRDefault="00775569" w:rsidP="000E2321">
            <w:pPr>
              <w:ind w:left="131" w:right="81"/>
              <w:jc w:val="center"/>
              <w:rPr>
                <w:rFonts w:ascii="Arial" w:hAnsi="Arial" w:cs="Arial"/>
                <w:b/>
                <w:sz w:val="20"/>
              </w:rPr>
            </w:pPr>
            <w:r w:rsidRPr="004A7254">
              <w:rPr>
                <w:rFonts w:ascii="Arial" w:hAnsi="Arial" w:cs="Arial"/>
                <w:b/>
                <w:sz w:val="20"/>
              </w:rPr>
              <w:sym w:font="Wingdings 2" w:char="F02A"/>
            </w:r>
          </w:p>
        </w:tc>
      </w:tr>
      <w:tr w:rsidR="00D42347" w:rsidRPr="004A7254" w14:paraId="2C8C7328" w14:textId="77777777" w:rsidTr="00B70886">
        <w:trPr>
          <w:trHeight w:hRule="exact" w:val="687"/>
        </w:trPr>
        <w:tc>
          <w:tcPr>
            <w:tcW w:w="13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1E2A3A" w14:textId="39DB70F4" w:rsidR="00D42347" w:rsidRDefault="00D42347" w:rsidP="000E2321">
            <w:pPr>
              <w:ind w:right="-20"/>
              <w:jc w:val="center"/>
              <w:rPr>
                <w:rFonts w:ascii="Arial" w:hAnsi="Arial" w:cs="Arial"/>
                <w:sz w:val="20"/>
              </w:rPr>
            </w:pPr>
            <w:bookmarkStart w:id="1" w:name="_Hlk201679293"/>
            <w:r>
              <w:rPr>
                <w:rFonts w:ascii="Arial" w:hAnsi="Arial" w:cs="Arial"/>
                <w:sz w:val="20"/>
              </w:rPr>
              <w:t>Opzione B</w:t>
            </w:r>
          </w:p>
        </w:tc>
        <w:tc>
          <w:tcPr>
            <w:tcW w:w="50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46BAC6" w14:textId="6791389A" w:rsidR="00D42347" w:rsidRDefault="00D42347" w:rsidP="003E2ACB">
            <w:pPr>
              <w:keepNext/>
              <w:jc w:val="center"/>
              <w:outlineLvl w:val="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Massimale:</w:t>
            </w:r>
            <w:r w:rsidR="0034203A">
              <w:rPr>
                <w:rFonts w:ascii="Arial" w:hAnsi="Arial" w:cs="Arial"/>
                <w:sz w:val="20"/>
              </w:rPr>
              <w:t xml:space="preserve"> </w:t>
            </w:r>
            <w:r w:rsidR="005A140C">
              <w:rPr>
                <w:rFonts w:ascii="Arial" w:hAnsi="Arial" w:cs="Arial"/>
                <w:sz w:val="20"/>
              </w:rPr>
              <w:t>incremento del 30%</w:t>
            </w:r>
          </w:p>
        </w:tc>
        <w:tc>
          <w:tcPr>
            <w:tcW w:w="14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78379C" w14:textId="360DB931" w:rsidR="00D42347" w:rsidRDefault="00FC285D" w:rsidP="000E2321">
            <w:pPr>
              <w:tabs>
                <w:tab w:val="left" w:pos="625"/>
              </w:tabs>
              <w:ind w:left="45" w:right="1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="00D338D2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2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FA5B46" w14:textId="77777777" w:rsidR="00D42347" w:rsidRPr="004A7254" w:rsidRDefault="00D42347" w:rsidP="000E2321">
            <w:pPr>
              <w:ind w:left="131" w:right="81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bookmarkEnd w:id="1"/>
    </w:tbl>
    <w:p w14:paraId="4753468C" w14:textId="77777777" w:rsidR="00775569" w:rsidRDefault="00775569" w:rsidP="00267E8B">
      <w:pPr>
        <w:rPr>
          <w:rFonts w:ascii="Arial" w:hAnsi="Arial" w:cs="Arial"/>
          <w:sz w:val="20"/>
        </w:rPr>
      </w:pPr>
    </w:p>
    <w:tbl>
      <w:tblPr>
        <w:tblW w:w="10184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2"/>
        <w:gridCol w:w="5052"/>
        <w:gridCol w:w="1483"/>
        <w:gridCol w:w="2347"/>
      </w:tblGrid>
      <w:tr w:rsidR="00185835" w:rsidRPr="004A7254" w14:paraId="31CB7542" w14:textId="77777777" w:rsidTr="009A246C">
        <w:trPr>
          <w:trHeight w:hRule="exact" w:val="285"/>
        </w:trPr>
        <w:tc>
          <w:tcPr>
            <w:tcW w:w="1018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000009"/>
              <w:right w:val="single" w:sz="8" w:space="0" w:color="auto"/>
            </w:tcBorders>
            <w:vAlign w:val="center"/>
          </w:tcPr>
          <w:p w14:paraId="60C6482B" w14:textId="77777777" w:rsidR="00185835" w:rsidRPr="004A7254" w:rsidRDefault="00185835" w:rsidP="009A246C">
            <w:pPr>
              <w:ind w:left="103" w:right="-20"/>
              <w:rPr>
                <w:rFonts w:ascii="Arial" w:hAnsi="Arial" w:cs="Arial"/>
                <w:sz w:val="20"/>
              </w:rPr>
            </w:pPr>
            <w:r w:rsidRPr="004A7254">
              <w:rPr>
                <w:rFonts w:ascii="Arial" w:hAnsi="Arial" w:cs="Arial"/>
                <w:b/>
                <w:bCs/>
                <w:sz w:val="20"/>
              </w:rPr>
              <w:t xml:space="preserve">Variante n. </w:t>
            </w:r>
            <w:r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</w:tr>
      <w:tr w:rsidR="00185835" w:rsidRPr="004A7254" w14:paraId="194AC701" w14:textId="77777777" w:rsidTr="001247B6">
        <w:trPr>
          <w:trHeight w:hRule="exact" w:val="606"/>
        </w:trPr>
        <w:tc>
          <w:tcPr>
            <w:tcW w:w="13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9"/>
            </w:tcBorders>
            <w:shd w:val="clear" w:color="auto" w:fill="auto"/>
            <w:vAlign w:val="center"/>
          </w:tcPr>
          <w:p w14:paraId="655E446F" w14:textId="77777777" w:rsidR="00185835" w:rsidRPr="004A7254" w:rsidRDefault="00185835" w:rsidP="009A246C">
            <w:pPr>
              <w:ind w:right="-20"/>
              <w:jc w:val="center"/>
              <w:rPr>
                <w:rFonts w:ascii="Arial" w:hAnsi="Arial" w:cs="Arial"/>
                <w:sz w:val="20"/>
              </w:rPr>
            </w:pPr>
            <w:r w:rsidRPr="004A7254">
              <w:rPr>
                <w:rFonts w:ascii="Arial" w:hAnsi="Arial" w:cs="Arial"/>
                <w:b/>
                <w:bCs/>
                <w:sz w:val="20"/>
              </w:rPr>
              <w:t>Opzioni</w:t>
            </w:r>
          </w:p>
        </w:tc>
        <w:tc>
          <w:tcPr>
            <w:tcW w:w="5052" w:type="dxa"/>
            <w:tcBorders>
              <w:top w:val="single" w:sz="8" w:space="0" w:color="auto"/>
              <w:left w:val="single" w:sz="4" w:space="0" w:color="000009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743FE5" w14:textId="2EF961A3" w:rsidR="00185835" w:rsidRPr="004A7254" w:rsidRDefault="0048397B" w:rsidP="009A246C">
            <w:pPr>
              <w:ind w:left="161" w:right="-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Visite specialistiche ed Analisi</w:t>
            </w:r>
          </w:p>
        </w:tc>
        <w:tc>
          <w:tcPr>
            <w:tcW w:w="14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C431C5" w14:textId="77777777" w:rsidR="00185835" w:rsidRPr="004A7254" w:rsidRDefault="00185835" w:rsidP="009A246C">
            <w:pPr>
              <w:ind w:left="58" w:right="140"/>
              <w:jc w:val="center"/>
              <w:rPr>
                <w:rFonts w:ascii="Arial" w:hAnsi="Arial" w:cs="Arial"/>
                <w:sz w:val="20"/>
              </w:rPr>
            </w:pPr>
            <w:r w:rsidRPr="004A7254">
              <w:rPr>
                <w:rFonts w:ascii="Arial" w:hAnsi="Arial" w:cs="Arial"/>
                <w:b/>
                <w:bCs/>
                <w:sz w:val="20"/>
              </w:rPr>
              <w:t>Punteggio</w:t>
            </w:r>
          </w:p>
        </w:tc>
        <w:tc>
          <w:tcPr>
            <w:tcW w:w="2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B63CE3" w14:textId="77777777" w:rsidR="00185835" w:rsidRPr="004A7254" w:rsidRDefault="00185835" w:rsidP="009A246C">
            <w:pPr>
              <w:ind w:left="131" w:right="202"/>
              <w:jc w:val="center"/>
              <w:rPr>
                <w:rFonts w:ascii="Arial" w:hAnsi="Arial" w:cs="Arial"/>
                <w:sz w:val="20"/>
              </w:rPr>
            </w:pPr>
            <w:r w:rsidRPr="004A7254">
              <w:rPr>
                <w:rFonts w:ascii="Arial" w:hAnsi="Arial" w:cs="Arial"/>
                <w:b/>
                <w:bCs/>
                <w:sz w:val="20"/>
              </w:rPr>
              <w:t>Barrare l’opzione scelta</w:t>
            </w:r>
          </w:p>
        </w:tc>
      </w:tr>
      <w:tr w:rsidR="00B70886" w:rsidRPr="004A7254" w14:paraId="4DC50D95" w14:textId="77777777" w:rsidTr="00C914B6">
        <w:trPr>
          <w:trHeight w:hRule="exact" w:val="742"/>
        </w:trPr>
        <w:tc>
          <w:tcPr>
            <w:tcW w:w="13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DCDC"/>
            <w:vAlign w:val="center"/>
          </w:tcPr>
          <w:p w14:paraId="64C132A0" w14:textId="77777777" w:rsidR="00B70886" w:rsidRPr="004A7254" w:rsidRDefault="00B70886" w:rsidP="00B70886">
            <w:pPr>
              <w:ind w:right="-20"/>
              <w:jc w:val="center"/>
              <w:rPr>
                <w:rFonts w:ascii="Arial" w:hAnsi="Arial" w:cs="Arial"/>
                <w:i/>
                <w:sz w:val="20"/>
              </w:rPr>
            </w:pPr>
            <w:r w:rsidRPr="004A7254">
              <w:rPr>
                <w:rFonts w:ascii="Arial" w:hAnsi="Arial" w:cs="Arial"/>
                <w:i/>
                <w:sz w:val="20"/>
              </w:rPr>
              <w:t>Base di gara</w:t>
            </w:r>
          </w:p>
        </w:tc>
        <w:tc>
          <w:tcPr>
            <w:tcW w:w="50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DCDC"/>
            <w:vAlign w:val="center"/>
          </w:tcPr>
          <w:p w14:paraId="25DB0AD6" w14:textId="422D5D41" w:rsidR="00B70886" w:rsidRPr="008D6119" w:rsidRDefault="00B70886" w:rsidP="00B70886">
            <w:pPr>
              <w:keepNext/>
              <w:jc w:val="center"/>
              <w:outlineLvl w:val="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Massimale: come da scheda delle garanzie </w:t>
            </w:r>
          </w:p>
        </w:tc>
        <w:tc>
          <w:tcPr>
            <w:tcW w:w="14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DCDC"/>
            <w:vAlign w:val="center"/>
          </w:tcPr>
          <w:p w14:paraId="5F3B84A7" w14:textId="77777777" w:rsidR="00B70886" w:rsidRPr="004A7254" w:rsidRDefault="00B70886" w:rsidP="00B70886">
            <w:pPr>
              <w:tabs>
                <w:tab w:val="left" w:pos="625"/>
              </w:tabs>
              <w:ind w:left="45" w:right="140"/>
              <w:jc w:val="center"/>
              <w:rPr>
                <w:rFonts w:ascii="Arial" w:hAnsi="Arial" w:cs="Arial"/>
                <w:sz w:val="20"/>
              </w:rPr>
            </w:pPr>
            <w:r w:rsidRPr="004A7254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2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DCDC"/>
            <w:vAlign w:val="center"/>
          </w:tcPr>
          <w:p w14:paraId="095CF238" w14:textId="77777777" w:rsidR="00B70886" w:rsidRPr="004A7254" w:rsidRDefault="00B70886" w:rsidP="00B70886">
            <w:pPr>
              <w:ind w:left="131" w:right="81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70886" w:rsidRPr="004A7254" w14:paraId="0863FBA8" w14:textId="77777777" w:rsidTr="00C914B6">
        <w:trPr>
          <w:trHeight w:hRule="exact" w:val="630"/>
        </w:trPr>
        <w:tc>
          <w:tcPr>
            <w:tcW w:w="13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A6F2A9" w14:textId="46056D0C" w:rsidR="00B70886" w:rsidRPr="004A7254" w:rsidRDefault="00B70886" w:rsidP="00B70886">
            <w:pPr>
              <w:ind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Opzione</w:t>
            </w:r>
            <w:r w:rsidRPr="004A7254">
              <w:rPr>
                <w:rFonts w:ascii="Arial" w:hAnsi="Arial" w:cs="Arial"/>
                <w:sz w:val="20"/>
              </w:rPr>
              <w:t xml:space="preserve"> A</w:t>
            </w:r>
          </w:p>
        </w:tc>
        <w:tc>
          <w:tcPr>
            <w:tcW w:w="50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A517E6" w14:textId="615F500B" w:rsidR="00B70886" w:rsidRPr="004A7254" w:rsidRDefault="00B70886" w:rsidP="00B70886">
            <w:pPr>
              <w:ind w:left="7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Massimale: incremento del 20%</w:t>
            </w:r>
          </w:p>
        </w:tc>
        <w:tc>
          <w:tcPr>
            <w:tcW w:w="14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927ED7" w14:textId="3AFCACA7" w:rsidR="00B70886" w:rsidRPr="000915EA" w:rsidRDefault="00D338D2" w:rsidP="00B70886">
            <w:pPr>
              <w:tabs>
                <w:tab w:val="left" w:pos="625"/>
              </w:tabs>
              <w:ind w:left="45" w:right="1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7.5</w:t>
            </w:r>
          </w:p>
        </w:tc>
        <w:tc>
          <w:tcPr>
            <w:tcW w:w="2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18BEFF" w14:textId="77777777" w:rsidR="00B70886" w:rsidRPr="004A7254" w:rsidRDefault="00B70886" w:rsidP="00B70886">
            <w:pPr>
              <w:ind w:left="131" w:right="81"/>
              <w:jc w:val="center"/>
              <w:rPr>
                <w:rFonts w:ascii="Arial" w:hAnsi="Arial" w:cs="Arial"/>
                <w:b/>
                <w:sz w:val="20"/>
              </w:rPr>
            </w:pPr>
            <w:r w:rsidRPr="004A7254">
              <w:rPr>
                <w:rFonts w:ascii="Arial" w:hAnsi="Arial" w:cs="Arial"/>
                <w:b/>
                <w:sz w:val="20"/>
              </w:rPr>
              <w:sym w:font="Wingdings 2" w:char="F02A"/>
            </w:r>
          </w:p>
        </w:tc>
      </w:tr>
      <w:tr w:rsidR="00B70886" w:rsidRPr="004A7254" w14:paraId="259526DD" w14:textId="77777777" w:rsidTr="00C914B6">
        <w:trPr>
          <w:trHeight w:hRule="exact" w:val="748"/>
        </w:trPr>
        <w:tc>
          <w:tcPr>
            <w:tcW w:w="13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E861A4" w14:textId="77777777" w:rsidR="00B70886" w:rsidRDefault="00B70886" w:rsidP="00B70886">
            <w:pPr>
              <w:ind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Opzione B</w:t>
            </w:r>
          </w:p>
        </w:tc>
        <w:tc>
          <w:tcPr>
            <w:tcW w:w="50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F6A434" w14:textId="208E9023" w:rsidR="00B70886" w:rsidRDefault="00B70886" w:rsidP="00B70886">
            <w:pPr>
              <w:ind w:left="7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Massimale: incremento del 30%</w:t>
            </w:r>
          </w:p>
        </w:tc>
        <w:tc>
          <w:tcPr>
            <w:tcW w:w="14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060747" w14:textId="68B22A52" w:rsidR="00B70886" w:rsidRDefault="00D338D2" w:rsidP="00B70886">
            <w:pPr>
              <w:tabs>
                <w:tab w:val="left" w:pos="625"/>
              </w:tabs>
              <w:ind w:left="45" w:right="1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2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5204F6" w14:textId="77777777" w:rsidR="00B70886" w:rsidRPr="004A7254" w:rsidRDefault="00B70886" w:rsidP="00B70886">
            <w:pPr>
              <w:ind w:left="131" w:right="81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7EBA064A" w14:textId="77777777" w:rsidR="00185835" w:rsidRDefault="00185835" w:rsidP="00267E8B">
      <w:pPr>
        <w:rPr>
          <w:rFonts w:ascii="Arial" w:hAnsi="Arial" w:cs="Arial"/>
          <w:sz w:val="20"/>
        </w:rPr>
      </w:pPr>
    </w:p>
    <w:p w14:paraId="08A0C5F3" w14:textId="77777777" w:rsidR="00C914B6" w:rsidRDefault="00C914B6" w:rsidP="00267E8B">
      <w:pPr>
        <w:rPr>
          <w:rFonts w:ascii="Arial" w:hAnsi="Arial" w:cs="Arial"/>
          <w:sz w:val="20"/>
        </w:rPr>
      </w:pPr>
    </w:p>
    <w:tbl>
      <w:tblPr>
        <w:tblW w:w="10184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2"/>
        <w:gridCol w:w="5052"/>
        <w:gridCol w:w="1483"/>
        <w:gridCol w:w="2347"/>
      </w:tblGrid>
      <w:tr w:rsidR="00737E16" w:rsidRPr="004A7254" w14:paraId="57AC1F1C" w14:textId="77777777" w:rsidTr="00540C95">
        <w:trPr>
          <w:trHeight w:hRule="exact" w:val="285"/>
        </w:trPr>
        <w:tc>
          <w:tcPr>
            <w:tcW w:w="1018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000009"/>
              <w:right w:val="single" w:sz="8" w:space="0" w:color="auto"/>
            </w:tcBorders>
            <w:vAlign w:val="center"/>
          </w:tcPr>
          <w:p w14:paraId="5A325322" w14:textId="43EDA3E7" w:rsidR="00737E16" w:rsidRPr="004A7254" w:rsidRDefault="00737E16" w:rsidP="00540C95">
            <w:pPr>
              <w:ind w:left="103" w:right="-20"/>
              <w:rPr>
                <w:rFonts w:ascii="Arial" w:hAnsi="Arial" w:cs="Arial"/>
                <w:sz w:val="20"/>
              </w:rPr>
            </w:pPr>
            <w:r w:rsidRPr="004A7254">
              <w:rPr>
                <w:rFonts w:ascii="Arial" w:hAnsi="Arial" w:cs="Arial"/>
                <w:b/>
                <w:bCs/>
                <w:sz w:val="20"/>
              </w:rPr>
              <w:t xml:space="preserve">Variante n. </w:t>
            </w:r>
            <w:r>
              <w:rPr>
                <w:rFonts w:ascii="Arial" w:hAnsi="Arial" w:cs="Arial"/>
                <w:b/>
                <w:bCs/>
                <w:sz w:val="20"/>
              </w:rPr>
              <w:t>3</w:t>
            </w:r>
          </w:p>
        </w:tc>
      </w:tr>
      <w:tr w:rsidR="00737E16" w:rsidRPr="00673C48" w14:paraId="53C50E1F" w14:textId="77777777" w:rsidTr="001247B6">
        <w:trPr>
          <w:trHeight w:hRule="exact" w:val="652"/>
        </w:trPr>
        <w:tc>
          <w:tcPr>
            <w:tcW w:w="13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9"/>
            </w:tcBorders>
            <w:vAlign w:val="center"/>
          </w:tcPr>
          <w:p w14:paraId="01325443" w14:textId="77777777" w:rsidR="00737E16" w:rsidRPr="00673C48" w:rsidRDefault="00737E16" w:rsidP="00540C95">
            <w:pPr>
              <w:ind w:right="-19"/>
              <w:jc w:val="center"/>
              <w:rPr>
                <w:rFonts w:ascii="Arial" w:hAnsi="Arial" w:cs="Arial"/>
                <w:sz w:val="20"/>
              </w:rPr>
            </w:pPr>
            <w:r w:rsidRPr="00673C48">
              <w:rPr>
                <w:rFonts w:ascii="Arial" w:hAnsi="Arial" w:cs="Arial"/>
                <w:b/>
                <w:bCs/>
                <w:sz w:val="20"/>
              </w:rPr>
              <w:lastRenderedPageBreak/>
              <w:t>Opzioni</w:t>
            </w:r>
          </w:p>
        </w:tc>
        <w:tc>
          <w:tcPr>
            <w:tcW w:w="5052" w:type="dxa"/>
            <w:tcBorders>
              <w:top w:val="single" w:sz="8" w:space="0" w:color="auto"/>
              <w:left w:val="single" w:sz="4" w:space="0" w:color="000009"/>
              <w:bottom w:val="single" w:sz="8" w:space="0" w:color="auto"/>
              <w:right w:val="single" w:sz="8" w:space="0" w:color="auto"/>
            </w:tcBorders>
            <w:vAlign w:val="center"/>
          </w:tcPr>
          <w:p w14:paraId="02D72EB7" w14:textId="0C5C6913" w:rsidR="00737E16" w:rsidRPr="00673C48" w:rsidRDefault="009E1003" w:rsidP="009E1003">
            <w:pPr>
              <w:ind w:left="161" w:right="226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Alta Diagnostica</w:t>
            </w:r>
          </w:p>
        </w:tc>
        <w:tc>
          <w:tcPr>
            <w:tcW w:w="14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27C194" w14:textId="77777777" w:rsidR="00737E16" w:rsidRPr="00673C48" w:rsidRDefault="00737E16" w:rsidP="00540C95">
            <w:pPr>
              <w:ind w:right="-19"/>
              <w:jc w:val="center"/>
              <w:rPr>
                <w:rFonts w:ascii="Arial" w:hAnsi="Arial" w:cs="Arial"/>
                <w:sz w:val="20"/>
              </w:rPr>
            </w:pPr>
            <w:r w:rsidRPr="00673C48">
              <w:rPr>
                <w:rFonts w:ascii="Arial" w:hAnsi="Arial" w:cs="Arial"/>
                <w:b/>
                <w:bCs/>
                <w:sz w:val="20"/>
              </w:rPr>
              <w:t>Punteggio</w:t>
            </w:r>
          </w:p>
        </w:tc>
        <w:tc>
          <w:tcPr>
            <w:tcW w:w="2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3A185A" w14:textId="77777777" w:rsidR="00737E16" w:rsidRPr="00673C48" w:rsidRDefault="00737E16" w:rsidP="00540C95">
            <w:pPr>
              <w:ind w:left="131" w:right="81"/>
              <w:jc w:val="center"/>
              <w:rPr>
                <w:rFonts w:ascii="Arial" w:hAnsi="Arial" w:cs="Arial"/>
                <w:sz w:val="20"/>
              </w:rPr>
            </w:pPr>
            <w:r w:rsidRPr="00673C48">
              <w:rPr>
                <w:rFonts w:ascii="Arial" w:hAnsi="Arial" w:cs="Arial"/>
                <w:b/>
                <w:bCs/>
                <w:sz w:val="20"/>
              </w:rPr>
              <w:t>Barrare l’opzione scelta</w:t>
            </w:r>
          </w:p>
        </w:tc>
      </w:tr>
      <w:tr w:rsidR="00C914B6" w:rsidRPr="00673C48" w14:paraId="3A122A2B" w14:textId="77777777" w:rsidTr="00CB4E6B">
        <w:trPr>
          <w:trHeight w:hRule="exact" w:val="680"/>
        </w:trPr>
        <w:tc>
          <w:tcPr>
            <w:tcW w:w="1302" w:type="dxa"/>
            <w:tcBorders>
              <w:top w:val="single" w:sz="8" w:space="0" w:color="auto"/>
              <w:left w:val="single" w:sz="4" w:space="0" w:color="000009"/>
              <w:bottom w:val="single" w:sz="8" w:space="0" w:color="auto"/>
              <w:right w:val="single" w:sz="4" w:space="0" w:color="000009"/>
            </w:tcBorders>
            <w:shd w:val="clear" w:color="auto" w:fill="DCDCDC"/>
            <w:vAlign w:val="center"/>
          </w:tcPr>
          <w:p w14:paraId="49BBA01D" w14:textId="77777777" w:rsidR="00C914B6" w:rsidRPr="00673C48" w:rsidRDefault="00C914B6" w:rsidP="00C914B6">
            <w:pPr>
              <w:ind w:right="-19"/>
              <w:jc w:val="center"/>
              <w:rPr>
                <w:rFonts w:ascii="Arial" w:hAnsi="Arial" w:cs="Arial"/>
                <w:sz w:val="20"/>
              </w:rPr>
            </w:pPr>
            <w:r w:rsidRPr="00673C48">
              <w:rPr>
                <w:rFonts w:ascii="Arial" w:hAnsi="Arial" w:cs="Arial"/>
                <w:i/>
                <w:sz w:val="20"/>
              </w:rPr>
              <w:t>Base di gara</w:t>
            </w:r>
          </w:p>
        </w:tc>
        <w:tc>
          <w:tcPr>
            <w:tcW w:w="50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DCDC"/>
            <w:vAlign w:val="center"/>
          </w:tcPr>
          <w:p w14:paraId="3DFA651B" w14:textId="027BC43C" w:rsidR="00C914B6" w:rsidRPr="00673C48" w:rsidRDefault="00C914B6" w:rsidP="00C914B6">
            <w:pPr>
              <w:ind w:right="-19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Massimale: come da scheda delle garanzie </w:t>
            </w:r>
          </w:p>
        </w:tc>
        <w:tc>
          <w:tcPr>
            <w:tcW w:w="148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CDCDC"/>
            <w:vAlign w:val="center"/>
          </w:tcPr>
          <w:p w14:paraId="4A059E37" w14:textId="77777777" w:rsidR="00C914B6" w:rsidRPr="00673C48" w:rsidRDefault="00C914B6" w:rsidP="00C914B6">
            <w:pPr>
              <w:ind w:right="-19"/>
              <w:jc w:val="center"/>
              <w:rPr>
                <w:rFonts w:ascii="Arial" w:hAnsi="Arial" w:cs="Arial"/>
                <w:sz w:val="20"/>
              </w:rPr>
            </w:pPr>
            <w:r w:rsidRPr="00673C48">
              <w:rPr>
                <w:rFonts w:ascii="Arial" w:hAnsi="Arial" w:cs="Arial"/>
                <w:i/>
                <w:sz w:val="20"/>
              </w:rPr>
              <w:t>0</w:t>
            </w:r>
          </w:p>
        </w:tc>
        <w:tc>
          <w:tcPr>
            <w:tcW w:w="234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CDCDC"/>
            <w:vAlign w:val="center"/>
          </w:tcPr>
          <w:p w14:paraId="549382EA" w14:textId="77777777" w:rsidR="00C914B6" w:rsidRPr="00673C48" w:rsidRDefault="00C914B6" w:rsidP="00C914B6">
            <w:pPr>
              <w:ind w:left="131" w:right="81"/>
              <w:jc w:val="center"/>
              <w:rPr>
                <w:rFonts w:ascii="Arial" w:hAnsi="Arial" w:cs="Arial"/>
                <w:sz w:val="20"/>
              </w:rPr>
            </w:pPr>
            <w:r w:rsidRPr="00673C48">
              <w:rPr>
                <w:rFonts w:ascii="Arial" w:hAnsi="Arial" w:cs="Arial"/>
                <w:b/>
                <w:bCs/>
                <w:i/>
                <w:sz w:val="20"/>
              </w:rPr>
              <w:t>----------------------</w:t>
            </w:r>
          </w:p>
        </w:tc>
      </w:tr>
      <w:tr w:rsidR="00C914B6" w:rsidRPr="00673C48" w14:paraId="2C11FC42" w14:textId="77777777" w:rsidTr="00CB4E6B">
        <w:trPr>
          <w:trHeight w:hRule="exact" w:val="21"/>
        </w:trPr>
        <w:tc>
          <w:tcPr>
            <w:tcW w:w="1302" w:type="dxa"/>
            <w:vMerge w:val="restart"/>
            <w:tcBorders>
              <w:top w:val="single" w:sz="8" w:space="0" w:color="auto"/>
              <w:left w:val="single" w:sz="4" w:space="0" w:color="000009"/>
              <w:right w:val="single" w:sz="4" w:space="0" w:color="000009"/>
            </w:tcBorders>
            <w:shd w:val="clear" w:color="auto" w:fill="FFFFFF"/>
            <w:vAlign w:val="center"/>
          </w:tcPr>
          <w:p w14:paraId="65E88152" w14:textId="2D82C55E" w:rsidR="00C914B6" w:rsidRPr="00673C48" w:rsidRDefault="00C914B6" w:rsidP="00C914B6">
            <w:pPr>
              <w:ind w:right="-19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sz w:val="20"/>
              </w:rPr>
              <w:t>Opzione</w:t>
            </w:r>
            <w:r w:rsidRPr="004A7254">
              <w:rPr>
                <w:rFonts w:ascii="Arial" w:hAnsi="Arial" w:cs="Arial"/>
                <w:sz w:val="20"/>
              </w:rPr>
              <w:t xml:space="preserve"> A</w:t>
            </w:r>
          </w:p>
        </w:tc>
        <w:tc>
          <w:tcPr>
            <w:tcW w:w="50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B60E7E" w14:textId="36763EC1" w:rsidR="00C914B6" w:rsidRPr="00673C48" w:rsidRDefault="00C914B6" w:rsidP="00C914B6">
            <w:pPr>
              <w:ind w:right="-19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sz w:val="20"/>
              </w:rPr>
              <w:t>Massimale: incremento del 20%</w:t>
            </w:r>
          </w:p>
        </w:tc>
        <w:tc>
          <w:tcPr>
            <w:tcW w:w="1483" w:type="dxa"/>
            <w:vMerge/>
            <w:tcBorders>
              <w:left w:val="single" w:sz="8" w:space="0" w:color="auto"/>
              <w:bottom w:val="single" w:sz="4" w:space="0" w:color="000009"/>
              <w:right w:val="single" w:sz="8" w:space="0" w:color="auto"/>
            </w:tcBorders>
            <w:shd w:val="clear" w:color="auto" w:fill="DCDCDC"/>
            <w:vAlign w:val="center"/>
          </w:tcPr>
          <w:p w14:paraId="1A56BA3D" w14:textId="77777777" w:rsidR="00C914B6" w:rsidRPr="00673C48" w:rsidRDefault="00C914B6" w:rsidP="00C914B6">
            <w:pPr>
              <w:ind w:right="-19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2347" w:type="dxa"/>
            <w:vMerge/>
            <w:tcBorders>
              <w:left w:val="single" w:sz="8" w:space="0" w:color="auto"/>
              <w:bottom w:val="single" w:sz="4" w:space="0" w:color="000009"/>
              <w:right w:val="single" w:sz="8" w:space="0" w:color="auto"/>
            </w:tcBorders>
            <w:shd w:val="clear" w:color="auto" w:fill="DCDCDC"/>
            <w:vAlign w:val="center"/>
          </w:tcPr>
          <w:p w14:paraId="0C336E0F" w14:textId="77777777" w:rsidR="00C914B6" w:rsidRPr="00673C48" w:rsidRDefault="00C914B6" w:rsidP="00C914B6">
            <w:pPr>
              <w:ind w:left="131" w:right="81"/>
              <w:jc w:val="center"/>
              <w:rPr>
                <w:rFonts w:ascii="Arial" w:hAnsi="Arial" w:cs="Arial"/>
                <w:b/>
                <w:bCs/>
                <w:i/>
                <w:sz w:val="20"/>
              </w:rPr>
            </w:pPr>
          </w:p>
        </w:tc>
      </w:tr>
      <w:tr w:rsidR="00737E16" w:rsidRPr="004A7254" w14:paraId="46241247" w14:textId="77777777" w:rsidTr="001247B6">
        <w:trPr>
          <w:trHeight w:hRule="exact" w:val="690"/>
        </w:trPr>
        <w:tc>
          <w:tcPr>
            <w:tcW w:w="1302" w:type="dxa"/>
            <w:vMerge/>
            <w:tcBorders>
              <w:left w:val="single" w:sz="4" w:space="0" w:color="000009"/>
              <w:bottom w:val="single" w:sz="8" w:space="0" w:color="auto"/>
              <w:right w:val="single" w:sz="4" w:space="0" w:color="000009"/>
            </w:tcBorders>
            <w:vAlign w:val="center"/>
          </w:tcPr>
          <w:p w14:paraId="49073C67" w14:textId="77777777" w:rsidR="00737E16" w:rsidRPr="004A7254" w:rsidRDefault="00737E16" w:rsidP="00540C95">
            <w:pPr>
              <w:ind w:right="-19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052" w:type="dxa"/>
            <w:vMerge/>
            <w:tcBorders>
              <w:left w:val="single" w:sz="4" w:space="0" w:color="000009"/>
              <w:bottom w:val="single" w:sz="4" w:space="0" w:color="auto"/>
              <w:right w:val="single" w:sz="8" w:space="0" w:color="auto"/>
            </w:tcBorders>
            <w:vAlign w:val="center"/>
          </w:tcPr>
          <w:p w14:paraId="35A51FBF" w14:textId="77777777" w:rsidR="00737E16" w:rsidRPr="004A7254" w:rsidRDefault="00737E16" w:rsidP="00540C95">
            <w:pPr>
              <w:ind w:right="-19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83" w:type="dxa"/>
            <w:tcBorders>
              <w:top w:val="single" w:sz="4" w:space="0" w:color="000009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BFC48C" w14:textId="0E953212" w:rsidR="00737E16" w:rsidRPr="004A7254" w:rsidRDefault="00D338D2" w:rsidP="00540C95">
            <w:pPr>
              <w:ind w:right="-19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347" w:type="dxa"/>
            <w:tcBorders>
              <w:top w:val="single" w:sz="4" w:space="0" w:color="000009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E3E063" w14:textId="77777777" w:rsidR="00737E16" w:rsidRPr="004A7254" w:rsidRDefault="00737E16" w:rsidP="00540C95">
            <w:pPr>
              <w:ind w:left="131" w:right="81"/>
              <w:jc w:val="center"/>
              <w:rPr>
                <w:rFonts w:ascii="Arial" w:hAnsi="Arial" w:cs="Arial"/>
                <w:b/>
                <w:sz w:val="20"/>
              </w:rPr>
            </w:pPr>
            <w:r w:rsidRPr="004A7254">
              <w:rPr>
                <w:rFonts w:ascii="Arial" w:hAnsi="Arial" w:cs="Arial"/>
                <w:b/>
                <w:sz w:val="20"/>
              </w:rPr>
              <w:sym w:font="Wingdings 2" w:char="F02A"/>
            </w:r>
          </w:p>
        </w:tc>
      </w:tr>
    </w:tbl>
    <w:p w14:paraId="3121A007" w14:textId="77777777" w:rsidR="00737E16" w:rsidRDefault="00737E16" w:rsidP="00267E8B">
      <w:pPr>
        <w:rPr>
          <w:rFonts w:ascii="Arial" w:hAnsi="Arial" w:cs="Arial"/>
          <w:sz w:val="20"/>
        </w:rPr>
      </w:pPr>
    </w:p>
    <w:p w14:paraId="41A55F62" w14:textId="77777777" w:rsidR="00737E16" w:rsidRDefault="00737E16" w:rsidP="00267E8B">
      <w:pPr>
        <w:rPr>
          <w:rFonts w:ascii="Arial" w:hAnsi="Arial" w:cs="Arial"/>
          <w:sz w:val="20"/>
        </w:rPr>
      </w:pPr>
    </w:p>
    <w:p w14:paraId="0BB469EF" w14:textId="77777777" w:rsidR="00737E16" w:rsidRPr="004A7254" w:rsidRDefault="00737E16" w:rsidP="00267E8B">
      <w:pPr>
        <w:rPr>
          <w:rFonts w:ascii="Arial" w:hAnsi="Arial" w:cs="Arial"/>
          <w:sz w:val="20"/>
        </w:rPr>
      </w:pPr>
    </w:p>
    <w:tbl>
      <w:tblPr>
        <w:tblW w:w="10184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2"/>
        <w:gridCol w:w="5052"/>
        <w:gridCol w:w="1483"/>
        <w:gridCol w:w="2347"/>
      </w:tblGrid>
      <w:tr w:rsidR="00267E8B" w:rsidRPr="004A7254" w14:paraId="1985F325" w14:textId="77777777" w:rsidTr="001247B6">
        <w:trPr>
          <w:trHeight w:hRule="exact" w:val="285"/>
        </w:trPr>
        <w:tc>
          <w:tcPr>
            <w:tcW w:w="1018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000009"/>
              <w:right w:val="single" w:sz="8" w:space="0" w:color="auto"/>
            </w:tcBorders>
            <w:shd w:val="clear" w:color="auto" w:fill="auto"/>
            <w:vAlign w:val="center"/>
          </w:tcPr>
          <w:p w14:paraId="12B73557" w14:textId="6CBE85F9" w:rsidR="00267E8B" w:rsidRPr="004A7254" w:rsidRDefault="00267E8B" w:rsidP="0096423F">
            <w:pPr>
              <w:ind w:left="169" w:right="-20"/>
              <w:rPr>
                <w:rFonts w:ascii="Arial" w:hAnsi="Arial" w:cs="Arial"/>
                <w:sz w:val="20"/>
              </w:rPr>
            </w:pPr>
            <w:r w:rsidRPr="004A7254">
              <w:rPr>
                <w:rFonts w:ascii="Arial" w:hAnsi="Arial" w:cs="Arial"/>
                <w:b/>
                <w:bCs/>
                <w:sz w:val="20"/>
              </w:rPr>
              <w:t xml:space="preserve">Variante n. </w:t>
            </w:r>
            <w:r w:rsidR="00737E16">
              <w:rPr>
                <w:rFonts w:ascii="Arial" w:hAnsi="Arial" w:cs="Arial"/>
                <w:b/>
                <w:bCs/>
                <w:sz w:val="20"/>
              </w:rPr>
              <w:t>4</w:t>
            </w:r>
          </w:p>
        </w:tc>
      </w:tr>
      <w:tr w:rsidR="00673C48" w:rsidRPr="00673C48" w14:paraId="21F3721C" w14:textId="77777777" w:rsidTr="001247B6">
        <w:trPr>
          <w:trHeight w:hRule="exact" w:val="612"/>
        </w:trPr>
        <w:tc>
          <w:tcPr>
            <w:tcW w:w="13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9"/>
            </w:tcBorders>
            <w:shd w:val="clear" w:color="auto" w:fill="auto"/>
            <w:vAlign w:val="center"/>
          </w:tcPr>
          <w:p w14:paraId="42CD902F" w14:textId="77777777" w:rsidR="00267E8B" w:rsidRPr="00673C48" w:rsidRDefault="00267E8B" w:rsidP="0096423F">
            <w:pPr>
              <w:ind w:right="-20"/>
              <w:jc w:val="center"/>
              <w:rPr>
                <w:rFonts w:ascii="Arial" w:hAnsi="Arial" w:cs="Arial"/>
                <w:sz w:val="20"/>
              </w:rPr>
            </w:pPr>
            <w:r w:rsidRPr="00673C48">
              <w:rPr>
                <w:rFonts w:ascii="Arial" w:hAnsi="Arial" w:cs="Arial"/>
                <w:b/>
                <w:bCs/>
                <w:sz w:val="20"/>
              </w:rPr>
              <w:t>Opzioni</w:t>
            </w:r>
          </w:p>
        </w:tc>
        <w:tc>
          <w:tcPr>
            <w:tcW w:w="5052" w:type="dxa"/>
            <w:tcBorders>
              <w:top w:val="single" w:sz="8" w:space="0" w:color="auto"/>
              <w:left w:val="single" w:sz="4" w:space="0" w:color="000009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212853" w14:textId="50ADFA80" w:rsidR="00267E8B" w:rsidRPr="00673C48" w:rsidRDefault="001E6D3D" w:rsidP="0096423F">
            <w:pPr>
              <w:ind w:left="161" w:right="22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Definizione di nucleo familiare</w:t>
            </w:r>
          </w:p>
        </w:tc>
        <w:tc>
          <w:tcPr>
            <w:tcW w:w="14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14DC69" w14:textId="77777777" w:rsidR="00267E8B" w:rsidRPr="00673C48" w:rsidRDefault="00267E8B" w:rsidP="0096423F">
            <w:pPr>
              <w:ind w:left="58" w:right="140"/>
              <w:jc w:val="center"/>
              <w:rPr>
                <w:rFonts w:ascii="Arial" w:hAnsi="Arial" w:cs="Arial"/>
                <w:sz w:val="20"/>
              </w:rPr>
            </w:pPr>
            <w:r w:rsidRPr="00673C48">
              <w:rPr>
                <w:rFonts w:ascii="Arial" w:hAnsi="Arial" w:cs="Arial"/>
                <w:b/>
                <w:bCs/>
                <w:sz w:val="20"/>
              </w:rPr>
              <w:t>Punteggio</w:t>
            </w:r>
          </w:p>
        </w:tc>
        <w:tc>
          <w:tcPr>
            <w:tcW w:w="2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585CF8" w14:textId="77777777" w:rsidR="00267E8B" w:rsidRPr="00673C48" w:rsidRDefault="00267E8B" w:rsidP="0096423F">
            <w:pPr>
              <w:ind w:left="131" w:right="202"/>
              <w:jc w:val="center"/>
              <w:rPr>
                <w:rFonts w:ascii="Arial" w:hAnsi="Arial" w:cs="Arial"/>
                <w:sz w:val="20"/>
              </w:rPr>
            </w:pPr>
            <w:r w:rsidRPr="00673C48">
              <w:rPr>
                <w:rFonts w:ascii="Arial" w:hAnsi="Arial" w:cs="Arial"/>
                <w:b/>
                <w:bCs/>
                <w:sz w:val="20"/>
              </w:rPr>
              <w:t>Barrare l’opzione scelta</w:t>
            </w:r>
          </w:p>
        </w:tc>
      </w:tr>
      <w:tr w:rsidR="00267E8B" w:rsidRPr="00673C48" w14:paraId="08F5AD8F" w14:textId="77777777" w:rsidTr="002831CD">
        <w:trPr>
          <w:trHeight w:hRule="exact" w:val="2911"/>
        </w:trPr>
        <w:tc>
          <w:tcPr>
            <w:tcW w:w="13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DCDC"/>
            <w:vAlign w:val="center"/>
          </w:tcPr>
          <w:p w14:paraId="136D51C0" w14:textId="77777777" w:rsidR="00267E8B" w:rsidRPr="00673C48" w:rsidRDefault="00267E8B" w:rsidP="0096423F">
            <w:pPr>
              <w:ind w:right="-20"/>
              <w:jc w:val="center"/>
              <w:rPr>
                <w:rFonts w:ascii="Arial" w:hAnsi="Arial" w:cs="Arial"/>
                <w:i/>
                <w:sz w:val="20"/>
              </w:rPr>
            </w:pPr>
            <w:r w:rsidRPr="00673C48">
              <w:rPr>
                <w:rFonts w:ascii="Arial" w:hAnsi="Arial" w:cs="Arial"/>
                <w:i/>
                <w:sz w:val="20"/>
              </w:rPr>
              <w:t>Base di gara</w:t>
            </w:r>
          </w:p>
        </w:tc>
        <w:tc>
          <w:tcPr>
            <w:tcW w:w="50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DCDC"/>
            <w:vAlign w:val="center"/>
          </w:tcPr>
          <w:p w14:paraId="5EA344EA" w14:textId="613DA8BD" w:rsidR="001E6D3D" w:rsidRPr="001E6D3D" w:rsidRDefault="001E6D3D" w:rsidP="001E6D3D">
            <w:pPr>
              <w:ind w:right="-19"/>
              <w:jc w:val="center"/>
              <w:rPr>
                <w:rFonts w:ascii="Arial" w:hAnsi="Arial" w:cs="Arial"/>
                <w:sz w:val="20"/>
              </w:rPr>
            </w:pPr>
            <w:r w:rsidRPr="001E6D3D">
              <w:rPr>
                <w:rFonts w:ascii="Arial" w:hAnsi="Arial" w:cs="Arial"/>
                <w:sz w:val="20"/>
              </w:rPr>
              <w:t>Si considera nucleo familiare del dipendente:</w:t>
            </w:r>
          </w:p>
          <w:p w14:paraId="38979B8D" w14:textId="77777777" w:rsidR="001E6D3D" w:rsidRPr="00B012AB" w:rsidRDefault="001E6D3D" w:rsidP="001E6D3D">
            <w:pPr>
              <w:widowControl w:val="0"/>
              <w:numPr>
                <w:ilvl w:val="0"/>
                <w:numId w:val="3"/>
              </w:numPr>
              <w:tabs>
                <w:tab w:val="left" w:pos="679"/>
              </w:tabs>
              <w:autoSpaceDE w:val="0"/>
              <w:autoSpaceDN w:val="0"/>
              <w:spacing w:before="37"/>
              <w:ind w:left="678"/>
            </w:pPr>
            <w:r w:rsidRPr="00B012AB">
              <w:t>il</w:t>
            </w:r>
            <w:r w:rsidRPr="00B012AB">
              <w:rPr>
                <w:spacing w:val="-2"/>
              </w:rPr>
              <w:t xml:space="preserve"> coniuge;</w:t>
            </w:r>
          </w:p>
          <w:p w14:paraId="2B374232" w14:textId="77777777" w:rsidR="001E6D3D" w:rsidRPr="00E8010E" w:rsidRDefault="001E6D3D" w:rsidP="001E6D3D">
            <w:pPr>
              <w:widowControl w:val="0"/>
              <w:numPr>
                <w:ilvl w:val="0"/>
                <w:numId w:val="3"/>
              </w:numPr>
              <w:tabs>
                <w:tab w:val="left" w:pos="679"/>
              </w:tabs>
              <w:autoSpaceDE w:val="0"/>
              <w:autoSpaceDN w:val="0"/>
              <w:spacing w:before="38" w:line="271" w:lineRule="auto"/>
              <w:ind w:right="361" w:firstLine="0"/>
              <w:rPr>
                <w:rFonts w:ascii="Arial" w:hAnsi="Arial" w:cs="Arial"/>
                <w:sz w:val="20"/>
              </w:rPr>
            </w:pPr>
            <w:r w:rsidRPr="00E8010E">
              <w:rPr>
                <w:rFonts w:ascii="Arial" w:hAnsi="Arial" w:cs="Arial"/>
                <w:sz w:val="20"/>
              </w:rPr>
              <w:t>il</w:t>
            </w:r>
            <w:r w:rsidRPr="00E8010E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8010E">
              <w:rPr>
                <w:rFonts w:ascii="Arial" w:hAnsi="Arial" w:cs="Arial"/>
                <w:sz w:val="20"/>
              </w:rPr>
              <w:t>convivente</w:t>
            </w:r>
            <w:r w:rsidRPr="00E8010E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E8010E">
              <w:rPr>
                <w:rFonts w:ascii="Arial" w:hAnsi="Arial" w:cs="Arial"/>
                <w:sz w:val="20"/>
              </w:rPr>
              <w:t>more</w:t>
            </w:r>
            <w:r w:rsidRPr="00E8010E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E8010E">
              <w:rPr>
                <w:rFonts w:ascii="Arial" w:hAnsi="Arial" w:cs="Arial"/>
                <w:sz w:val="20"/>
              </w:rPr>
              <w:t>uxorio,</w:t>
            </w:r>
            <w:r w:rsidRPr="00E8010E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8010E">
              <w:rPr>
                <w:rFonts w:ascii="Arial" w:hAnsi="Arial" w:cs="Arial"/>
                <w:sz w:val="20"/>
              </w:rPr>
              <w:t>la</w:t>
            </w:r>
            <w:r w:rsidRPr="00E8010E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E8010E">
              <w:rPr>
                <w:rFonts w:ascii="Arial" w:hAnsi="Arial" w:cs="Arial"/>
                <w:sz w:val="20"/>
              </w:rPr>
              <w:t>persona</w:t>
            </w:r>
            <w:r w:rsidRPr="00E8010E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8010E">
              <w:rPr>
                <w:rFonts w:ascii="Arial" w:hAnsi="Arial" w:cs="Arial"/>
                <w:sz w:val="20"/>
              </w:rPr>
              <w:t>designata</w:t>
            </w:r>
            <w:r w:rsidRPr="00E8010E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E8010E">
              <w:rPr>
                <w:rFonts w:ascii="Arial" w:hAnsi="Arial" w:cs="Arial"/>
                <w:sz w:val="20"/>
              </w:rPr>
              <w:t>come</w:t>
            </w:r>
            <w:r w:rsidRPr="00E8010E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E8010E">
              <w:rPr>
                <w:rFonts w:ascii="Arial" w:hAnsi="Arial" w:cs="Arial"/>
                <w:sz w:val="20"/>
              </w:rPr>
              <w:t>coniuge</w:t>
            </w:r>
            <w:r w:rsidRPr="00E8010E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8010E">
              <w:rPr>
                <w:rFonts w:ascii="Arial" w:hAnsi="Arial" w:cs="Arial"/>
                <w:sz w:val="20"/>
              </w:rPr>
              <w:t>da</w:t>
            </w:r>
            <w:r w:rsidRPr="00E8010E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E8010E">
              <w:rPr>
                <w:rFonts w:ascii="Arial" w:hAnsi="Arial" w:cs="Arial"/>
                <w:sz w:val="20"/>
              </w:rPr>
              <w:t>contratti</w:t>
            </w:r>
            <w:r w:rsidRPr="00E8010E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E8010E">
              <w:rPr>
                <w:rFonts w:ascii="Arial" w:hAnsi="Arial" w:cs="Arial"/>
                <w:sz w:val="20"/>
              </w:rPr>
              <w:t>di</w:t>
            </w:r>
            <w:r w:rsidRPr="00E8010E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E8010E">
              <w:rPr>
                <w:rFonts w:ascii="Arial" w:hAnsi="Arial" w:cs="Arial"/>
                <w:sz w:val="20"/>
              </w:rPr>
              <w:t>convivenza</w:t>
            </w:r>
            <w:r w:rsidRPr="00E8010E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E8010E">
              <w:rPr>
                <w:rFonts w:ascii="Arial" w:hAnsi="Arial" w:cs="Arial"/>
                <w:sz w:val="20"/>
              </w:rPr>
              <w:t>(</w:t>
            </w:r>
            <w:proofErr w:type="spellStart"/>
            <w:r w:rsidRPr="00E8010E">
              <w:rPr>
                <w:rFonts w:ascii="Arial" w:hAnsi="Arial" w:cs="Arial"/>
                <w:sz w:val="20"/>
              </w:rPr>
              <w:t>same</w:t>
            </w:r>
            <w:proofErr w:type="spellEnd"/>
            <w:r w:rsidRPr="00E8010E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E8010E">
              <w:rPr>
                <w:rFonts w:ascii="Arial" w:hAnsi="Arial" w:cs="Arial"/>
                <w:sz w:val="20"/>
              </w:rPr>
              <w:t>sex partner), purché risultanti dallo stato di famiglia;</w:t>
            </w:r>
          </w:p>
          <w:p w14:paraId="01F34711" w14:textId="77777777" w:rsidR="001E6D3D" w:rsidRPr="00E8010E" w:rsidRDefault="001E6D3D" w:rsidP="001E6D3D">
            <w:pPr>
              <w:widowControl w:val="0"/>
              <w:numPr>
                <w:ilvl w:val="0"/>
                <w:numId w:val="3"/>
              </w:numPr>
              <w:tabs>
                <w:tab w:val="left" w:pos="679"/>
              </w:tabs>
              <w:autoSpaceDE w:val="0"/>
              <w:autoSpaceDN w:val="0"/>
              <w:spacing w:before="5"/>
              <w:ind w:left="678"/>
              <w:rPr>
                <w:rFonts w:ascii="Arial" w:hAnsi="Arial" w:cs="Arial"/>
                <w:sz w:val="20"/>
              </w:rPr>
            </w:pPr>
            <w:r w:rsidRPr="00E8010E">
              <w:rPr>
                <w:rFonts w:ascii="Arial" w:hAnsi="Arial" w:cs="Arial"/>
                <w:sz w:val="20"/>
              </w:rPr>
              <w:t>i</w:t>
            </w:r>
            <w:r w:rsidRPr="00E8010E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E8010E">
              <w:rPr>
                <w:rFonts w:ascii="Arial" w:hAnsi="Arial" w:cs="Arial"/>
                <w:sz w:val="20"/>
              </w:rPr>
              <w:t>figli</w:t>
            </w:r>
            <w:r w:rsidRPr="00E8010E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E8010E">
              <w:rPr>
                <w:rFonts w:ascii="Arial" w:hAnsi="Arial" w:cs="Arial"/>
                <w:sz w:val="20"/>
              </w:rPr>
              <w:t>del</w:t>
            </w:r>
            <w:r w:rsidRPr="00E8010E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E8010E">
              <w:rPr>
                <w:rFonts w:ascii="Arial" w:hAnsi="Arial" w:cs="Arial"/>
                <w:sz w:val="20"/>
              </w:rPr>
              <w:t>dipendente</w:t>
            </w:r>
            <w:r w:rsidRPr="00E8010E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E8010E">
              <w:rPr>
                <w:rFonts w:ascii="Arial" w:hAnsi="Arial" w:cs="Arial"/>
                <w:sz w:val="20"/>
              </w:rPr>
              <w:t>conviventi</w:t>
            </w:r>
            <w:r w:rsidRPr="00E8010E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E8010E">
              <w:rPr>
                <w:rFonts w:ascii="Arial" w:hAnsi="Arial" w:cs="Arial"/>
                <w:sz w:val="20"/>
              </w:rPr>
              <w:t>risultanti</w:t>
            </w:r>
            <w:r w:rsidRPr="00E8010E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E8010E">
              <w:rPr>
                <w:rFonts w:ascii="Arial" w:hAnsi="Arial" w:cs="Arial"/>
                <w:sz w:val="20"/>
              </w:rPr>
              <w:t>dallo</w:t>
            </w:r>
            <w:r w:rsidRPr="00E8010E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E8010E">
              <w:rPr>
                <w:rFonts w:ascii="Arial" w:hAnsi="Arial" w:cs="Arial"/>
                <w:sz w:val="20"/>
              </w:rPr>
              <w:t>stato</w:t>
            </w:r>
            <w:r w:rsidRPr="00E8010E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E8010E">
              <w:rPr>
                <w:rFonts w:ascii="Arial" w:hAnsi="Arial" w:cs="Arial"/>
                <w:sz w:val="20"/>
              </w:rPr>
              <w:t>di</w:t>
            </w:r>
            <w:r w:rsidRPr="00E8010E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E8010E">
              <w:rPr>
                <w:rFonts w:ascii="Arial" w:hAnsi="Arial" w:cs="Arial"/>
                <w:spacing w:val="-2"/>
                <w:sz w:val="20"/>
              </w:rPr>
              <w:t>famiglia;</w:t>
            </w:r>
          </w:p>
          <w:p w14:paraId="6CFA14EA" w14:textId="77777777" w:rsidR="001E6D3D" w:rsidRPr="00E8010E" w:rsidRDefault="001E6D3D" w:rsidP="001E6D3D">
            <w:pPr>
              <w:widowControl w:val="0"/>
              <w:numPr>
                <w:ilvl w:val="0"/>
                <w:numId w:val="3"/>
              </w:numPr>
              <w:tabs>
                <w:tab w:val="left" w:pos="679"/>
              </w:tabs>
              <w:autoSpaceDE w:val="0"/>
              <w:autoSpaceDN w:val="0"/>
              <w:spacing w:before="37"/>
              <w:ind w:left="678"/>
              <w:rPr>
                <w:rFonts w:ascii="Arial" w:hAnsi="Arial" w:cs="Arial"/>
                <w:sz w:val="20"/>
              </w:rPr>
            </w:pPr>
            <w:r w:rsidRPr="00E8010E">
              <w:rPr>
                <w:rFonts w:ascii="Arial" w:hAnsi="Arial" w:cs="Arial"/>
                <w:sz w:val="20"/>
              </w:rPr>
              <w:t>i</w:t>
            </w:r>
            <w:r w:rsidRPr="00E8010E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E8010E">
              <w:rPr>
                <w:rFonts w:ascii="Arial" w:hAnsi="Arial" w:cs="Arial"/>
                <w:sz w:val="20"/>
              </w:rPr>
              <w:t>figli</w:t>
            </w:r>
            <w:r w:rsidRPr="00E8010E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E8010E">
              <w:rPr>
                <w:rFonts w:ascii="Arial" w:hAnsi="Arial" w:cs="Arial"/>
                <w:sz w:val="20"/>
              </w:rPr>
              <w:t>del</w:t>
            </w:r>
            <w:r w:rsidRPr="00E8010E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8010E">
              <w:rPr>
                <w:rFonts w:ascii="Arial" w:hAnsi="Arial" w:cs="Arial"/>
                <w:sz w:val="20"/>
              </w:rPr>
              <w:t>dipendente</w:t>
            </w:r>
            <w:r w:rsidRPr="00E8010E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E8010E">
              <w:rPr>
                <w:rFonts w:ascii="Arial" w:hAnsi="Arial" w:cs="Arial"/>
                <w:sz w:val="20"/>
              </w:rPr>
              <w:t>non</w:t>
            </w:r>
            <w:r w:rsidRPr="00E8010E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E8010E">
              <w:rPr>
                <w:rFonts w:ascii="Arial" w:hAnsi="Arial" w:cs="Arial"/>
                <w:sz w:val="20"/>
              </w:rPr>
              <w:t>conviventi</w:t>
            </w:r>
            <w:r w:rsidRPr="00E8010E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E8010E">
              <w:rPr>
                <w:rFonts w:ascii="Arial" w:hAnsi="Arial" w:cs="Arial"/>
                <w:sz w:val="20"/>
              </w:rPr>
              <w:t>purché</w:t>
            </w:r>
            <w:r w:rsidRPr="00E8010E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E8010E">
              <w:rPr>
                <w:rFonts w:ascii="Arial" w:hAnsi="Arial" w:cs="Arial"/>
                <w:sz w:val="20"/>
              </w:rPr>
              <w:t>fiscalmente</w:t>
            </w:r>
            <w:r w:rsidRPr="00E8010E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E8010E">
              <w:rPr>
                <w:rFonts w:ascii="Arial" w:hAnsi="Arial" w:cs="Arial"/>
                <w:sz w:val="20"/>
              </w:rPr>
              <w:t>a</w:t>
            </w:r>
            <w:r w:rsidRPr="00E8010E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8010E">
              <w:rPr>
                <w:rFonts w:ascii="Arial" w:hAnsi="Arial" w:cs="Arial"/>
                <w:spacing w:val="-2"/>
                <w:sz w:val="20"/>
              </w:rPr>
              <w:t>carico.</w:t>
            </w:r>
          </w:p>
          <w:p w14:paraId="63E5E15B" w14:textId="71582C2A" w:rsidR="00267E8B" w:rsidRPr="00673C48" w:rsidRDefault="00267E8B" w:rsidP="0096423F">
            <w:pPr>
              <w:ind w:right="226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4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DCDC"/>
            <w:vAlign w:val="center"/>
          </w:tcPr>
          <w:p w14:paraId="05033927" w14:textId="77777777" w:rsidR="00267E8B" w:rsidRPr="00673C48" w:rsidRDefault="00267E8B" w:rsidP="0096423F">
            <w:pPr>
              <w:tabs>
                <w:tab w:val="left" w:pos="625"/>
              </w:tabs>
              <w:ind w:left="45" w:right="140"/>
              <w:jc w:val="center"/>
              <w:rPr>
                <w:rFonts w:ascii="Arial" w:hAnsi="Arial" w:cs="Arial"/>
                <w:sz w:val="20"/>
              </w:rPr>
            </w:pPr>
            <w:r w:rsidRPr="00673C48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2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DCDC"/>
            <w:vAlign w:val="center"/>
          </w:tcPr>
          <w:p w14:paraId="67B43F85" w14:textId="77777777" w:rsidR="00267E8B" w:rsidRPr="00673C48" w:rsidRDefault="00267E8B" w:rsidP="0096423F">
            <w:pPr>
              <w:ind w:left="131" w:right="81"/>
              <w:jc w:val="center"/>
              <w:rPr>
                <w:rFonts w:ascii="Arial" w:hAnsi="Arial" w:cs="Arial"/>
                <w:sz w:val="20"/>
              </w:rPr>
            </w:pPr>
            <w:r w:rsidRPr="00673C48">
              <w:rPr>
                <w:rFonts w:ascii="Arial" w:hAnsi="Arial" w:cs="Arial"/>
                <w:b/>
                <w:bCs/>
                <w:i/>
                <w:sz w:val="20"/>
              </w:rPr>
              <w:t>----------------------</w:t>
            </w:r>
          </w:p>
        </w:tc>
      </w:tr>
      <w:tr w:rsidR="00267E8B" w:rsidRPr="00673C48" w14:paraId="1C753D0C" w14:textId="77777777" w:rsidTr="002831CD">
        <w:trPr>
          <w:trHeight w:hRule="exact" w:val="3263"/>
        </w:trPr>
        <w:tc>
          <w:tcPr>
            <w:tcW w:w="13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0FEB10" w14:textId="343D2AF9" w:rsidR="00267E8B" w:rsidRPr="00673C48" w:rsidRDefault="001247B6" w:rsidP="0096423F">
            <w:pPr>
              <w:ind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Opzione</w:t>
            </w:r>
            <w:r w:rsidRPr="004A7254">
              <w:rPr>
                <w:rFonts w:ascii="Arial" w:hAnsi="Arial" w:cs="Arial"/>
                <w:sz w:val="20"/>
              </w:rPr>
              <w:t xml:space="preserve"> A</w:t>
            </w:r>
          </w:p>
        </w:tc>
        <w:tc>
          <w:tcPr>
            <w:tcW w:w="50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C341C7" w14:textId="77777777" w:rsidR="00E8010E" w:rsidRPr="001E6D3D" w:rsidRDefault="00E8010E" w:rsidP="00E8010E">
            <w:pPr>
              <w:ind w:right="-19"/>
              <w:jc w:val="center"/>
              <w:rPr>
                <w:rFonts w:ascii="Arial" w:hAnsi="Arial" w:cs="Arial"/>
                <w:sz w:val="20"/>
              </w:rPr>
            </w:pPr>
            <w:r w:rsidRPr="001E6D3D">
              <w:rPr>
                <w:rFonts w:ascii="Arial" w:hAnsi="Arial" w:cs="Arial"/>
                <w:sz w:val="20"/>
              </w:rPr>
              <w:t>Si considera nucleo familiare del dipendente:</w:t>
            </w:r>
          </w:p>
          <w:p w14:paraId="57BF5831" w14:textId="77777777" w:rsidR="00E8010E" w:rsidRPr="00B012AB" w:rsidRDefault="00E8010E" w:rsidP="00E8010E">
            <w:pPr>
              <w:widowControl w:val="0"/>
              <w:numPr>
                <w:ilvl w:val="0"/>
                <w:numId w:val="3"/>
              </w:numPr>
              <w:tabs>
                <w:tab w:val="left" w:pos="679"/>
              </w:tabs>
              <w:autoSpaceDE w:val="0"/>
              <w:autoSpaceDN w:val="0"/>
              <w:spacing w:before="37"/>
              <w:ind w:left="678"/>
            </w:pPr>
            <w:r w:rsidRPr="00B012AB">
              <w:t>il</w:t>
            </w:r>
            <w:r w:rsidRPr="00B012AB">
              <w:rPr>
                <w:spacing w:val="-2"/>
              </w:rPr>
              <w:t xml:space="preserve"> coniuge;</w:t>
            </w:r>
          </w:p>
          <w:p w14:paraId="62A73507" w14:textId="77777777" w:rsidR="00E8010E" w:rsidRPr="00E8010E" w:rsidRDefault="00E8010E" w:rsidP="00E8010E">
            <w:pPr>
              <w:widowControl w:val="0"/>
              <w:numPr>
                <w:ilvl w:val="0"/>
                <w:numId w:val="3"/>
              </w:numPr>
              <w:tabs>
                <w:tab w:val="left" w:pos="679"/>
              </w:tabs>
              <w:autoSpaceDE w:val="0"/>
              <w:autoSpaceDN w:val="0"/>
              <w:spacing w:before="38" w:line="271" w:lineRule="auto"/>
              <w:ind w:right="361" w:firstLine="0"/>
              <w:rPr>
                <w:rFonts w:ascii="Arial" w:hAnsi="Arial" w:cs="Arial"/>
                <w:sz w:val="20"/>
              </w:rPr>
            </w:pPr>
            <w:r w:rsidRPr="00E8010E">
              <w:rPr>
                <w:rFonts w:ascii="Arial" w:hAnsi="Arial" w:cs="Arial"/>
                <w:sz w:val="20"/>
              </w:rPr>
              <w:t>il</w:t>
            </w:r>
            <w:r w:rsidRPr="00E8010E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8010E">
              <w:rPr>
                <w:rFonts w:ascii="Arial" w:hAnsi="Arial" w:cs="Arial"/>
                <w:sz w:val="20"/>
              </w:rPr>
              <w:t>convivente</w:t>
            </w:r>
            <w:r w:rsidRPr="00E8010E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E8010E">
              <w:rPr>
                <w:rFonts w:ascii="Arial" w:hAnsi="Arial" w:cs="Arial"/>
                <w:sz w:val="20"/>
              </w:rPr>
              <w:t>more</w:t>
            </w:r>
            <w:r w:rsidRPr="00E8010E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E8010E">
              <w:rPr>
                <w:rFonts w:ascii="Arial" w:hAnsi="Arial" w:cs="Arial"/>
                <w:sz w:val="20"/>
              </w:rPr>
              <w:t>uxorio,</w:t>
            </w:r>
            <w:r w:rsidRPr="00E8010E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8010E">
              <w:rPr>
                <w:rFonts w:ascii="Arial" w:hAnsi="Arial" w:cs="Arial"/>
                <w:sz w:val="20"/>
              </w:rPr>
              <w:t>la</w:t>
            </w:r>
            <w:r w:rsidRPr="00E8010E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E8010E">
              <w:rPr>
                <w:rFonts w:ascii="Arial" w:hAnsi="Arial" w:cs="Arial"/>
                <w:sz w:val="20"/>
              </w:rPr>
              <w:t>persona</w:t>
            </w:r>
            <w:r w:rsidRPr="00E8010E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8010E">
              <w:rPr>
                <w:rFonts w:ascii="Arial" w:hAnsi="Arial" w:cs="Arial"/>
                <w:sz w:val="20"/>
              </w:rPr>
              <w:t>designata</w:t>
            </w:r>
            <w:r w:rsidRPr="00E8010E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E8010E">
              <w:rPr>
                <w:rFonts w:ascii="Arial" w:hAnsi="Arial" w:cs="Arial"/>
                <w:sz w:val="20"/>
              </w:rPr>
              <w:t>come</w:t>
            </w:r>
            <w:r w:rsidRPr="00E8010E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E8010E">
              <w:rPr>
                <w:rFonts w:ascii="Arial" w:hAnsi="Arial" w:cs="Arial"/>
                <w:sz w:val="20"/>
              </w:rPr>
              <w:t>coniuge</w:t>
            </w:r>
            <w:r w:rsidRPr="00E8010E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8010E">
              <w:rPr>
                <w:rFonts w:ascii="Arial" w:hAnsi="Arial" w:cs="Arial"/>
                <w:sz w:val="20"/>
              </w:rPr>
              <w:t>da</w:t>
            </w:r>
            <w:r w:rsidRPr="00E8010E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E8010E">
              <w:rPr>
                <w:rFonts w:ascii="Arial" w:hAnsi="Arial" w:cs="Arial"/>
                <w:sz w:val="20"/>
              </w:rPr>
              <w:t>contratti</w:t>
            </w:r>
            <w:r w:rsidRPr="00E8010E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E8010E">
              <w:rPr>
                <w:rFonts w:ascii="Arial" w:hAnsi="Arial" w:cs="Arial"/>
                <w:sz w:val="20"/>
              </w:rPr>
              <w:t>di</w:t>
            </w:r>
            <w:r w:rsidRPr="00E8010E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E8010E">
              <w:rPr>
                <w:rFonts w:ascii="Arial" w:hAnsi="Arial" w:cs="Arial"/>
                <w:sz w:val="20"/>
              </w:rPr>
              <w:t>convivenza</w:t>
            </w:r>
            <w:r w:rsidRPr="00E8010E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E8010E">
              <w:rPr>
                <w:rFonts w:ascii="Arial" w:hAnsi="Arial" w:cs="Arial"/>
                <w:sz w:val="20"/>
              </w:rPr>
              <w:t>(</w:t>
            </w:r>
            <w:proofErr w:type="spellStart"/>
            <w:r w:rsidRPr="00E8010E">
              <w:rPr>
                <w:rFonts w:ascii="Arial" w:hAnsi="Arial" w:cs="Arial"/>
                <w:sz w:val="20"/>
              </w:rPr>
              <w:t>same</w:t>
            </w:r>
            <w:proofErr w:type="spellEnd"/>
            <w:r w:rsidRPr="00E8010E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E8010E">
              <w:rPr>
                <w:rFonts w:ascii="Arial" w:hAnsi="Arial" w:cs="Arial"/>
                <w:sz w:val="20"/>
              </w:rPr>
              <w:t>sex partner), purché risultanti dallo stato di famiglia;</w:t>
            </w:r>
          </w:p>
          <w:p w14:paraId="43AA3698" w14:textId="77777777" w:rsidR="00E8010E" w:rsidRPr="00E8010E" w:rsidRDefault="00E8010E" w:rsidP="00E8010E">
            <w:pPr>
              <w:widowControl w:val="0"/>
              <w:numPr>
                <w:ilvl w:val="0"/>
                <w:numId w:val="3"/>
              </w:numPr>
              <w:tabs>
                <w:tab w:val="left" w:pos="679"/>
              </w:tabs>
              <w:autoSpaceDE w:val="0"/>
              <w:autoSpaceDN w:val="0"/>
              <w:spacing w:before="5"/>
              <w:ind w:left="678"/>
              <w:rPr>
                <w:rFonts w:ascii="Arial" w:hAnsi="Arial" w:cs="Arial"/>
                <w:sz w:val="20"/>
              </w:rPr>
            </w:pPr>
            <w:r w:rsidRPr="00E8010E">
              <w:rPr>
                <w:rFonts w:ascii="Arial" w:hAnsi="Arial" w:cs="Arial"/>
                <w:sz w:val="20"/>
              </w:rPr>
              <w:t>i</w:t>
            </w:r>
            <w:r w:rsidRPr="00E8010E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E8010E">
              <w:rPr>
                <w:rFonts w:ascii="Arial" w:hAnsi="Arial" w:cs="Arial"/>
                <w:sz w:val="20"/>
              </w:rPr>
              <w:t>figli</w:t>
            </w:r>
            <w:r w:rsidRPr="00E8010E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E8010E">
              <w:rPr>
                <w:rFonts w:ascii="Arial" w:hAnsi="Arial" w:cs="Arial"/>
                <w:sz w:val="20"/>
              </w:rPr>
              <w:t>del</w:t>
            </w:r>
            <w:r w:rsidRPr="00E8010E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E8010E">
              <w:rPr>
                <w:rFonts w:ascii="Arial" w:hAnsi="Arial" w:cs="Arial"/>
                <w:sz w:val="20"/>
              </w:rPr>
              <w:t>dipendente</w:t>
            </w:r>
            <w:r w:rsidRPr="00E8010E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E8010E">
              <w:rPr>
                <w:rFonts w:ascii="Arial" w:hAnsi="Arial" w:cs="Arial"/>
                <w:sz w:val="20"/>
              </w:rPr>
              <w:t>conviventi</w:t>
            </w:r>
            <w:r w:rsidRPr="00E8010E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E8010E">
              <w:rPr>
                <w:rFonts w:ascii="Arial" w:hAnsi="Arial" w:cs="Arial"/>
                <w:sz w:val="20"/>
              </w:rPr>
              <w:t>risultanti</w:t>
            </w:r>
            <w:r w:rsidRPr="00E8010E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E8010E">
              <w:rPr>
                <w:rFonts w:ascii="Arial" w:hAnsi="Arial" w:cs="Arial"/>
                <w:sz w:val="20"/>
              </w:rPr>
              <w:t>dallo</w:t>
            </w:r>
            <w:r w:rsidRPr="00E8010E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E8010E">
              <w:rPr>
                <w:rFonts w:ascii="Arial" w:hAnsi="Arial" w:cs="Arial"/>
                <w:sz w:val="20"/>
              </w:rPr>
              <w:t>stato</w:t>
            </w:r>
            <w:r w:rsidRPr="00E8010E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E8010E">
              <w:rPr>
                <w:rFonts w:ascii="Arial" w:hAnsi="Arial" w:cs="Arial"/>
                <w:sz w:val="20"/>
              </w:rPr>
              <w:t>di</w:t>
            </w:r>
            <w:r w:rsidRPr="00E8010E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E8010E">
              <w:rPr>
                <w:rFonts w:ascii="Arial" w:hAnsi="Arial" w:cs="Arial"/>
                <w:spacing w:val="-2"/>
                <w:sz w:val="20"/>
              </w:rPr>
              <w:t>famiglia;</w:t>
            </w:r>
          </w:p>
          <w:p w14:paraId="60687B1C" w14:textId="39F8566F" w:rsidR="00CC08B3" w:rsidRPr="00CC08B3" w:rsidRDefault="00E8010E" w:rsidP="00CC08B3">
            <w:pPr>
              <w:widowControl w:val="0"/>
              <w:numPr>
                <w:ilvl w:val="0"/>
                <w:numId w:val="3"/>
              </w:numPr>
              <w:tabs>
                <w:tab w:val="left" w:pos="679"/>
              </w:tabs>
              <w:autoSpaceDE w:val="0"/>
              <w:autoSpaceDN w:val="0"/>
              <w:spacing w:before="37"/>
              <w:ind w:left="678"/>
              <w:rPr>
                <w:rFonts w:ascii="Arial" w:hAnsi="Arial" w:cs="Arial"/>
                <w:sz w:val="20"/>
              </w:rPr>
            </w:pPr>
            <w:r w:rsidRPr="00E8010E">
              <w:rPr>
                <w:rFonts w:ascii="Arial" w:hAnsi="Arial" w:cs="Arial"/>
                <w:sz w:val="20"/>
              </w:rPr>
              <w:t>i</w:t>
            </w:r>
            <w:r w:rsidRPr="00E8010E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E8010E">
              <w:rPr>
                <w:rFonts w:ascii="Arial" w:hAnsi="Arial" w:cs="Arial"/>
                <w:sz w:val="20"/>
              </w:rPr>
              <w:t>figli</w:t>
            </w:r>
            <w:r w:rsidRPr="00E8010E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E8010E">
              <w:rPr>
                <w:rFonts w:ascii="Arial" w:hAnsi="Arial" w:cs="Arial"/>
                <w:sz w:val="20"/>
              </w:rPr>
              <w:t>del</w:t>
            </w:r>
            <w:r w:rsidRPr="00E8010E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8010E">
              <w:rPr>
                <w:rFonts w:ascii="Arial" w:hAnsi="Arial" w:cs="Arial"/>
                <w:sz w:val="20"/>
              </w:rPr>
              <w:t>dipendente</w:t>
            </w:r>
            <w:r w:rsidRPr="00E8010E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E8010E">
              <w:rPr>
                <w:rFonts w:ascii="Arial" w:hAnsi="Arial" w:cs="Arial"/>
                <w:sz w:val="20"/>
              </w:rPr>
              <w:t>non</w:t>
            </w:r>
            <w:r w:rsidRPr="00E8010E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E8010E">
              <w:rPr>
                <w:rFonts w:ascii="Arial" w:hAnsi="Arial" w:cs="Arial"/>
                <w:sz w:val="20"/>
              </w:rPr>
              <w:t>conviventi</w:t>
            </w:r>
            <w:r w:rsidRPr="00E8010E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E8010E">
              <w:rPr>
                <w:rFonts w:ascii="Arial" w:hAnsi="Arial" w:cs="Arial"/>
                <w:sz w:val="20"/>
              </w:rPr>
              <w:t>purché</w:t>
            </w:r>
            <w:r w:rsidRPr="00E8010E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E8010E">
              <w:rPr>
                <w:rFonts w:ascii="Arial" w:hAnsi="Arial" w:cs="Arial"/>
                <w:sz w:val="20"/>
              </w:rPr>
              <w:t>fiscalmente</w:t>
            </w:r>
            <w:r w:rsidRPr="00E8010E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E8010E">
              <w:rPr>
                <w:rFonts w:ascii="Arial" w:hAnsi="Arial" w:cs="Arial"/>
                <w:sz w:val="20"/>
              </w:rPr>
              <w:t>a</w:t>
            </w:r>
            <w:r w:rsidRPr="00E8010E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8010E">
              <w:rPr>
                <w:rFonts w:ascii="Arial" w:hAnsi="Arial" w:cs="Arial"/>
                <w:spacing w:val="-2"/>
                <w:sz w:val="20"/>
              </w:rPr>
              <w:t>carico.</w:t>
            </w:r>
          </w:p>
          <w:p w14:paraId="113638C2" w14:textId="4490EBC2" w:rsidR="00CC08B3" w:rsidRPr="00E8010E" w:rsidRDefault="00CC08B3" w:rsidP="00E8010E">
            <w:pPr>
              <w:widowControl w:val="0"/>
              <w:numPr>
                <w:ilvl w:val="0"/>
                <w:numId w:val="3"/>
              </w:numPr>
              <w:tabs>
                <w:tab w:val="left" w:pos="679"/>
              </w:tabs>
              <w:autoSpaceDE w:val="0"/>
              <w:autoSpaceDN w:val="0"/>
              <w:spacing w:before="37"/>
              <w:ind w:left="678"/>
              <w:rPr>
                <w:rFonts w:ascii="Arial" w:hAnsi="Arial" w:cs="Arial"/>
                <w:sz w:val="20"/>
              </w:rPr>
            </w:pPr>
            <w:r w:rsidRPr="00E8010E">
              <w:rPr>
                <w:rFonts w:ascii="Arial" w:hAnsi="Arial" w:cs="Arial"/>
                <w:sz w:val="20"/>
              </w:rPr>
              <w:t>figli</w:t>
            </w:r>
            <w:r w:rsidRPr="00E8010E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E8010E">
              <w:rPr>
                <w:rFonts w:ascii="Arial" w:hAnsi="Arial" w:cs="Arial"/>
                <w:sz w:val="20"/>
              </w:rPr>
              <w:t>del</w:t>
            </w:r>
            <w:r w:rsidRPr="00E8010E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8010E">
              <w:rPr>
                <w:rFonts w:ascii="Arial" w:hAnsi="Arial" w:cs="Arial"/>
                <w:sz w:val="20"/>
              </w:rPr>
              <w:t>dipendente</w:t>
            </w:r>
            <w:r w:rsidRPr="00E8010E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CC08B3">
              <w:rPr>
                <w:rFonts w:ascii="Arial" w:hAnsi="Arial" w:cs="Arial"/>
                <w:sz w:val="20"/>
              </w:rPr>
              <w:t>non fiscalmente a carico del dipendente</w:t>
            </w:r>
          </w:p>
          <w:p w14:paraId="01B9B3C9" w14:textId="38056A14" w:rsidR="00267E8B" w:rsidRPr="00673C48" w:rsidRDefault="00267E8B" w:rsidP="0096423F">
            <w:pPr>
              <w:ind w:right="226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32D9DF" w14:textId="1B838BA7" w:rsidR="00267E8B" w:rsidRPr="00673C48" w:rsidRDefault="00FC285D" w:rsidP="0096423F">
            <w:pPr>
              <w:tabs>
                <w:tab w:val="left" w:pos="625"/>
              </w:tabs>
              <w:ind w:left="45" w:right="1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="0044408B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2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DD0E2A" w14:textId="77777777" w:rsidR="00267E8B" w:rsidRPr="00673C48" w:rsidRDefault="00267E8B" w:rsidP="0096423F">
            <w:pPr>
              <w:ind w:left="131" w:right="81"/>
              <w:jc w:val="center"/>
              <w:rPr>
                <w:rFonts w:ascii="Arial" w:hAnsi="Arial" w:cs="Arial"/>
                <w:b/>
                <w:sz w:val="20"/>
              </w:rPr>
            </w:pPr>
            <w:r w:rsidRPr="00673C48">
              <w:rPr>
                <w:rFonts w:ascii="Arial" w:hAnsi="Arial" w:cs="Arial"/>
                <w:b/>
                <w:sz w:val="20"/>
              </w:rPr>
              <w:sym w:font="Wingdings 2" w:char="F02A"/>
            </w:r>
          </w:p>
        </w:tc>
      </w:tr>
    </w:tbl>
    <w:p w14:paraId="58B3BC64" w14:textId="77777777" w:rsidR="00185835" w:rsidRDefault="00185835" w:rsidP="00267E8B">
      <w:pPr>
        <w:rPr>
          <w:rFonts w:ascii="Arial" w:hAnsi="Arial" w:cs="Arial"/>
          <w:sz w:val="20"/>
        </w:rPr>
      </w:pPr>
    </w:p>
    <w:tbl>
      <w:tblPr>
        <w:tblW w:w="10184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2"/>
        <w:gridCol w:w="5052"/>
        <w:gridCol w:w="1483"/>
        <w:gridCol w:w="2347"/>
      </w:tblGrid>
      <w:tr w:rsidR="002A0C93" w:rsidRPr="004A7254" w14:paraId="0C383DAC" w14:textId="77777777" w:rsidTr="00FE5EC4">
        <w:trPr>
          <w:trHeight w:hRule="exact" w:val="285"/>
        </w:trPr>
        <w:tc>
          <w:tcPr>
            <w:tcW w:w="1018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000009"/>
              <w:right w:val="single" w:sz="8" w:space="0" w:color="auto"/>
            </w:tcBorders>
            <w:vAlign w:val="center"/>
          </w:tcPr>
          <w:p w14:paraId="6414C78C" w14:textId="4C4A106A" w:rsidR="002A0C93" w:rsidRPr="004A7254" w:rsidRDefault="002A0C93" w:rsidP="00FE5EC4">
            <w:pPr>
              <w:ind w:left="103" w:right="-20"/>
              <w:rPr>
                <w:rFonts w:ascii="Arial" w:hAnsi="Arial" w:cs="Arial"/>
                <w:sz w:val="20"/>
              </w:rPr>
            </w:pPr>
            <w:r w:rsidRPr="004A7254">
              <w:rPr>
                <w:rFonts w:ascii="Arial" w:hAnsi="Arial" w:cs="Arial"/>
                <w:b/>
                <w:bCs/>
                <w:sz w:val="20"/>
              </w:rPr>
              <w:t xml:space="preserve">Variante n. </w:t>
            </w:r>
            <w:r w:rsidR="008D2D16">
              <w:rPr>
                <w:rFonts w:ascii="Arial" w:hAnsi="Arial" w:cs="Arial"/>
                <w:b/>
                <w:bCs/>
                <w:sz w:val="20"/>
              </w:rPr>
              <w:t>5</w:t>
            </w:r>
          </w:p>
        </w:tc>
      </w:tr>
      <w:tr w:rsidR="002A0C93" w:rsidRPr="004A7254" w14:paraId="030B4C4D" w14:textId="77777777" w:rsidTr="00FE5EC4">
        <w:trPr>
          <w:trHeight w:hRule="exact" w:val="912"/>
        </w:trPr>
        <w:tc>
          <w:tcPr>
            <w:tcW w:w="13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9"/>
            </w:tcBorders>
            <w:shd w:val="clear" w:color="auto" w:fill="auto"/>
            <w:vAlign w:val="center"/>
          </w:tcPr>
          <w:p w14:paraId="64A2B3F8" w14:textId="77777777" w:rsidR="002A0C93" w:rsidRPr="004A7254" w:rsidRDefault="002A0C93" w:rsidP="00FE5EC4">
            <w:pPr>
              <w:ind w:right="-20"/>
              <w:jc w:val="center"/>
              <w:rPr>
                <w:rFonts w:ascii="Arial" w:hAnsi="Arial" w:cs="Arial"/>
                <w:sz w:val="20"/>
              </w:rPr>
            </w:pPr>
            <w:r w:rsidRPr="004A7254">
              <w:rPr>
                <w:rFonts w:ascii="Arial" w:hAnsi="Arial" w:cs="Arial"/>
                <w:b/>
                <w:bCs/>
                <w:sz w:val="20"/>
              </w:rPr>
              <w:t>Opzioni</w:t>
            </w:r>
          </w:p>
        </w:tc>
        <w:tc>
          <w:tcPr>
            <w:tcW w:w="5052" w:type="dxa"/>
            <w:tcBorders>
              <w:top w:val="single" w:sz="8" w:space="0" w:color="auto"/>
              <w:left w:val="single" w:sz="4" w:space="0" w:color="000009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DF0BAE" w14:textId="1694B106" w:rsidR="002A0C93" w:rsidRPr="004A7254" w:rsidRDefault="00BD7274" w:rsidP="00BA62CA">
            <w:pPr>
              <w:ind w:left="161" w:right="226"/>
              <w:jc w:val="center"/>
              <w:rPr>
                <w:rFonts w:ascii="Arial" w:hAnsi="Arial" w:cs="Arial"/>
                <w:sz w:val="20"/>
              </w:rPr>
            </w:pPr>
            <w:r w:rsidRPr="00BA62CA">
              <w:rPr>
                <w:rFonts w:ascii="Arial" w:hAnsi="Arial" w:cs="Arial"/>
                <w:b/>
                <w:bCs/>
                <w:sz w:val="20"/>
              </w:rPr>
              <w:t>Art. 6.2 k) Medicina Preventiva</w:t>
            </w:r>
          </w:p>
        </w:tc>
        <w:tc>
          <w:tcPr>
            <w:tcW w:w="14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D00335" w14:textId="77777777" w:rsidR="002A0C93" w:rsidRPr="004A7254" w:rsidRDefault="002A0C93" w:rsidP="00FE5EC4">
            <w:pPr>
              <w:ind w:left="58" w:right="140"/>
              <w:jc w:val="center"/>
              <w:rPr>
                <w:rFonts w:ascii="Arial" w:hAnsi="Arial" w:cs="Arial"/>
                <w:sz w:val="20"/>
              </w:rPr>
            </w:pPr>
            <w:r w:rsidRPr="004A7254">
              <w:rPr>
                <w:rFonts w:ascii="Arial" w:hAnsi="Arial" w:cs="Arial"/>
                <w:b/>
                <w:bCs/>
                <w:sz w:val="20"/>
              </w:rPr>
              <w:t>Punteggio</w:t>
            </w:r>
          </w:p>
        </w:tc>
        <w:tc>
          <w:tcPr>
            <w:tcW w:w="2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17B86F" w14:textId="77777777" w:rsidR="002A0C93" w:rsidRPr="004A7254" w:rsidRDefault="002A0C93" w:rsidP="00FE5EC4">
            <w:pPr>
              <w:ind w:left="131" w:right="202"/>
              <w:jc w:val="center"/>
              <w:rPr>
                <w:rFonts w:ascii="Arial" w:hAnsi="Arial" w:cs="Arial"/>
                <w:sz w:val="20"/>
              </w:rPr>
            </w:pPr>
            <w:r w:rsidRPr="004A7254">
              <w:rPr>
                <w:rFonts w:ascii="Arial" w:hAnsi="Arial" w:cs="Arial"/>
                <w:b/>
                <w:bCs/>
                <w:sz w:val="20"/>
              </w:rPr>
              <w:t>Barrare l’opzione scelta</w:t>
            </w:r>
          </w:p>
        </w:tc>
      </w:tr>
      <w:tr w:rsidR="002A0C93" w:rsidRPr="004A7254" w14:paraId="6BB902E2" w14:textId="77777777" w:rsidTr="00FE5EC4">
        <w:trPr>
          <w:trHeight w:hRule="exact" w:val="648"/>
        </w:trPr>
        <w:tc>
          <w:tcPr>
            <w:tcW w:w="13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DCDC"/>
            <w:vAlign w:val="center"/>
          </w:tcPr>
          <w:p w14:paraId="637ACE82" w14:textId="77777777" w:rsidR="002A0C93" w:rsidRPr="004A7254" w:rsidRDefault="002A0C93" w:rsidP="00FE5EC4">
            <w:pPr>
              <w:ind w:right="-20"/>
              <w:jc w:val="center"/>
              <w:rPr>
                <w:rFonts w:ascii="Arial" w:hAnsi="Arial" w:cs="Arial"/>
                <w:i/>
                <w:sz w:val="20"/>
              </w:rPr>
            </w:pPr>
            <w:r w:rsidRPr="004A7254">
              <w:rPr>
                <w:rFonts w:ascii="Arial" w:hAnsi="Arial" w:cs="Arial"/>
                <w:i/>
                <w:sz w:val="20"/>
              </w:rPr>
              <w:t>Base di gara</w:t>
            </w:r>
          </w:p>
        </w:tc>
        <w:tc>
          <w:tcPr>
            <w:tcW w:w="50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DCDC"/>
            <w:vAlign w:val="center"/>
          </w:tcPr>
          <w:p w14:paraId="79513554" w14:textId="05642248" w:rsidR="002A0C93" w:rsidRPr="00D42347" w:rsidRDefault="00BD7274" w:rsidP="00FE5EC4">
            <w:pPr>
              <w:keepNext/>
              <w:outlineLvl w:val="3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  <w:r w:rsidR="00C625F0">
              <w:rPr>
                <w:rFonts w:ascii="Arial" w:hAnsi="Arial" w:cs="Arial"/>
                <w:sz w:val="20"/>
              </w:rPr>
              <w:t>Quanto previsto all’art. 6.2 punto k</w:t>
            </w:r>
            <w:r w:rsidR="002A0C93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4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DCDC"/>
            <w:vAlign w:val="center"/>
          </w:tcPr>
          <w:p w14:paraId="3B77E222" w14:textId="77777777" w:rsidR="002A0C93" w:rsidRPr="004A7254" w:rsidRDefault="002A0C93" w:rsidP="00FE5EC4">
            <w:pPr>
              <w:tabs>
                <w:tab w:val="left" w:pos="625"/>
              </w:tabs>
              <w:ind w:left="45" w:right="140"/>
              <w:jc w:val="center"/>
              <w:rPr>
                <w:rFonts w:ascii="Arial" w:hAnsi="Arial" w:cs="Arial"/>
                <w:sz w:val="20"/>
              </w:rPr>
            </w:pPr>
            <w:r w:rsidRPr="004A7254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2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DCDC"/>
            <w:vAlign w:val="center"/>
          </w:tcPr>
          <w:p w14:paraId="012B0DB1" w14:textId="77777777" w:rsidR="002A0C93" w:rsidRPr="004A7254" w:rsidRDefault="002A0C93" w:rsidP="00FE5EC4">
            <w:pPr>
              <w:ind w:left="131" w:right="81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A0C93" w:rsidRPr="004A7254" w14:paraId="41379B8D" w14:textId="77777777" w:rsidTr="001C55E6">
        <w:trPr>
          <w:trHeight w:hRule="exact" w:val="1441"/>
        </w:trPr>
        <w:tc>
          <w:tcPr>
            <w:tcW w:w="13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B09229" w14:textId="77777777" w:rsidR="002A0C93" w:rsidRPr="004A7254" w:rsidRDefault="002A0C93" w:rsidP="00FE5EC4">
            <w:pPr>
              <w:ind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Opzione</w:t>
            </w:r>
            <w:r w:rsidRPr="004A7254">
              <w:rPr>
                <w:rFonts w:ascii="Arial" w:hAnsi="Arial" w:cs="Arial"/>
                <w:sz w:val="20"/>
              </w:rPr>
              <w:t xml:space="preserve"> A</w:t>
            </w:r>
          </w:p>
        </w:tc>
        <w:tc>
          <w:tcPr>
            <w:tcW w:w="50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E4103B" w14:textId="4CEDE093" w:rsidR="002A0C93" w:rsidRPr="004A7254" w:rsidRDefault="001C55E6" w:rsidP="00BA62CA">
            <w:pPr>
              <w:ind w:right="-19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Oltre quanto previsto all’art 6.2 k si ricomprende anche </w:t>
            </w:r>
            <w:r w:rsidRPr="00BA62CA">
              <w:rPr>
                <w:rFonts w:ascii="Arial" w:hAnsi="Arial" w:cs="Arial"/>
                <w:sz w:val="20"/>
              </w:rPr>
              <w:t xml:space="preserve">una volta ogni due anni, per il solo dipendente, la </w:t>
            </w:r>
            <w:r w:rsidRPr="00BA62CA">
              <w:rPr>
                <w:rFonts w:ascii="Arial" w:hAnsi="Arial" w:cs="Arial"/>
                <w:b/>
                <w:bCs/>
                <w:sz w:val="20"/>
              </w:rPr>
              <w:t>prevenzione Oculistica</w:t>
            </w:r>
            <w:r w:rsidRPr="00BA62CA">
              <w:rPr>
                <w:rFonts w:ascii="Arial" w:hAnsi="Arial" w:cs="Arial"/>
                <w:sz w:val="20"/>
              </w:rPr>
              <w:t xml:space="preserve"> intesa come copertura delle spese relative allo screening oftalmologico</w:t>
            </w:r>
          </w:p>
        </w:tc>
        <w:tc>
          <w:tcPr>
            <w:tcW w:w="14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F590A" w14:textId="0CAE9DF4" w:rsidR="002A0C93" w:rsidRPr="000915EA" w:rsidRDefault="00D338D2" w:rsidP="00FE5EC4">
            <w:pPr>
              <w:tabs>
                <w:tab w:val="left" w:pos="625"/>
              </w:tabs>
              <w:ind w:left="45" w:right="1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2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17918D" w14:textId="77777777" w:rsidR="002A0C93" w:rsidRPr="004A7254" w:rsidRDefault="002A0C93" w:rsidP="00FE5EC4">
            <w:pPr>
              <w:ind w:left="131" w:right="81"/>
              <w:jc w:val="center"/>
              <w:rPr>
                <w:rFonts w:ascii="Arial" w:hAnsi="Arial" w:cs="Arial"/>
                <w:b/>
                <w:sz w:val="20"/>
              </w:rPr>
            </w:pPr>
            <w:r w:rsidRPr="004A7254">
              <w:rPr>
                <w:rFonts w:ascii="Arial" w:hAnsi="Arial" w:cs="Arial"/>
                <w:b/>
                <w:sz w:val="20"/>
              </w:rPr>
              <w:sym w:font="Wingdings 2" w:char="F02A"/>
            </w:r>
          </w:p>
        </w:tc>
      </w:tr>
      <w:tr w:rsidR="002A0C93" w:rsidRPr="004A7254" w14:paraId="2D78A671" w14:textId="77777777" w:rsidTr="00D50733">
        <w:trPr>
          <w:trHeight w:hRule="exact" w:val="2127"/>
        </w:trPr>
        <w:tc>
          <w:tcPr>
            <w:tcW w:w="13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573516" w14:textId="77777777" w:rsidR="002A0C93" w:rsidRDefault="002A0C93" w:rsidP="00FE5EC4">
            <w:pPr>
              <w:ind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Opzione B</w:t>
            </w:r>
          </w:p>
        </w:tc>
        <w:tc>
          <w:tcPr>
            <w:tcW w:w="50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3D6515" w14:textId="6939A561" w:rsidR="009A05F7" w:rsidRDefault="009A05F7" w:rsidP="00256F02">
            <w:pPr>
              <w:ind w:right="-19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Oltre quanto previsto all’art 6.2 k si ricomprende</w:t>
            </w:r>
            <w:r w:rsidR="00256F02">
              <w:rPr>
                <w:rFonts w:ascii="Arial" w:hAnsi="Arial" w:cs="Arial"/>
                <w:sz w:val="20"/>
              </w:rPr>
              <w:t>,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256F02" w:rsidRPr="00256F02">
              <w:rPr>
                <w:rFonts w:ascii="Arial" w:hAnsi="Arial" w:cs="Arial"/>
                <w:sz w:val="20"/>
              </w:rPr>
              <w:t>per il solo dipendente</w:t>
            </w:r>
            <w:r w:rsidR="008D2D16" w:rsidRPr="00256F02">
              <w:rPr>
                <w:rFonts w:ascii="Arial" w:hAnsi="Arial" w:cs="Arial"/>
                <w:sz w:val="20"/>
              </w:rPr>
              <w:t xml:space="preserve"> una volta ogni due anni</w:t>
            </w:r>
            <w:r w:rsidR="00256F02">
              <w:rPr>
                <w:rFonts w:ascii="Arial" w:hAnsi="Arial" w:cs="Arial"/>
                <w:sz w:val="20"/>
              </w:rPr>
              <w:t xml:space="preserve">, </w:t>
            </w:r>
            <w:r>
              <w:rPr>
                <w:rFonts w:ascii="Arial" w:hAnsi="Arial" w:cs="Arial"/>
                <w:sz w:val="20"/>
              </w:rPr>
              <w:t>anche:</w:t>
            </w:r>
          </w:p>
          <w:p w14:paraId="15EF7BFA" w14:textId="77777777" w:rsidR="00256F02" w:rsidRDefault="00256F02" w:rsidP="00256F02">
            <w:pPr>
              <w:ind w:right="-19"/>
              <w:jc w:val="both"/>
              <w:rPr>
                <w:rFonts w:ascii="Arial" w:hAnsi="Arial" w:cs="Arial"/>
                <w:sz w:val="20"/>
              </w:rPr>
            </w:pPr>
          </w:p>
          <w:p w14:paraId="05427503" w14:textId="638A78F1" w:rsidR="002A0C93" w:rsidRPr="00256F02" w:rsidRDefault="009A05F7" w:rsidP="008D2D16">
            <w:pPr>
              <w:pStyle w:val="Paragrafoelenco"/>
              <w:numPr>
                <w:ilvl w:val="0"/>
                <w:numId w:val="4"/>
              </w:numPr>
              <w:ind w:left="427" w:right="-19" w:hanging="283"/>
              <w:rPr>
                <w:rFonts w:ascii="Arial" w:hAnsi="Arial" w:cs="Arial"/>
                <w:sz w:val="20"/>
              </w:rPr>
            </w:pPr>
            <w:r w:rsidRPr="00256F02">
              <w:rPr>
                <w:rFonts w:ascii="Arial" w:hAnsi="Arial" w:cs="Arial"/>
                <w:sz w:val="20"/>
              </w:rPr>
              <w:t xml:space="preserve">la </w:t>
            </w:r>
            <w:r w:rsidRPr="00256F02">
              <w:rPr>
                <w:rFonts w:ascii="Arial" w:hAnsi="Arial" w:cs="Arial"/>
                <w:b/>
                <w:bCs/>
                <w:sz w:val="20"/>
              </w:rPr>
              <w:t>prevenzione Oculistica</w:t>
            </w:r>
            <w:r w:rsidRPr="00256F02">
              <w:rPr>
                <w:rFonts w:ascii="Arial" w:hAnsi="Arial" w:cs="Arial"/>
                <w:sz w:val="20"/>
              </w:rPr>
              <w:t xml:space="preserve"> intesa come copertura delle spese relative allo screening oftalmologico</w:t>
            </w:r>
          </w:p>
          <w:p w14:paraId="659C3DB2" w14:textId="1CD63CC9" w:rsidR="009A05F7" w:rsidRPr="009A05F7" w:rsidRDefault="008D2D16" w:rsidP="008D2D16">
            <w:pPr>
              <w:pStyle w:val="Paragrafoelenco"/>
              <w:numPr>
                <w:ilvl w:val="0"/>
                <w:numId w:val="4"/>
              </w:numPr>
              <w:ind w:left="427" w:right="-19" w:hanging="28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</w:t>
            </w:r>
            <w:r w:rsidR="009A05F7" w:rsidRPr="00256F02">
              <w:rPr>
                <w:rFonts w:ascii="Arial" w:hAnsi="Arial" w:cs="Arial"/>
                <w:sz w:val="20"/>
              </w:rPr>
              <w:t xml:space="preserve">a </w:t>
            </w:r>
            <w:r w:rsidR="009A05F7" w:rsidRPr="00606D57">
              <w:rPr>
                <w:rFonts w:ascii="Arial" w:hAnsi="Arial" w:cs="Arial"/>
                <w:b/>
                <w:bCs/>
                <w:sz w:val="20"/>
              </w:rPr>
              <w:t xml:space="preserve">prevenzione </w:t>
            </w:r>
            <w:r w:rsidR="00606D57">
              <w:rPr>
                <w:rFonts w:ascii="Arial" w:hAnsi="Arial" w:cs="Arial"/>
                <w:b/>
                <w:bCs/>
                <w:sz w:val="20"/>
              </w:rPr>
              <w:t>D</w:t>
            </w:r>
            <w:r w:rsidR="009A05F7" w:rsidRPr="00606D57">
              <w:rPr>
                <w:rFonts w:ascii="Arial" w:hAnsi="Arial" w:cs="Arial"/>
                <w:b/>
                <w:bCs/>
                <w:sz w:val="20"/>
              </w:rPr>
              <w:t>ermatologica</w:t>
            </w:r>
            <w:r w:rsidR="009A05F7" w:rsidRPr="00256F02">
              <w:rPr>
                <w:rFonts w:ascii="Arial" w:hAnsi="Arial" w:cs="Arial"/>
                <w:sz w:val="20"/>
              </w:rPr>
              <w:t xml:space="preserve"> intesa come visita </w:t>
            </w:r>
            <w:r w:rsidR="00972DB3" w:rsidRPr="00256F02">
              <w:rPr>
                <w:rFonts w:ascii="Arial" w:hAnsi="Arial" w:cs="Arial"/>
                <w:sz w:val="20"/>
              </w:rPr>
              <w:t>dermatologica</w:t>
            </w:r>
            <w:r w:rsidR="009A05F7" w:rsidRPr="00256F02">
              <w:rPr>
                <w:rFonts w:ascii="Arial" w:hAnsi="Arial" w:cs="Arial"/>
                <w:sz w:val="20"/>
              </w:rPr>
              <w:t xml:space="preserve"> </w:t>
            </w:r>
            <w:r w:rsidR="00972DB3" w:rsidRPr="00256F02">
              <w:rPr>
                <w:rFonts w:ascii="Arial" w:hAnsi="Arial" w:cs="Arial"/>
                <w:sz w:val="20"/>
              </w:rPr>
              <w:t xml:space="preserve">con </w:t>
            </w:r>
            <w:proofErr w:type="spellStart"/>
            <w:r w:rsidR="00972DB3" w:rsidRPr="00256F02">
              <w:rPr>
                <w:rFonts w:ascii="Arial" w:hAnsi="Arial" w:cs="Arial"/>
                <w:sz w:val="20"/>
              </w:rPr>
              <w:t>epiluminescenza</w:t>
            </w:r>
            <w:proofErr w:type="spellEnd"/>
            <w:r w:rsidR="00972DB3" w:rsidRPr="00256F02">
              <w:rPr>
                <w:rFonts w:ascii="Arial" w:hAnsi="Arial" w:cs="Arial"/>
                <w:sz w:val="20"/>
              </w:rPr>
              <w:t xml:space="preserve"> o </w:t>
            </w:r>
            <w:proofErr w:type="spellStart"/>
            <w:r w:rsidR="00972DB3" w:rsidRPr="00256F02">
              <w:rPr>
                <w:rFonts w:ascii="Arial" w:hAnsi="Arial" w:cs="Arial"/>
                <w:sz w:val="20"/>
              </w:rPr>
              <w:t>videodermatoscopia</w:t>
            </w:r>
            <w:proofErr w:type="spellEnd"/>
          </w:p>
        </w:tc>
        <w:tc>
          <w:tcPr>
            <w:tcW w:w="14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F7B20D" w14:textId="515B83AD" w:rsidR="002A0C93" w:rsidRDefault="00D338D2" w:rsidP="00FE5EC4">
            <w:pPr>
              <w:tabs>
                <w:tab w:val="left" w:pos="625"/>
              </w:tabs>
              <w:ind w:left="45" w:right="1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767523" w14:textId="77777777" w:rsidR="002A0C93" w:rsidRPr="004A7254" w:rsidRDefault="002A0C93" w:rsidP="00FE5EC4">
            <w:pPr>
              <w:ind w:left="131" w:right="81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024F29AA" w14:textId="77777777" w:rsidR="00185835" w:rsidRDefault="00185835" w:rsidP="00267E8B">
      <w:pPr>
        <w:rPr>
          <w:rFonts w:ascii="Arial" w:hAnsi="Arial" w:cs="Arial"/>
          <w:sz w:val="20"/>
        </w:rPr>
      </w:pPr>
    </w:p>
    <w:p w14:paraId="58D99668" w14:textId="77777777" w:rsidR="002A0C93" w:rsidRDefault="002A0C93" w:rsidP="00267E8B">
      <w:pPr>
        <w:rPr>
          <w:rFonts w:ascii="Arial" w:hAnsi="Arial" w:cs="Arial"/>
          <w:sz w:val="20"/>
        </w:rPr>
      </w:pPr>
    </w:p>
    <w:p w14:paraId="00F756DD" w14:textId="77777777" w:rsidR="002A0C93" w:rsidRDefault="002A0C93" w:rsidP="00267E8B">
      <w:pPr>
        <w:rPr>
          <w:rFonts w:ascii="Arial" w:hAnsi="Arial" w:cs="Arial"/>
          <w:sz w:val="20"/>
        </w:rPr>
      </w:pPr>
    </w:p>
    <w:p w14:paraId="4F31F5C1" w14:textId="77777777" w:rsidR="002A0C93" w:rsidRDefault="002A0C93" w:rsidP="00267E8B">
      <w:pPr>
        <w:rPr>
          <w:rFonts w:ascii="Arial" w:hAnsi="Arial" w:cs="Arial"/>
          <w:sz w:val="20"/>
        </w:rPr>
      </w:pPr>
    </w:p>
    <w:p w14:paraId="06CEEAC4" w14:textId="77777777" w:rsidR="002A0C93" w:rsidRDefault="002A0C93" w:rsidP="00267E8B">
      <w:pPr>
        <w:rPr>
          <w:rFonts w:ascii="Arial" w:hAnsi="Arial" w:cs="Arial"/>
          <w:sz w:val="20"/>
        </w:rPr>
      </w:pPr>
    </w:p>
    <w:p w14:paraId="67C0BAFC" w14:textId="77777777" w:rsidR="002A0C93" w:rsidRDefault="002A0C93" w:rsidP="00267E8B">
      <w:pPr>
        <w:rPr>
          <w:rFonts w:ascii="Arial" w:hAnsi="Arial" w:cs="Arial"/>
          <w:sz w:val="20"/>
        </w:rPr>
      </w:pPr>
    </w:p>
    <w:p w14:paraId="0B58B69D" w14:textId="77777777" w:rsidR="002A0C93" w:rsidRDefault="002A0C93" w:rsidP="00267E8B">
      <w:pPr>
        <w:rPr>
          <w:rFonts w:ascii="Arial" w:hAnsi="Arial" w:cs="Arial"/>
          <w:sz w:val="20"/>
        </w:rPr>
      </w:pPr>
    </w:p>
    <w:p w14:paraId="0BB34B31" w14:textId="77777777" w:rsidR="002A0C93" w:rsidRDefault="002A0C93" w:rsidP="00267E8B">
      <w:pPr>
        <w:rPr>
          <w:rFonts w:ascii="Arial" w:hAnsi="Arial" w:cs="Arial"/>
          <w:sz w:val="20"/>
        </w:rPr>
      </w:pPr>
    </w:p>
    <w:p w14:paraId="70260071" w14:textId="77777777" w:rsidR="002A0C93" w:rsidRDefault="002A0C93" w:rsidP="00267E8B">
      <w:pPr>
        <w:rPr>
          <w:rFonts w:ascii="Arial" w:hAnsi="Arial" w:cs="Arial"/>
          <w:sz w:val="20"/>
        </w:rPr>
      </w:pPr>
    </w:p>
    <w:p w14:paraId="0182EB29" w14:textId="77777777" w:rsidR="002A0C93" w:rsidRDefault="002A0C93" w:rsidP="00267E8B">
      <w:pPr>
        <w:rPr>
          <w:rFonts w:ascii="Arial" w:hAnsi="Arial" w:cs="Arial"/>
          <w:sz w:val="20"/>
        </w:rPr>
      </w:pPr>
    </w:p>
    <w:p w14:paraId="664AABD8" w14:textId="77777777" w:rsidR="002A0C93" w:rsidRDefault="002A0C93" w:rsidP="00267E8B">
      <w:pPr>
        <w:rPr>
          <w:rFonts w:ascii="Arial" w:hAnsi="Arial" w:cs="Arial"/>
          <w:sz w:val="20"/>
        </w:rPr>
      </w:pPr>
    </w:p>
    <w:p w14:paraId="3726CE4D" w14:textId="77777777" w:rsidR="002A0C93" w:rsidRDefault="002A0C93" w:rsidP="00267E8B">
      <w:pPr>
        <w:rPr>
          <w:rFonts w:ascii="Arial" w:hAnsi="Arial" w:cs="Arial"/>
          <w:sz w:val="20"/>
        </w:rPr>
      </w:pPr>
    </w:p>
    <w:p w14:paraId="36563D19" w14:textId="77777777" w:rsidR="002A0C93" w:rsidRPr="004A7254" w:rsidRDefault="002A0C93" w:rsidP="00267E8B">
      <w:pPr>
        <w:rPr>
          <w:rFonts w:ascii="Arial" w:hAnsi="Arial" w:cs="Arial"/>
          <w:sz w:val="20"/>
        </w:rPr>
      </w:pPr>
    </w:p>
    <w:tbl>
      <w:tblPr>
        <w:tblW w:w="10184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2"/>
        <w:gridCol w:w="5052"/>
        <w:gridCol w:w="1483"/>
        <w:gridCol w:w="2347"/>
      </w:tblGrid>
      <w:tr w:rsidR="002A0C93" w:rsidRPr="004A7254" w14:paraId="0126F86F" w14:textId="77777777" w:rsidTr="00FE5EC4">
        <w:trPr>
          <w:trHeight w:hRule="exact" w:val="285"/>
        </w:trPr>
        <w:tc>
          <w:tcPr>
            <w:tcW w:w="1018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000009"/>
              <w:right w:val="single" w:sz="8" w:space="0" w:color="auto"/>
            </w:tcBorders>
            <w:vAlign w:val="center"/>
          </w:tcPr>
          <w:p w14:paraId="08961818" w14:textId="7C922470" w:rsidR="002A0C93" w:rsidRPr="004A7254" w:rsidRDefault="003E2ACB" w:rsidP="00FE5EC4">
            <w:pPr>
              <w:ind w:left="103" w:right="-20"/>
              <w:rPr>
                <w:rFonts w:ascii="Arial" w:hAnsi="Arial" w:cs="Arial"/>
                <w:sz w:val="20"/>
              </w:rPr>
            </w:pPr>
            <w:r w:rsidRPr="004A7254">
              <w:rPr>
                <w:rFonts w:ascii="Arial" w:hAnsi="Arial" w:cs="Arial"/>
                <w:b/>
                <w:bCs/>
                <w:sz w:val="20"/>
              </w:rPr>
              <w:t xml:space="preserve">Variante n. </w:t>
            </w:r>
            <w:r>
              <w:rPr>
                <w:rFonts w:ascii="Arial" w:hAnsi="Arial" w:cs="Arial"/>
                <w:b/>
                <w:bCs/>
                <w:sz w:val="20"/>
              </w:rPr>
              <w:t>6</w:t>
            </w:r>
          </w:p>
        </w:tc>
      </w:tr>
      <w:tr w:rsidR="002A0C93" w:rsidRPr="004A7254" w14:paraId="22E9D042" w14:textId="77777777" w:rsidTr="00FE5EC4">
        <w:trPr>
          <w:trHeight w:hRule="exact" w:val="912"/>
        </w:trPr>
        <w:tc>
          <w:tcPr>
            <w:tcW w:w="13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9"/>
            </w:tcBorders>
            <w:shd w:val="clear" w:color="auto" w:fill="auto"/>
            <w:vAlign w:val="center"/>
          </w:tcPr>
          <w:p w14:paraId="4F157824" w14:textId="5A333C0F" w:rsidR="002A0C93" w:rsidRPr="004A7254" w:rsidRDefault="002A0C93" w:rsidP="00FE5EC4">
            <w:pPr>
              <w:ind w:right="-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052" w:type="dxa"/>
            <w:tcBorders>
              <w:top w:val="single" w:sz="8" w:space="0" w:color="auto"/>
              <w:left w:val="single" w:sz="4" w:space="0" w:color="000009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AED14D" w14:textId="43FD2B80" w:rsidR="002A0C93" w:rsidRPr="004A7254" w:rsidRDefault="00663EC9" w:rsidP="00FE5EC4">
            <w:pPr>
              <w:ind w:left="161" w:right="-20"/>
              <w:jc w:val="center"/>
              <w:rPr>
                <w:rFonts w:ascii="Arial" w:hAnsi="Arial" w:cs="Arial"/>
                <w:sz w:val="20"/>
              </w:rPr>
            </w:pPr>
            <w:r w:rsidRPr="00AC49B5">
              <w:rPr>
                <w:rFonts w:ascii="Arial" w:hAnsi="Arial" w:cs="Arial"/>
                <w:b/>
                <w:bCs/>
                <w:sz w:val="20"/>
              </w:rPr>
              <w:t>Propost</w:t>
            </w:r>
            <w:r>
              <w:rPr>
                <w:rFonts w:ascii="Arial" w:hAnsi="Arial" w:cs="Arial"/>
                <w:b/>
                <w:bCs/>
                <w:sz w:val="20"/>
              </w:rPr>
              <w:t>a</w:t>
            </w:r>
            <w:r w:rsidRPr="00AC49B5">
              <w:rPr>
                <w:rFonts w:ascii="Arial" w:hAnsi="Arial" w:cs="Arial"/>
                <w:b/>
                <w:bCs/>
                <w:sz w:val="20"/>
              </w:rPr>
              <w:t xml:space="preserve"> migliorative facoltative</w:t>
            </w:r>
          </w:p>
        </w:tc>
        <w:tc>
          <w:tcPr>
            <w:tcW w:w="14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A03C35" w14:textId="7AB1FAE9" w:rsidR="002A0C93" w:rsidRPr="004A7254" w:rsidRDefault="002A0C93" w:rsidP="00FE5EC4">
            <w:pPr>
              <w:ind w:left="58" w:right="1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3290CE" w14:textId="4B7FA38B" w:rsidR="002A0C93" w:rsidRPr="004A7254" w:rsidRDefault="002A0C93" w:rsidP="00FE5EC4">
            <w:pPr>
              <w:ind w:left="131" w:right="202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A0C93" w:rsidRPr="004A7254" w14:paraId="62796ABD" w14:textId="77777777" w:rsidTr="006812C6">
        <w:trPr>
          <w:trHeight w:hRule="exact" w:val="1176"/>
        </w:trPr>
        <w:tc>
          <w:tcPr>
            <w:tcW w:w="13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923CE9" w14:textId="2C5E99CE" w:rsidR="002A0C93" w:rsidRPr="004A7254" w:rsidRDefault="002A0C93" w:rsidP="00FE5EC4">
            <w:pPr>
              <w:ind w:right="-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0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378372" w14:textId="0513EDE2" w:rsidR="002A0C93" w:rsidRPr="004A7254" w:rsidRDefault="006812C6" w:rsidP="006812C6">
            <w:pPr>
              <w:keepNext/>
              <w:jc w:val="both"/>
              <w:outlineLvl w:val="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La società si obbliga, in caso di </w:t>
            </w:r>
            <w:r w:rsidR="003E2ACB">
              <w:rPr>
                <w:rFonts w:ascii="Arial" w:hAnsi="Arial" w:cs="Arial"/>
                <w:sz w:val="20"/>
              </w:rPr>
              <w:t>aggiudicazione, a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BB3C52" w:rsidRPr="00BB3C52">
              <w:rPr>
                <w:rFonts w:ascii="Arial" w:hAnsi="Arial" w:cs="Arial"/>
                <w:sz w:val="20"/>
              </w:rPr>
              <w:t xml:space="preserve">mettere a disposizione un </w:t>
            </w:r>
            <w:r w:rsidR="00BB3C52" w:rsidRPr="003E2ACB">
              <w:rPr>
                <w:rFonts w:ascii="Arial" w:hAnsi="Arial" w:cs="Arial"/>
                <w:b/>
                <w:bCs/>
                <w:sz w:val="20"/>
              </w:rPr>
              <w:t>call-center dedicato</w:t>
            </w:r>
            <w:r w:rsidR="00BB3C52" w:rsidRPr="00BB3C52">
              <w:rPr>
                <w:rFonts w:ascii="Arial" w:hAnsi="Arial" w:cs="Arial"/>
                <w:sz w:val="20"/>
              </w:rPr>
              <w:t xml:space="preserve"> con funzione di helpdesk per gli assicurati </w:t>
            </w:r>
            <w:r>
              <w:rPr>
                <w:rFonts w:ascii="Arial" w:hAnsi="Arial" w:cs="Arial"/>
                <w:sz w:val="20"/>
              </w:rPr>
              <w:t>ed u</w:t>
            </w:r>
            <w:r w:rsidR="00BB3C52" w:rsidRPr="00BB3C52">
              <w:rPr>
                <w:rFonts w:ascii="Arial" w:hAnsi="Arial" w:cs="Arial"/>
                <w:sz w:val="20"/>
              </w:rPr>
              <w:t>n numero verde attivo dal lunedì al venerdì dalle 9,00 alle 1</w:t>
            </w:r>
            <w:r w:rsidR="00D50733">
              <w:rPr>
                <w:rFonts w:ascii="Arial" w:hAnsi="Arial" w:cs="Arial"/>
                <w:sz w:val="20"/>
              </w:rPr>
              <w:t>8</w:t>
            </w:r>
            <w:r w:rsidR="00BB3C52" w:rsidRPr="00BB3C52">
              <w:rPr>
                <w:rFonts w:ascii="Arial" w:hAnsi="Arial" w:cs="Arial"/>
                <w:sz w:val="20"/>
              </w:rPr>
              <w:t xml:space="preserve">,00; </w:t>
            </w:r>
          </w:p>
        </w:tc>
        <w:tc>
          <w:tcPr>
            <w:tcW w:w="14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BA8D39" w14:textId="7C084CDF" w:rsidR="002A0C93" w:rsidRPr="000915EA" w:rsidRDefault="00431370" w:rsidP="00FE5EC4">
            <w:pPr>
              <w:tabs>
                <w:tab w:val="left" w:pos="625"/>
              </w:tabs>
              <w:ind w:left="45" w:right="1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C89143" w14:textId="63D308BC" w:rsidR="002A0C93" w:rsidRPr="004A7254" w:rsidRDefault="002A0C93" w:rsidP="00FE5EC4">
            <w:pPr>
              <w:ind w:left="131" w:right="81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10369A4E" w14:textId="77777777" w:rsidR="00267E8B" w:rsidRDefault="00267E8B" w:rsidP="00267E8B">
      <w:pPr>
        <w:rPr>
          <w:rFonts w:ascii="Arial" w:hAnsi="Arial" w:cs="Arial"/>
          <w:sz w:val="20"/>
        </w:rPr>
      </w:pPr>
    </w:p>
    <w:p w14:paraId="19CA4F85" w14:textId="77777777" w:rsidR="009457CF" w:rsidRDefault="009457CF" w:rsidP="00237564">
      <w:pPr>
        <w:ind w:right="-710"/>
        <w:jc w:val="both"/>
        <w:rPr>
          <w:rFonts w:ascii="Arial" w:hAnsi="Arial" w:cs="Arial"/>
          <w:b/>
          <w:sz w:val="20"/>
        </w:rPr>
      </w:pPr>
    </w:p>
    <w:p w14:paraId="6C79ED15" w14:textId="77777777" w:rsidR="00463429" w:rsidRPr="00A12B51" w:rsidRDefault="00463429" w:rsidP="00463429">
      <w:pPr>
        <w:ind w:right="-710"/>
        <w:jc w:val="both"/>
        <w:rPr>
          <w:rFonts w:ascii="Garamond" w:hAnsi="Garamond" w:cs="Arial"/>
          <w:b/>
          <w:szCs w:val="24"/>
        </w:rPr>
      </w:pPr>
      <w:r w:rsidRPr="00A12B51">
        <w:rPr>
          <w:rFonts w:ascii="Garamond" w:hAnsi="Garamond" w:cs="Arial"/>
          <w:b/>
          <w:szCs w:val="24"/>
        </w:rPr>
        <w:t>N.B.: nel caso di assenza di indicazione di una opzione per una o più varianti, tale assenza verrà interpretata quale accettazione della/e condizione/i a base di gara indicata/i nel capitolato di assicurazione e pertanto all’offerente saranno assegnati punti 0 (zero).</w:t>
      </w:r>
    </w:p>
    <w:p w14:paraId="1C893518" w14:textId="77777777" w:rsidR="00463429" w:rsidRPr="00A12B51" w:rsidRDefault="00463429" w:rsidP="00463429">
      <w:pPr>
        <w:numPr>
          <w:ilvl w:val="12"/>
          <w:numId w:val="0"/>
        </w:numPr>
        <w:ind w:right="-1"/>
        <w:rPr>
          <w:rFonts w:ascii="Garamond" w:hAnsi="Garamond" w:cs="Arial"/>
          <w:szCs w:val="24"/>
        </w:rPr>
      </w:pPr>
    </w:p>
    <w:p w14:paraId="56C693F0" w14:textId="77777777" w:rsidR="00463429" w:rsidRPr="00A12B51" w:rsidRDefault="00463429" w:rsidP="00463429">
      <w:pPr>
        <w:numPr>
          <w:ilvl w:val="12"/>
          <w:numId w:val="0"/>
        </w:numPr>
        <w:spacing w:line="200" w:lineRule="exact"/>
        <w:rPr>
          <w:rFonts w:ascii="Garamond" w:hAnsi="Garamond" w:cs="Arial"/>
          <w:szCs w:val="24"/>
        </w:rPr>
      </w:pPr>
    </w:p>
    <w:p w14:paraId="1B263D33" w14:textId="77777777" w:rsidR="00463429" w:rsidRPr="00A12B51" w:rsidRDefault="00463429" w:rsidP="00463429">
      <w:pPr>
        <w:numPr>
          <w:ilvl w:val="12"/>
          <w:numId w:val="0"/>
        </w:numPr>
        <w:spacing w:line="260" w:lineRule="exact"/>
        <w:rPr>
          <w:rFonts w:ascii="Garamond" w:hAnsi="Garamond" w:cs="Arial"/>
          <w:szCs w:val="24"/>
        </w:rPr>
      </w:pPr>
      <w:r w:rsidRPr="00A12B51">
        <w:rPr>
          <w:rFonts w:ascii="Garamond" w:hAnsi="Garamond" w:cs="Arial"/>
          <w:szCs w:val="24"/>
        </w:rPr>
        <w:t xml:space="preserve">Luogo, data </w:t>
      </w:r>
      <w:r w:rsidRPr="00A12B51">
        <w:rPr>
          <w:rFonts w:ascii="Garamond" w:hAnsi="Garamond" w:cs="Arial"/>
          <w:szCs w:val="24"/>
        </w:rPr>
        <w:tab/>
      </w:r>
      <w:r w:rsidRPr="00A12B51">
        <w:rPr>
          <w:rFonts w:ascii="Garamond" w:hAnsi="Garamond" w:cs="Arial"/>
          <w:szCs w:val="24"/>
        </w:rPr>
        <w:tab/>
      </w:r>
      <w:r w:rsidRPr="00A12B51">
        <w:rPr>
          <w:rFonts w:ascii="Garamond" w:hAnsi="Garamond" w:cs="Arial"/>
          <w:szCs w:val="24"/>
        </w:rPr>
        <w:tab/>
      </w:r>
      <w:r w:rsidRPr="00A12B51">
        <w:rPr>
          <w:rFonts w:ascii="Garamond" w:hAnsi="Garamond" w:cs="Arial"/>
          <w:szCs w:val="24"/>
        </w:rPr>
        <w:tab/>
      </w:r>
      <w:r w:rsidRPr="00A12B51">
        <w:rPr>
          <w:rFonts w:ascii="Garamond" w:hAnsi="Garamond" w:cs="Arial"/>
          <w:szCs w:val="24"/>
        </w:rPr>
        <w:tab/>
      </w:r>
      <w:r w:rsidRPr="00A12B51">
        <w:rPr>
          <w:rFonts w:ascii="Garamond" w:hAnsi="Garamond" w:cs="Arial"/>
          <w:szCs w:val="24"/>
        </w:rPr>
        <w:tab/>
      </w:r>
      <w:r w:rsidRPr="00A12B51">
        <w:rPr>
          <w:rFonts w:ascii="Garamond" w:hAnsi="Garamond" w:cs="Arial"/>
          <w:szCs w:val="24"/>
        </w:rPr>
        <w:tab/>
      </w:r>
      <w:r w:rsidRPr="00A12B51">
        <w:rPr>
          <w:rFonts w:ascii="Garamond" w:hAnsi="Garamond" w:cs="Arial"/>
          <w:szCs w:val="24"/>
        </w:rPr>
        <w:tab/>
        <w:t xml:space="preserve">                 Il dichiarante</w:t>
      </w:r>
    </w:p>
    <w:p w14:paraId="25068D4B" w14:textId="77777777" w:rsidR="00463429" w:rsidRPr="00A12B51" w:rsidRDefault="00463429" w:rsidP="00463429">
      <w:pPr>
        <w:numPr>
          <w:ilvl w:val="12"/>
          <w:numId w:val="0"/>
        </w:numPr>
        <w:spacing w:line="260" w:lineRule="exact"/>
        <w:rPr>
          <w:rFonts w:ascii="Garamond" w:hAnsi="Garamond" w:cs="Arial"/>
          <w:szCs w:val="24"/>
        </w:rPr>
      </w:pPr>
      <w:r w:rsidRPr="00A12B51">
        <w:rPr>
          <w:rFonts w:ascii="Garamond" w:hAnsi="Garamond" w:cs="Arial"/>
          <w:szCs w:val="24"/>
        </w:rPr>
        <w:tab/>
      </w:r>
      <w:r w:rsidRPr="00A12B51">
        <w:rPr>
          <w:rFonts w:ascii="Garamond" w:hAnsi="Garamond" w:cs="Arial"/>
          <w:szCs w:val="24"/>
        </w:rPr>
        <w:tab/>
      </w:r>
      <w:r w:rsidRPr="00A12B51">
        <w:rPr>
          <w:rFonts w:ascii="Garamond" w:hAnsi="Garamond" w:cs="Arial"/>
          <w:szCs w:val="24"/>
        </w:rPr>
        <w:tab/>
      </w:r>
      <w:r w:rsidRPr="00A12B51">
        <w:rPr>
          <w:rFonts w:ascii="Garamond" w:hAnsi="Garamond" w:cs="Arial"/>
          <w:szCs w:val="24"/>
        </w:rPr>
        <w:tab/>
      </w:r>
      <w:r w:rsidRPr="00A12B51">
        <w:rPr>
          <w:rFonts w:ascii="Garamond" w:hAnsi="Garamond" w:cs="Arial"/>
          <w:szCs w:val="24"/>
        </w:rPr>
        <w:tab/>
      </w:r>
      <w:r w:rsidRPr="00A12B51">
        <w:rPr>
          <w:rFonts w:ascii="Garamond" w:hAnsi="Garamond" w:cs="Arial"/>
          <w:szCs w:val="24"/>
        </w:rPr>
        <w:tab/>
      </w:r>
      <w:r w:rsidRPr="00A12B51">
        <w:rPr>
          <w:rFonts w:ascii="Garamond" w:hAnsi="Garamond" w:cs="Arial"/>
          <w:szCs w:val="24"/>
        </w:rPr>
        <w:tab/>
      </w:r>
      <w:r w:rsidRPr="00A12B51">
        <w:rPr>
          <w:rFonts w:ascii="Garamond" w:hAnsi="Garamond" w:cs="Arial"/>
          <w:szCs w:val="24"/>
        </w:rPr>
        <w:tab/>
      </w:r>
      <w:r w:rsidRPr="00A12B51">
        <w:rPr>
          <w:rFonts w:ascii="Garamond" w:hAnsi="Garamond" w:cs="Arial"/>
          <w:szCs w:val="24"/>
        </w:rPr>
        <w:tab/>
      </w:r>
      <w:r w:rsidRPr="00A12B51">
        <w:rPr>
          <w:rFonts w:ascii="Garamond" w:hAnsi="Garamond" w:cs="Arial"/>
          <w:szCs w:val="24"/>
        </w:rPr>
        <w:tab/>
        <w:t xml:space="preserve">    (</w:t>
      </w:r>
      <w:r w:rsidRPr="00A12B51">
        <w:rPr>
          <w:rFonts w:ascii="Garamond" w:hAnsi="Garamond" w:cs="Arial"/>
          <w:i/>
          <w:iCs/>
          <w:szCs w:val="24"/>
        </w:rPr>
        <w:t>firma digitale</w:t>
      </w:r>
      <w:r w:rsidRPr="00A12B51">
        <w:rPr>
          <w:rFonts w:ascii="Garamond" w:hAnsi="Garamond" w:cs="Arial"/>
          <w:szCs w:val="24"/>
        </w:rPr>
        <w:t>)</w:t>
      </w:r>
      <w:r w:rsidRPr="00A12B51">
        <w:rPr>
          <w:rFonts w:ascii="Garamond" w:hAnsi="Garamond" w:cs="Arial"/>
          <w:szCs w:val="24"/>
        </w:rPr>
        <w:tab/>
      </w:r>
    </w:p>
    <w:p w14:paraId="07673FD4" w14:textId="77777777" w:rsidR="00463429" w:rsidRPr="00A12B51" w:rsidRDefault="00463429" w:rsidP="00463429">
      <w:pPr>
        <w:numPr>
          <w:ilvl w:val="12"/>
          <w:numId w:val="0"/>
        </w:numPr>
        <w:spacing w:line="200" w:lineRule="exact"/>
        <w:rPr>
          <w:rFonts w:ascii="Garamond" w:hAnsi="Garamond" w:cs="Arial"/>
          <w:b/>
          <w:caps/>
          <w:szCs w:val="24"/>
        </w:rPr>
      </w:pPr>
      <w:r w:rsidRPr="00A12B51">
        <w:rPr>
          <w:rFonts w:ascii="Garamond" w:hAnsi="Garamond" w:cs="Arial"/>
          <w:szCs w:val="24"/>
        </w:rPr>
        <w:t xml:space="preserve"> </w:t>
      </w:r>
    </w:p>
    <w:p w14:paraId="05F6E64B" w14:textId="33A2F2E6" w:rsidR="00C433EE" w:rsidRPr="0088476A" w:rsidRDefault="00C433EE" w:rsidP="008D6119">
      <w:pPr>
        <w:widowControl w:val="0"/>
        <w:spacing w:line="280" w:lineRule="exact"/>
        <w:jc w:val="both"/>
        <w:rPr>
          <w:rFonts w:ascii="Arial" w:hAnsi="Arial" w:cs="Arial"/>
          <w:sz w:val="20"/>
        </w:rPr>
      </w:pPr>
    </w:p>
    <w:sectPr w:rsidR="00C433EE" w:rsidRPr="0088476A" w:rsidSect="008D6119">
      <w:headerReference w:type="default" r:id="rId7"/>
      <w:footerReference w:type="default" r:id="rId8"/>
      <w:pgSz w:w="11906" w:h="16838"/>
      <w:pgMar w:top="1530" w:right="1134" w:bottom="426" w:left="1134" w:header="142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B55DA4" w14:textId="77777777" w:rsidR="00EE073A" w:rsidRDefault="00EE073A">
      <w:r>
        <w:separator/>
      </w:r>
    </w:p>
  </w:endnote>
  <w:endnote w:type="continuationSeparator" w:id="0">
    <w:p w14:paraId="0AFB43AB" w14:textId="77777777" w:rsidR="00EE073A" w:rsidRDefault="00EE0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89A8CD" w14:textId="77777777" w:rsidR="00F7429D" w:rsidRPr="00953312" w:rsidRDefault="00F7429D" w:rsidP="00777F4D">
    <w:pPr>
      <w:pStyle w:val="Pidipagina"/>
      <w:jc w:val="center"/>
      <w:rPr>
        <w:rFonts w:ascii="Arial" w:hAnsi="Arial" w:cs="Arial"/>
        <w:sz w:val="18"/>
        <w:szCs w:val="18"/>
      </w:rPr>
    </w:pPr>
    <w:r w:rsidRPr="00953312">
      <w:rPr>
        <w:rStyle w:val="Numeropagina"/>
        <w:rFonts w:ascii="Arial" w:hAnsi="Arial" w:cs="Arial"/>
        <w:sz w:val="18"/>
        <w:szCs w:val="18"/>
      </w:rPr>
      <w:fldChar w:fldCharType="begin"/>
    </w:r>
    <w:r w:rsidRPr="00953312">
      <w:rPr>
        <w:rStyle w:val="Numeropagina"/>
        <w:rFonts w:ascii="Arial" w:hAnsi="Arial" w:cs="Arial"/>
        <w:sz w:val="18"/>
        <w:szCs w:val="18"/>
      </w:rPr>
      <w:instrText xml:space="preserve"> PAGE </w:instrText>
    </w:r>
    <w:r w:rsidRPr="00953312">
      <w:rPr>
        <w:rStyle w:val="Numeropagina"/>
        <w:rFonts w:ascii="Arial" w:hAnsi="Arial" w:cs="Arial"/>
        <w:sz w:val="18"/>
        <w:szCs w:val="18"/>
      </w:rPr>
      <w:fldChar w:fldCharType="separate"/>
    </w:r>
    <w:r w:rsidR="00E2386B">
      <w:rPr>
        <w:rStyle w:val="Numeropagina"/>
        <w:rFonts w:ascii="Arial" w:hAnsi="Arial" w:cs="Arial"/>
        <w:noProof/>
        <w:sz w:val="18"/>
        <w:szCs w:val="18"/>
      </w:rPr>
      <w:t>1</w:t>
    </w:r>
    <w:r w:rsidRPr="00953312">
      <w:rPr>
        <w:rStyle w:val="Numeropagina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0C2668" w14:textId="77777777" w:rsidR="00EE073A" w:rsidRDefault="00EE073A">
      <w:r>
        <w:separator/>
      </w:r>
    </w:p>
  </w:footnote>
  <w:footnote w:type="continuationSeparator" w:id="0">
    <w:p w14:paraId="26747D83" w14:textId="77777777" w:rsidR="00EE073A" w:rsidRDefault="00EE07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2701C" w14:textId="683A504F" w:rsidR="00F7429D" w:rsidRPr="0088476A" w:rsidRDefault="00F7429D" w:rsidP="00EE7D55">
    <w:pPr>
      <w:pStyle w:val="Intestazione"/>
      <w:jc w:val="center"/>
      <w:rPr>
        <w:rFonts w:ascii="Arial" w:hAnsi="Arial" w:cs="Arial"/>
        <w:b/>
        <w:iCs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0F2A66"/>
    <w:multiLevelType w:val="hybridMultilevel"/>
    <w:tmpl w:val="760C31CA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6B5068"/>
    <w:multiLevelType w:val="hybridMultilevel"/>
    <w:tmpl w:val="7D0A883C"/>
    <w:lvl w:ilvl="0" w:tplc="F2A671C8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C74518"/>
    <w:multiLevelType w:val="hybridMultilevel"/>
    <w:tmpl w:val="F8A0DC42"/>
    <w:lvl w:ilvl="0" w:tplc="813C3BB6">
      <w:numFmt w:val="bullet"/>
      <w:lvlText w:val=""/>
      <w:lvlJc w:val="left"/>
      <w:pPr>
        <w:ind w:left="395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3C86566A">
      <w:numFmt w:val="bullet"/>
      <w:lvlText w:val="•"/>
      <w:lvlJc w:val="left"/>
      <w:pPr>
        <w:ind w:left="1427" w:hanging="284"/>
      </w:pPr>
      <w:rPr>
        <w:rFonts w:hint="default"/>
        <w:lang w:val="it-IT" w:eastAsia="en-US" w:bidi="ar-SA"/>
      </w:rPr>
    </w:lvl>
    <w:lvl w:ilvl="2" w:tplc="99969BD6">
      <w:numFmt w:val="bullet"/>
      <w:lvlText w:val="•"/>
      <w:lvlJc w:val="left"/>
      <w:pPr>
        <w:ind w:left="2455" w:hanging="284"/>
      </w:pPr>
      <w:rPr>
        <w:rFonts w:hint="default"/>
        <w:lang w:val="it-IT" w:eastAsia="en-US" w:bidi="ar-SA"/>
      </w:rPr>
    </w:lvl>
    <w:lvl w:ilvl="3" w:tplc="10D06036">
      <w:numFmt w:val="bullet"/>
      <w:lvlText w:val="•"/>
      <w:lvlJc w:val="left"/>
      <w:pPr>
        <w:ind w:left="3483" w:hanging="284"/>
      </w:pPr>
      <w:rPr>
        <w:rFonts w:hint="default"/>
        <w:lang w:val="it-IT" w:eastAsia="en-US" w:bidi="ar-SA"/>
      </w:rPr>
    </w:lvl>
    <w:lvl w:ilvl="4" w:tplc="76BC9F8A">
      <w:numFmt w:val="bullet"/>
      <w:lvlText w:val="•"/>
      <w:lvlJc w:val="left"/>
      <w:pPr>
        <w:ind w:left="4511" w:hanging="284"/>
      </w:pPr>
      <w:rPr>
        <w:rFonts w:hint="default"/>
        <w:lang w:val="it-IT" w:eastAsia="en-US" w:bidi="ar-SA"/>
      </w:rPr>
    </w:lvl>
    <w:lvl w:ilvl="5" w:tplc="DC9288C6">
      <w:numFmt w:val="bullet"/>
      <w:lvlText w:val="•"/>
      <w:lvlJc w:val="left"/>
      <w:pPr>
        <w:ind w:left="5539" w:hanging="284"/>
      </w:pPr>
      <w:rPr>
        <w:rFonts w:hint="default"/>
        <w:lang w:val="it-IT" w:eastAsia="en-US" w:bidi="ar-SA"/>
      </w:rPr>
    </w:lvl>
    <w:lvl w:ilvl="6" w:tplc="B27CDDBE">
      <w:numFmt w:val="bullet"/>
      <w:lvlText w:val="•"/>
      <w:lvlJc w:val="left"/>
      <w:pPr>
        <w:ind w:left="6567" w:hanging="284"/>
      </w:pPr>
      <w:rPr>
        <w:rFonts w:hint="default"/>
        <w:lang w:val="it-IT" w:eastAsia="en-US" w:bidi="ar-SA"/>
      </w:rPr>
    </w:lvl>
    <w:lvl w:ilvl="7" w:tplc="678E2A58">
      <w:numFmt w:val="bullet"/>
      <w:lvlText w:val="•"/>
      <w:lvlJc w:val="left"/>
      <w:pPr>
        <w:ind w:left="7595" w:hanging="284"/>
      </w:pPr>
      <w:rPr>
        <w:rFonts w:hint="default"/>
        <w:lang w:val="it-IT" w:eastAsia="en-US" w:bidi="ar-SA"/>
      </w:rPr>
    </w:lvl>
    <w:lvl w:ilvl="8" w:tplc="E2C064BA">
      <w:numFmt w:val="bullet"/>
      <w:lvlText w:val="•"/>
      <w:lvlJc w:val="left"/>
      <w:pPr>
        <w:ind w:left="8623" w:hanging="284"/>
      </w:pPr>
      <w:rPr>
        <w:rFonts w:hint="default"/>
        <w:lang w:val="it-IT" w:eastAsia="en-US" w:bidi="ar-SA"/>
      </w:rPr>
    </w:lvl>
  </w:abstractNum>
  <w:abstractNum w:abstractNumId="3" w15:restartNumberingAfterBreak="0">
    <w:nsid w:val="7CBB70FC"/>
    <w:multiLevelType w:val="hybridMultilevel"/>
    <w:tmpl w:val="8B141986"/>
    <w:lvl w:ilvl="0" w:tplc="864A49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2472080">
    <w:abstractNumId w:val="0"/>
  </w:num>
  <w:num w:numId="2" w16cid:durableId="662778466">
    <w:abstractNumId w:val="3"/>
  </w:num>
  <w:num w:numId="3" w16cid:durableId="1615601870">
    <w:abstractNumId w:val="2"/>
  </w:num>
  <w:num w:numId="4" w16cid:durableId="6331034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GNOME" w:val="Mastrangelo"/>
    <w:docVar w:name="COM_PATH" w:val="\\srv01\all$\Office\grp"/>
    <w:docVar w:name="E_MAIL" w:val="giovanni.mastrangelo@gruppogpa.it"/>
    <w:docVar w:name="FAX" w:val="0267628611"/>
    <w:docVar w:name="FIRMA" w:val=" "/>
    <w:docVar w:name="INTERNO" w:val="636"/>
    <w:docVar w:name="NOME" w:val="Giovanni"/>
    <w:docVar w:name="QUALIFICA" w:val=" "/>
    <w:docVar w:name="SOCIETA" w:val="Gruppo GPA S.p.A."/>
    <w:docVar w:name="TITOLO" w:val=" "/>
    <w:docVar w:name="UNIT" w:val=" "/>
    <w:docVar w:name="USR_PATH" w:val="\\srv01\gpa_com$\giomas\"/>
  </w:docVars>
  <w:rsids>
    <w:rsidRoot w:val="00E14246"/>
    <w:rsid w:val="00002F73"/>
    <w:rsid w:val="00015413"/>
    <w:rsid w:val="00026EBE"/>
    <w:rsid w:val="000302AE"/>
    <w:rsid w:val="00032E40"/>
    <w:rsid w:val="00045C39"/>
    <w:rsid w:val="00047E0F"/>
    <w:rsid w:val="00055784"/>
    <w:rsid w:val="00063DA2"/>
    <w:rsid w:val="00065B47"/>
    <w:rsid w:val="000A2F8D"/>
    <w:rsid w:val="000B21B9"/>
    <w:rsid w:val="000B7DC8"/>
    <w:rsid w:val="000D2DFF"/>
    <w:rsid w:val="000D4F5A"/>
    <w:rsid w:val="000D50C4"/>
    <w:rsid w:val="000E2321"/>
    <w:rsid w:val="000E3543"/>
    <w:rsid w:val="000E6143"/>
    <w:rsid w:val="000F64EE"/>
    <w:rsid w:val="00114E68"/>
    <w:rsid w:val="00124581"/>
    <w:rsid w:val="001247B6"/>
    <w:rsid w:val="00130541"/>
    <w:rsid w:val="001527F1"/>
    <w:rsid w:val="00160245"/>
    <w:rsid w:val="00160319"/>
    <w:rsid w:val="001673A0"/>
    <w:rsid w:val="00185835"/>
    <w:rsid w:val="0018625E"/>
    <w:rsid w:val="001A032E"/>
    <w:rsid w:val="001A7BDC"/>
    <w:rsid w:val="001C55E6"/>
    <w:rsid w:val="001E4931"/>
    <w:rsid w:val="001E6D3D"/>
    <w:rsid w:val="001E7320"/>
    <w:rsid w:val="002223F8"/>
    <w:rsid w:val="0022666C"/>
    <w:rsid w:val="00236ABA"/>
    <w:rsid w:val="00237564"/>
    <w:rsid w:val="00256F02"/>
    <w:rsid w:val="00257842"/>
    <w:rsid w:val="00267E8B"/>
    <w:rsid w:val="002740D1"/>
    <w:rsid w:val="00281E54"/>
    <w:rsid w:val="002831CD"/>
    <w:rsid w:val="0028417C"/>
    <w:rsid w:val="002A0C93"/>
    <w:rsid w:val="002B7CD1"/>
    <w:rsid w:val="002E2F1B"/>
    <w:rsid w:val="00303125"/>
    <w:rsid w:val="003143C0"/>
    <w:rsid w:val="00314644"/>
    <w:rsid w:val="0031593D"/>
    <w:rsid w:val="00316C7F"/>
    <w:rsid w:val="0034203A"/>
    <w:rsid w:val="00376092"/>
    <w:rsid w:val="003B7DFE"/>
    <w:rsid w:val="003D0A1D"/>
    <w:rsid w:val="003E2ACB"/>
    <w:rsid w:val="003E6166"/>
    <w:rsid w:val="0040135C"/>
    <w:rsid w:val="004076DB"/>
    <w:rsid w:val="0041376B"/>
    <w:rsid w:val="00415B22"/>
    <w:rsid w:val="004179FC"/>
    <w:rsid w:val="00431370"/>
    <w:rsid w:val="004400F6"/>
    <w:rsid w:val="0044408B"/>
    <w:rsid w:val="00447246"/>
    <w:rsid w:val="00456747"/>
    <w:rsid w:val="00463429"/>
    <w:rsid w:val="00475389"/>
    <w:rsid w:val="0048397B"/>
    <w:rsid w:val="00484758"/>
    <w:rsid w:val="004909AE"/>
    <w:rsid w:val="004A15FD"/>
    <w:rsid w:val="004A582A"/>
    <w:rsid w:val="004E215C"/>
    <w:rsid w:val="004E4215"/>
    <w:rsid w:val="004F6E7A"/>
    <w:rsid w:val="00520BC8"/>
    <w:rsid w:val="00523685"/>
    <w:rsid w:val="005320E4"/>
    <w:rsid w:val="00533BF2"/>
    <w:rsid w:val="00553AA2"/>
    <w:rsid w:val="00565579"/>
    <w:rsid w:val="005719C4"/>
    <w:rsid w:val="00583AB7"/>
    <w:rsid w:val="00587211"/>
    <w:rsid w:val="00593328"/>
    <w:rsid w:val="005A140C"/>
    <w:rsid w:val="005A507A"/>
    <w:rsid w:val="005B605C"/>
    <w:rsid w:val="005C3BB5"/>
    <w:rsid w:val="005E1FA6"/>
    <w:rsid w:val="005E4376"/>
    <w:rsid w:val="0060247E"/>
    <w:rsid w:val="00606D57"/>
    <w:rsid w:val="006123F2"/>
    <w:rsid w:val="00613848"/>
    <w:rsid w:val="00615845"/>
    <w:rsid w:val="006367C0"/>
    <w:rsid w:val="006526D3"/>
    <w:rsid w:val="00663EC9"/>
    <w:rsid w:val="00673C48"/>
    <w:rsid w:val="006812C6"/>
    <w:rsid w:val="006A0205"/>
    <w:rsid w:val="006A0A9A"/>
    <w:rsid w:val="006B1951"/>
    <w:rsid w:val="006C1454"/>
    <w:rsid w:val="006D08C9"/>
    <w:rsid w:val="006E2B7F"/>
    <w:rsid w:val="00715583"/>
    <w:rsid w:val="007163CD"/>
    <w:rsid w:val="007249D1"/>
    <w:rsid w:val="00737E16"/>
    <w:rsid w:val="00750D0A"/>
    <w:rsid w:val="00760D38"/>
    <w:rsid w:val="00765F8D"/>
    <w:rsid w:val="00775569"/>
    <w:rsid w:val="00777F4D"/>
    <w:rsid w:val="00783ADA"/>
    <w:rsid w:val="007A2BE5"/>
    <w:rsid w:val="007B2C30"/>
    <w:rsid w:val="007C57FD"/>
    <w:rsid w:val="008025BC"/>
    <w:rsid w:val="008257D0"/>
    <w:rsid w:val="00836D22"/>
    <w:rsid w:val="00843D9D"/>
    <w:rsid w:val="00843DBF"/>
    <w:rsid w:val="008457F2"/>
    <w:rsid w:val="00854E0F"/>
    <w:rsid w:val="0088476A"/>
    <w:rsid w:val="008A7A7F"/>
    <w:rsid w:val="008B60E6"/>
    <w:rsid w:val="008C337F"/>
    <w:rsid w:val="008C58F0"/>
    <w:rsid w:val="008D2D16"/>
    <w:rsid w:val="008D3402"/>
    <w:rsid w:val="008D50B6"/>
    <w:rsid w:val="008D6119"/>
    <w:rsid w:val="008F51D9"/>
    <w:rsid w:val="00904CDD"/>
    <w:rsid w:val="009105F5"/>
    <w:rsid w:val="00914BC1"/>
    <w:rsid w:val="00925FE4"/>
    <w:rsid w:val="00927EE6"/>
    <w:rsid w:val="00936EC9"/>
    <w:rsid w:val="009457CF"/>
    <w:rsid w:val="00953312"/>
    <w:rsid w:val="00956C6E"/>
    <w:rsid w:val="0096423F"/>
    <w:rsid w:val="00972DB3"/>
    <w:rsid w:val="00972F4C"/>
    <w:rsid w:val="009735E8"/>
    <w:rsid w:val="009761CF"/>
    <w:rsid w:val="009A05F7"/>
    <w:rsid w:val="009A246C"/>
    <w:rsid w:val="009C2300"/>
    <w:rsid w:val="009C5F83"/>
    <w:rsid w:val="009E1003"/>
    <w:rsid w:val="00A41C76"/>
    <w:rsid w:val="00A63194"/>
    <w:rsid w:val="00AA71B1"/>
    <w:rsid w:val="00AB0F59"/>
    <w:rsid w:val="00B037FB"/>
    <w:rsid w:val="00B14610"/>
    <w:rsid w:val="00B16963"/>
    <w:rsid w:val="00B64F60"/>
    <w:rsid w:val="00B67B7C"/>
    <w:rsid w:val="00B70886"/>
    <w:rsid w:val="00B73620"/>
    <w:rsid w:val="00B80141"/>
    <w:rsid w:val="00B80D6C"/>
    <w:rsid w:val="00B85F1B"/>
    <w:rsid w:val="00BA62CA"/>
    <w:rsid w:val="00BA69A5"/>
    <w:rsid w:val="00BB3C52"/>
    <w:rsid w:val="00BD6710"/>
    <w:rsid w:val="00BD7274"/>
    <w:rsid w:val="00C433EE"/>
    <w:rsid w:val="00C44FEF"/>
    <w:rsid w:val="00C625F0"/>
    <w:rsid w:val="00C7450F"/>
    <w:rsid w:val="00C81E5B"/>
    <w:rsid w:val="00C914B6"/>
    <w:rsid w:val="00CC08B3"/>
    <w:rsid w:val="00CC0CCB"/>
    <w:rsid w:val="00CC0E8C"/>
    <w:rsid w:val="00CF06D7"/>
    <w:rsid w:val="00CF1609"/>
    <w:rsid w:val="00D022B6"/>
    <w:rsid w:val="00D06A34"/>
    <w:rsid w:val="00D338D2"/>
    <w:rsid w:val="00D42347"/>
    <w:rsid w:val="00D5070C"/>
    <w:rsid w:val="00D50733"/>
    <w:rsid w:val="00D62812"/>
    <w:rsid w:val="00DB4AC2"/>
    <w:rsid w:val="00DD6B92"/>
    <w:rsid w:val="00E05286"/>
    <w:rsid w:val="00E06614"/>
    <w:rsid w:val="00E10F10"/>
    <w:rsid w:val="00E14246"/>
    <w:rsid w:val="00E2386B"/>
    <w:rsid w:val="00E44641"/>
    <w:rsid w:val="00E53D0B"/>
    <w:rsid w:val="00E54F49"/>
    <w:rsid w:val="00E8010E"/>
    <w:rsid w:val="00E9275A"/>
    <w:rsid w:val="00EA6EF2"/>
    <w:rsid w:val="00EA74C0"/>
    <w:rsid w:val="00EB7A4C"/>
    <w:rsid w:val="00EC1503"/>
    <w:rsid w:val="00EE073A"/>
    <w:rsid w:val="00EE7D55"/>
    <w:rsid w:val="00EF35F2"/>
    <w:rsid w:val="00EF5651"/>
    <w:rsid w:val="00F7429D"/>
    <w:rsid w:val="00FB386D"/>
    <w:rsid w:val="00FC1C08"/>
    <w:rsid w:val="00FC285D"/>
    <w:rsid w:val="00FD7B2B"/>
    <w:rsid w:val="00FF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ED66D1"/>
  <w15:chartTrackingRefBased/>
  <w15:docId w15:val="{CEC8FC67-FA3D-4944-966E-22776BE65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BD671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pPr>
      <w:jc w:val="center"/>
    </w:pPr>
    <w:rPr>
      <w:b/>
    </w:rPr>
  </w:style>
  <w:style w:type="paragraph" w:styleId="Testofumetto">
    <w:name w:val="Balloon Text"/>
    <w:basedOn w:val="Normale"/>
    <w:semiHidden/>
    <w:rsid w:val="00B14610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rsid w:val="00B67B7C"/>
    <w:pPr>
      <w:tabs>
        <w:tab w:val="left" w:pos="851"/>
      </w:tabs>
      <w:jc w:val="both"/>
    </w:pPr>
  </w:style>
  <w:style w:type="character" w:styleId="Numeropagina">
    <w:name w:val="page number"/>
    <w:basedOn w:val="Carpredefinitoparagrafo"/>
    <w:rsid w:val="00777F4D"/>
  </w:style>
  <w:style w:type="paragraph" w:customStyle="1" w:styleId="Corpodeltesto">
    <w:name w:val="Corpo del testo"/>
    <w:basedOn w:val="Normale"/>
    <w:rsid w:val="00F7429D"/>
    <w:pPr>
      <w:widowControl w:val="0"/>
      <w:jc w:val="both"/>
    </w:pPr>
    <w:rPr>
      <w:rFonts w:ascii="Tahoma" w:hAnsi="Tahoma"/>
      <w:snapToGrid w:val="0"/>
      <w:sz w:val="22"/>
    </w:rPr>
  </w:style>
  <w:style w:type="character" w:styleId="Rimandocommento">
    <w:name w:val="annotation reference"/>
    <w:rsid w:val="00475389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475389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475389"/>
  </w:style>
  <w:style w:type="paragraph" w:styleId="Soggettocommento">
    <w:name w:val="annotation subject"/>
    <w:basedOn w:val="Testocommento"/>
    <w:next w:val="Testocommento"/>
    <w:link w:val="SoggettocommentoCarattere"/>
    <w:rsid w:val="00475389"/>
    <w:rPr>
      <w:b/>
      <w:bCs/>
      <w:lang w:val="x-none" w:eastAsia="x-none"/>
    </w:rPr>
  </w:style>
  <w:style w:type="character" w:customStyle="1" w:styleId="SoggettocommentoCarattere">
    <w:name w:val="Soggetto commento Carattere"/>
    <w:link w:val="Soggettocommento"/>
    <w:rsid w:val="00475389"/>
    <w:rPr>
      <w:b/>
      <w:bCs/>
    </w:rPr>
  </w:style>
  <w:style w:type="table" w:styleId="Grigliatabella">
    <w:name w:val="Table Grid"/>
    <w:basedOn w:val="Tabellanormale"/>
    <w:uiPriority w:val="39"/>
    <w:rsid w:val="009105F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link w:val="Titolo2"/>
    <w:semiHidden/>
    <w:rsid w:val="00BD671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Paragrafoelenco">
    <w:name w:val="List Paragraph"/>
    <w:basedOn w:val="Normale"/>
    <w:uiPriority w:val="34"/>
    <w:qFormat/>
    <w:rsid w:val="009A05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525</Words>
  <Characters>3440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di offerta tecnica infortuni</vt:lpstr>
    </vt:vector>
  </TitlesOfParts>
  <Company>Howden S.p.A.</Company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di offerta tecnica infortuni</dc:title>
  <dc:subject>Lazio Innova</dc:subject>
  <dc:creator>massimiliano.marchese@howdengroup.com</dc:creator>
  <cp:keywords/>
  <cp:lastModifiedBy>Emanuele Giustiniani</cp:lastModifiedBy>
  <cp:revision>5</cp:revision>
  <cp:lastPrinted>2025-07-16T09:23:00Z</cp:lastPrinted>
  <dcterms:created xsi:type="dcterms:W3CDTF">2025-07-16T12:49:00Z</dcterms:created>
  <dcterms:modified xsi:type="dcterms:W3CDTF">2025-07-30T13:54:00Z</dcterms:modified>
</cp:coreProperties>
</file>