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D1054" w:rsidRDefault="004D5A77">
      <w:pPr>
        <w:jc w:val="center"/>
        <w:rPr>
          <w:b/>
          <w:sz w:val="24"/>
          <w:szCs w:val="24"/>
        </w:rPr>
      </w:pPr>
      <w:r>
        <w:rPr>
          <w:b/>
          <w:sz w:val="24"/>
          <w:szCs w:val="24"/>
        </w:rPr>
        <w:t>Accordo sul trattamento dei dati personali</w:t>
      </w:r>
    </w:p>
    <w:p w14:paraId="00000002" w14:textId="77777777" w:rsidR="009D1054" w:rsidRDefault="004D5A77">
      <w:pPr>
        <w:jc w:val="center"/>
        <w:rPr>
          <w:b/>
          <w:i/>
          <w:sz w:val="20"/>
          <w:szCs w:val="20"/>
        </w:rPr>
      </w:pPr>
      <w:r>
        <w:rPr>
          <w:b/>
          <w:i/>
          <w:sz w:val="20"/>
          <w:szCs w:val="20"/>
        </w:rPr>
        <w:t>ai sensi dell’art. 28 del Regolamento UE 2016/679 (“GDPR”)</w:t>
      </w:r>
    </w:p>
    <w:p w14:paraId="00000003" w14:textId="77777777" w:rsidR="009D1054" w:rsidRDefault="004D5A77">
      <w:pPr>
        <w:jc w:val="center"/>
        <w:rPr>
          <w:b/>
          <w:sz w:val="20"/>
          <w:szCs w:val="20"/>
        </w:rPr>
      </w:pPr>
      <w:r>
        <w:rPr>
          <w:b/>
          <w:sz w:val="20"/>
          <w:szCs w:val="20"/>
        </w:rPr>
        <w:t>tra</w:t>
      </w:r>
    </w:p>
    <w:p w14:paraId="00000004" w14:textId="77777777" w:rsidR="009D1054" w:rsidRPr="00CC0CDC" w:rsidRDefault="004D5A77">
      <w:pPr>
        <w:jc w:val="both"/>
        <w:rPr>
          <w:sz w:val="20"/>
          <w:szCs w:val="20"/>
        </w:rPr>
      </w:pPr>
      <w:r>
        <w:rPr>
          <w:b/>
          <w:sz w:val="20"/>
          <w:szCs w:val="20"/>
        </w:rPr>
        <w:t>Lazio Innova S.p.A.</w:t>
      </w:r>
      <w:r>
        <w:rPr>
          <w:sz w:val="20"/>
          <w:szCs w:val="20"/>
        </w:rPr>
        <w:t xml:space="preserve">, con sede in Via Marco Aurelio 26, 00134 </w:t>
      </w:r>
      <w:r w:rsidRPr="00CC0CDC">
        <w:rPr>
          <w:sz w:val="20"/>
          <w:szCs w:val="20"/>
        </w:rPr>
        <w:t xml:space="preserve">Roma, p. IVA e c.f. 05950941004, nella persona del legale rappresentante </w:t>
      </w:r>
      <w:r w:rsidRPr="00CC0CDC">
        <w:rPr>
          <w:i/>
          <w:sz w:val="20"/>
          <w:szCs w:val="20"/>
        </w:rPr>
        <w:t>pro tempore</w:t>
      </w:r>
      <w:r w:rsidRPr="00CC0CDC">
        <w:rPr>
          <w:sz w:val="20"/>
          <w:szCs w:val="20"/>
        </w:rPr>
        <w:t xml:space="preserve"> (di seguito anche “</w:t>
      </w:r>
      <w:r w:rsidRPr="00CC0CDC">
        <w:rPr>
          <w:b/>
          <w:sz w:val="20"/>
          <w:szCs w:val="20"/>
        </w:rPr>
        <w:t>Lazio Innova</w:t>
      </w:r>
      <w:r w:rsidRPr="00CC0CDC">
        <w:rPr>
          <w:sz w:val="20"/>
          <w:szCs w:val="20"/>
        </w:rPr>
        <w:t>” o il “</w:t>
      </w:r>
      <w:r w:rsidRPr="00CC0CDC">
        <w:rPr>
          <w:b/>
          <w:sz w:val="20"/>
          <w:szCs w:val="20"/>
        </w:rPr>
        <w:t>Titolare</w:t>
      </w:r>
      <w:r w:rsidRPr="00CC0CDC">
        <w:rPr>
          <w:sz w:val="20"/>
          <w:szCs w:val="20"/>
        </w:rPr>
        <w:t>”)</w:t>
      </w:r>
    </w:p>
    <w:p w14:paraId="00000005" w14:textId="77777777" w:rsidR="009D1054" w:rsidRPr="00CC0CDC" w:rsidRDefault="004D5A77">
      <w:pPr>
        <w:jc w:val="center"/>
        <w:rPr>
          <w:b/>
          <w:sz w:val="20"/>
          <w:szCs w:val="20"/>
        </w:rPr>
      </w:pPr>
      <w:r w:rsidRPr="00CC0CDC">
        <w:rPr>
          <w:b/>
          <w:sz w:val="20"/>
          <w:szCs w:val="20"/>
        </w:rPr>
        <w:t>e</w:t>
      </w:r>
    </w:p>
    <w:p w14:paraId="00000006" w14:textId="77777777" w:rsidR="009D1054" w:rsidRPr="00CC0CDC" w:rsidRDefault="004D5A77">
      <w:pPr>
        <w:jc w:val="both"/>
        <w:rPr>
          <w:sz w:val="20"/>
          <w:szCs w:val="20"/>
        </w:rPr>
      </w:pPr>
      <w:r w:rsidRPr="00CC0CDC">
        <w:rPr>
          <w:b/>
          <w:sz w:val="20"/>
          <w:szCs w:val="20"/>
        </w:rPr>
        <w:t>_______________</w:t>
      </w:r>
      <w:r w:rsidRPr="00CC0CDC">
        <w:rPr>
          <w:sz w:val="20"/>
          <w:szCs w:val="20"/>
        </w:rPr>
        <w:t xml:space="preserve">, con sede in ______________, ____________, p. IVA / c.f. _____________________, nella persona del legale rappresentante </w:t>
      </w:r>
      <w:r w:rsidRPr="00CC0CDC">
        <w:rPr>
          <w:i/>
          <w:sz w:val="20"/>
          <w:szCs w:val="20"/>
        </w:rPr>
        <w:t>pro tempore</w:t>
      </w:r>
      <w:r w:rsidRPr="00CC0CDC">
        <w:rPr>
          <w:sz w:val="20"/>
          <w:szCs w:val="20"/>
        </w:rPr>
        <w:t xml:space="preserve"> (di seguito anche “</w:t>
      </w:r>
      <w:r w:rsidRPr="00CC0CDC">
        <w:rPr>
          <w:b/>
          <w:sz w:val="20"/>
          <w:szCs w:val="20"/>
        </w:rPr>
        <w:t>_____________</w:t>
      </w:r>
      <w:r w:rsidRPr="00CC0CDC">
        <w:rPr>
          <w:sz w:val="20"/>
          <w:szCs w:val="20"/>
        </w:rPr>
        <w:t>” o il “</w:t>
      </w:r>
      <w:r w:rsidRPr="00CC0CDC">
        <w:rPr>
          <w:b/>
          <w:sz w:val="20"/>
          <w:szCs w:val="20"/>
        </w:rPr>
        <w:t>Responsabile</w:t>
      </w:r>
      <w:r w:rsidRPr="00CC0CDC">
        <w:rPr>
          <w:sz w:val="20"/>
          <w:szCs w:val="20"/>
        </w:rPr>
        <w:t>”).</w:t>
      </w:r>
    </w:p>
    <w:p w14:paraId="00000007" w14:textId="77777777" w:rsidR="009D1054" w:rsidRPr="00CC0CDC" w:rsidRDefault="004D5A77">
      <w:pPr>
        <w:jc w:val="both"/>
        <w:rPr>
          <w:sz w:val="20"/>
          <w:szCs w:val="20"/>
        </w:rPr>
      </w:pPr>
      <w:r w:rsidRPr="00CC0CDC">
        <w:rPr>
          <w:sz w:val="20"/>
          <w:szCs w:val="20"/>
        </w:rPr>
        <w:t>Inoltre, Responsabile e Sub-Responsabile potranno essere di seguito indicati congiuntamente come “</w:t>
      </w:r>
      <w:r w:rsidRPr="00CC0CDC">
        <w:rPr>
          <w:b/>
          <w:sz w:val="20"/>
          <w:szCs w:val="20"/>
        </w:rPr>
        <w:t>Parti</w:t>
      </w:r>
      <w:r w:rsidRPr="00CC0CDC">
        <w:rPr>
          <w:sz w:val="20"/>
          <w:szCs w:val="20"/>
        </w:rPr>
        <w:t>” e, ciascuno individualmente, “</w:t>
      </w:r>
      <w:r w:rsidRPr="00CC0CDC">
        <w:rPr>
          <w:b/>
          <w:sz w:val="20"/>
          <w:szCs w:val="20"/>
        </w:rPr>
        <w:t>Parte</w:t>
      </w:r>
      <w:r w:rsidRPr="00CC0CDC">
        <w:rPr>
          <w:sz w:val="20"/>
          <w:szCs w:val="20"/>
        </w:rPr>
        <w:t>”.</w:t>
      </w:r>
    </w:p>
    <w:p w14:paraId="00000008" w14:textId="77777777" w:rsidR="009D1054" w:rsidRPr="00CC0CDC" w:rsidRDefault="004D5A77">
      <w:pPr>
        <w:jc w:val="center"/>
        <w:rPr>
          <w:b/>
          <w:color w:val="000000"/>
          <w:sz w:val="20"/>
          <w:szCs w:val="20"/>
        </w:rPr>
      </w:pPr>
      <w:r w:rsidRPr="00CC0CDC">
        <w:rPr>
          <w:b/>
          <w:sz w:val="20"/>
          <w:szCs w:val="20"/>
        </w:rPr>
        <w:t>PREMESSO CHE</w:t>
      </w:r>
    </w:p>
    <w:p w14:paraId="00000009" w14:textId="7C6C740F" w:rsidR="009D1054" w:rsidRPr="00CC0CDC" w:rsidRDefault="004D5A77">
      <w:pPr>
        <w:numPr>
          <w:ilvl w:val="0"/>
          <w:numId w:val="1"/>
        </w:numPr>
        <w:pBdr>
          <w:top w:val="nil"/>
          <w:left w:val="nil"/>
          <w:bottom w:val="nil"/>
          <w:right w:val="nil"/>
          <w:between w:val="nil"/>
        </w:pBdr>
        <w:spacing w:after="0"/>
        <w:jc w:val="both"/>
        <w:rPr>
          <w:b/>
          <w:color w:val="000000"/>
          <w:sz w:val="20"/>
          <w:szCs w:val="20"/>
        </w:rPr>
      </w:pPr>
      <w:r w:rsidRPr="00CC0CDC">
        <w:rPr>
          <w:color w:val="000000"/>
          <w:sz w:val="20"/>
          <w:szCs w:val="20"/>
        </w:rPr>
        <w:t>le</w:t>
      </w:r>
      <w:r w:rsidRPr="00CC0CDC">
        <w:rPr>
          <w:b/>
          <w:color w:val="000000"/>
          <w:sz w:val="20"/>
          <w:szCs w:val="20"/>
        </w:rPr>
        <w:t xml:space="preserve"> </w:t>
      </w:r>
      <w:r w:rsidRPr="00CC0CDC">
        <w:rPr>
          <w:color w:val="000000"/>
          <w:sz w:val="20"/>
          <w:szCs w:val="20"/>
        </w:rPr>
        <w:t>Parti hanno sottoscritto un contratto (“</w:t>
      </w:r>
      <w:r w:rsidRPr="00CC0CDC">
        <w:rPr>
          <w:b/>
          <w:color w:val="000000"/>
          <w:sz w:val="20"/>
          <w:szCs w:val="20"/>
        </w:rPr>
        <w:t>Contratto</w:t>
      </w:r>
      <w:r w:rsidRPr="00CC0CDC">
        <w:rPr>
          <w:color w:val="000000"/>
          <w:sz w:val="20"/>
          <w:szCs w:val="20"/>
        </w:rPr>
        <w:t xml:space="preserve">”) avente ad oggetto </w:t>
      </w:r>
      <w:r w:rsidR="002F30ED" w:rsidRPr="00CC0CDC">
        <w:rPr>
          <w:color w:val="000000"/>
          <w:sz w:val="20"/>
          <w:szCs w:val="20"/>
        </w:rPr>
        <w:t>i</w:t>
      </w:r>
      <w:r w:rsidR="00B37E98" w:rsidRPr="00CC0CDC">
        <w:rPr>
          <w:color w:val="000000"/>
          <w:sz w:val="20"/>
          <w:szCs w:val="20"/>
        </w:rPr>
        <w:t xml:space="preserve"> </w:t>
      </w:r>
      <w:r w:rsidR="002F30ED" w:rsidRPr="00CC0CDC">
        <w:rPr>
          <w:color w:val="000000"/>
          <w:sz w:val="20"/>
          <w:szCs w:val="20"/>
        </w:rPr>
        <w:t>servizi assicurativ</w:t>
      </w:r>
      <w:r w:rsidR="00B37E98" w:rsidRPr="00CC0CDC">
        <w:rPr>
          <w:color w:val="000000"/>
          <w:sz w:val="20"/>
          <w:szCs w:val="20"/>
        </w:rPr>
        <w:t>i in favore</w:t>
      </w:r>
      <w:r w:rsidR="002F30ED" w:rsidRPr="00CC0CDC">
        <w:rPr>
          <w:color w:val="000000"/>
          <w:sz w:val="20"/>
          <w:szCs w:val="20"/>
        </w:rPr>
        <w:t xml:space="preserve"> di Lazio Innova S.p.A. </w:t>
      </w:r>
      <w:r w:rsidRPr="00CC0CDC">
        <w:rPr>
          <w:color w:val="000000"/>
          <w:sz w:val="20"/>
          <w:szCs w:val="20"/>
        </w:rPr>
        <w:t>(“</w:t>
      </w:r>
      <w:r w:rsidRPr="00CC0CDC">
        <w:rPr>
          <w:b/>
          <w:color w:val="000000"/>
          <w:sz w:val="20"/>
          <w:szCs w:val="20"/>
        </w:rPr>
        <w:t>Servizi</w:t>
      </w:r>
      <w:r w:rsidRPr="00CC0CDC">
        <w:rPr>
          <w:color w:val="000000"/>
          <w:sz w:val="20"/>
          <w:szCs w:val="20"/>
        </w:rPr>
        <w:t>”);</w:t>
      </w:r>
    </w:p>
    <w:p w14:paraId="0000000A" w14:textId="77777777" w:rsidR="009D1054" w:rsidRPr="00CC0CDC" w:rsidRDefault="004D5A77">
      <w:pPr>
        <w:numPr>
          <w:ilvl w:val="0"/>
          <w:numId w:val="1"/>
        </w:numPr>
        <w:pBdr>
          <w:top w:val="nil"/>
          <w:left w:val="nil"/>
          <w:bottom w:val="nil"/>
          <w:right w:val="nil"/>
          <w:between w:val="nil"/>
        </w:pBdr>
        <w:spacing w:after="0"/>
        <w:jc w:val="both"/>
        <w:rPr>
          <w:b/>
          <w:color w:val="000000"/>
          <w:sz w:val="20"/>
          <w:szCs w:val="20"/>
        </w:rPr>
      </w:pPr>
      <w:r w:rsidRPr="00CC0CDC">
        <w:rPr>
          <w:color w:val="000000"/>
          <w:sz w:val="20"/>
          <w:szCs w:val="20"/>
        </w:rPr>
        <w:t>il Contratto comporta operazioni di trattamento (“</w:t>
      </w:r>
      <w:r w:rsidRPr="00CC0CDC">
        <w:rPr>
          <w:b/>
          <w:color w:val="000000"/>
          <w:sz w:val="20"/>
          <w:szCs w:val="20"/>
        </w:rPr>
        <w:t>Trattamento</w:t>
      </w:r>
      <w:r w:rsidRPr="00CC0CDC">
        <w:rPr>
          <w:color w:val="000000"/>
          <w:sz w:val="20"/>
          <w:szCs w:val="20"/>
        </w:rPr>
        <w:t>”) di informazioni che la legge definisce come dati personali, secondo i termini e le modalità specificate nell’</w:t>
      </w:r>
      <w:r w:rsidRPr="00CC0CDC">
        <w:rPr>
          <w:b/>
          <w:color w:val="000000"/>
          <w:sz w:val="20"/>
          <w:szCs w:val="20"/>
        </w:rPr>
        <w:t xml:space="preserve">Allegato I – </w:t>
      </w:r>
      <w:r w:rsidRPr="00CC0CDC">
        <w:rPr>
          <w:b/>
          <w:i/>
          <w:color w:val="000000"/>
          <w:sz w:val="20"/>
          <w:szCs w:val="20"/>
        </w:rPr>
        <w:t>Caratteristiche del Trattamento</w:t>
      </w:r>
      <w:r w:rsidRPr="00CC0CDC">
        <w:rPr>
          <w:color w:val="000000"/>
          <w:sz w:val="20"/>
          <w:szCs w:val="20"/>
        </w:rPr>
        <w:t xml:space="preserve"> al presente accordo;</w:t>
      </w:r>
    </w:p>
    <w:p w14:paraId="6D2440FC" w14:textId="390F1C43" w:rsidR="00E227B8" w:rsidRPr="00CC0CDC" w:rsidRDefault="00E227B8" w:rsidP="00E227B8">
      <w:pPr>
        <w:pStyle w:val="Paragrafoelenco"/>
        <w:numPr>
          <w:ilvl w:val="0"/>
          <w:numId w:val="1"/>
        </w:numPr>
        <w:pBdr>
          <w:top w:val="nil"/>
          <w:left w:val="nil"/>
          <w:bottom w:val="nil"/>
          <w:right w:val="nil"/>
          <w:between w:val="nil"/>
        </w:pBdr>
        <w:spacing w:after="0"/>
        <w:jc w:val="both"/>
        <w:rPr>
          <w:bCs/>
          <w:color w:val="000000"/>
          <w:sz w:val="20"/>
          <w:szCs w:val="20"/>
        </w:rPr>
      </w:pPr>
      <w:r w:rsidRPr="00CC0CDC">
        <w:rPr>
          <w:bCs/>
          <w:color w:val="000000"/>
          <w:sz w:val="20"/>
          <w:szCs w:val="20"/>
        </w:rPr>
        <w:t xml:space="preserve">le Parti dichiarano, ciascuno per la propria parte, di rispettare la normativa in materia di protezione dei dati personali (Reg. UE 2017/679; D.lgs. 30 giugno 2003, n. 196 e </w:t>
      </w:r>
      <w:proofErr w:type="spellStart"/>
      <w:r w:rsidRPr="00CC0CDC">
        <w:rPr>
          <w:bCs/>
          <w:color w:val="000000"/>
          <w:sz w:val="20"/>
          <w:szCs w:val="20"/>
        </w:rPr>
        <w:t>ss.mm.ii</w:t>
      </w:r>
      <w:proofErr w:type="spellEnd"/>
      <w:r w:rsidRPr="00CC0CDC">
        <w:rPr>
          <w:bCs/>
          <w:color w:val="000000"/>
          <w:sz w:val="20"/>
          <w:szCs w:val="20"/>
        </w:rPr>
        <w:t>.; etc.). Con la sottoscrizione del contratto, le parti accettano e sottoscrivono apposita nomina / accordo sul trattamento dei dati personali ai sensi dell’art. 28 del Reg. UE 2016/679.</w:t>
      </w:r>
    </w:p>
    <w:p w14:paraId="0000000B" w14:textId="052B673D" w:rsidR="009D1054" w:rsidRPr="00E227B8" w:rsidRDefault="004D5A77" w:rsidP="00E227B8">
      <w:pPr>
        <w:pStyle w:val="Paragrafoelenco"/>
        <w:numPr>
          <w:ilvl w:val="0"/>
          <w:numId w:val="1"/>
        </w:numPr>
        <w:pBdr>
          <w:top w:val="nil"/>
          <w:left w:val="nil"/>
          <w:bottom w:val="nil"/>
          <w:right w:val="nil"/>
          <w:between w:val="nil"/>
        </w:pBdr>
        <w:spacing w:after="0"/>
        <w:jc w:val="both"/>
        <w:rPr>
          <w:b/>
          <w:color w:val="000000"/>
          <w:sz w:val="20"/>
          <w:szCs w:val="20"/>
        </w:rPr>
      </w:pPr>
      <w:r w:rsidRPr="00E227B8">
        <w:rPr>
          <w:color w:val="000000"/>
          <w:sz w:val="20"/>
          <w:szCs w:val="20"/>
        </w:rPr>
        <w:t xml:space="preserve">prima di affidare al Responsabile lo svolgimento dei Servizi, il </w:t>
      </w:r>
      <w:r w:rsidRPr="00E227B8">
        <w:rPr>
          <w:sz w:val="20"/>
          <w:szCs w:val="20"/>
        </w:rPr>
        <w:t>Titolare</w:t>
      </w:r>
      <w:r w:rsidRPr="00E227B8">
        <w:rPr>
          <w:color w:val="000000"/>
          <w:sz w:val="20"/>
          <w:szCs w:val="20"/>
        </w:rPr>
        <w:t xml:space="preserve"> ne ha verificato esperienza, capacità e affidabilità, e ha valutato che il Responsabile offre garanzie sufficienti per mettere in atto misure tecniche e organizzative appropriate e per assicurare un'adeguata protezione dei dati trattati e dei diritti dei soggetti interessati;</w:t>
      </w:r>
    </w:p>
    <w:p w14:paraId="0000000C" w14:textId="77777777" w:rsidR="009D1054" w:rsidRDefault="004D5A77">
      <w:pPr>
        <w:numPr>
          <w:ilvl w:val="0"/>
          <w:numId w:val="1"/>
        </w:numPr>
        <w:pBdr>
          <w:top w:val="nil"/>
          <w:left w:val="nil"/>
          <w:bottom w:val="nil"/>
          <w:right w:val="nil"/>
          <w:between w:val="nil"/>
        </w:pBdr>
        <w:spacing w:after="0"/>
        <w:jc w:val="both"/>
        <w:rPr>
          <w:b/>
          <w:color w:val="000000"/>
          <w:sz w:val="20"/>
          <w:szCs w:val="20"/>
        </w:rPr>
      </w:pPr>
      <w:r>
        <w:rPr>
          <w:color w:val="000000"/>
          <w:sz w:val="20"/>
          <w:szCs w:val="20"/>
        </w:rPr>
        <w:t xml:space="preserve">il Responsabile deve svolgere le operazioni di Trattamento in conformità alle istruzioni fornite per iscritto dal </w:t>
      </w:r>
      <w:r>
        <w:rPr>
          <w:sz w:val="20"/>
          <w:szCs w:val="20"/>
        </w:rPr>
        <w:t>Titolare</w:t>
      </w:r>
      <w:r>
        <w:rPr>
          <w:color w:val="000000"/>
          <w:sz w:val="20"/>
          <w:szCs w:val="20"/>
        </w:rPr>
        <w:t xml:space="preserve"> attraverso un contratto o altro atto giuridico vincolante che specifichi la durata, la natura e le finalità del Trattamento, le categorie di dati personali trattati e di soggetti interessati dal Trattamento, nonché gli obblighi e i diritti del Responsabile con riguardo al Trattamento;</w:t>
      </w:r>
    </w:p>
    <w:p w14:paraId="0000000D" w14:textId="77777777" w:rsidR="009D1054" w:rsidRDefault="004D5A77">
      <w:pPr>
        <w:numPr>
          <w:ilvl w:val="0"/>
          <w:numId w:val="1"/>
        </w:numPr>
        <w:pBdr>
          <w:top w:val="nil"/>
          <w:left w:val="nil"/>
          <w:bottom w:val="nil"/>
          <w:right w:val="nil"/>
          <w:between w:val="nil"/>
        </w:pBdr>
        <w:spacing w:after="0"/>
        <w:jc w:val="both"/>
        <w:rPr>
          <w:b/>
          <w:color w:val="000000"/>
          <w:sz w:val="20"/>
          <w:szCs w:val="20"/>
        </w:rPr>
      </w:pPr>
      <w:r w:rsidRPr="00CC0CDC">
        <w:rPr>
          <w:color w:val="000000"/>
          <w:sz w:val="20"/>
          <w:szCs w:val="20"/>
        </w:rPr>
        <w:t>con il presente atto (“</w:t>
      </w:r>
      <w:r w:rsidRPr="00CC0CDC">
        <w:rPr>
          <w:b/>
          <w:color w:val="000000"/>
          <w:sz w:val="20"/>
          <w:szCs w:val="20"/>
        </w:rPr>
        <w:t>Accordo</w:t>
      </w:r>
      <w:r w:rsidRPr="00CC0CDC">
        <w:rPr>
          <w:color w:val="000000"/>
          <w:sz w:val="20"/>
          <w:szCs w:val="20"/>
        </w:rPr>
        <w:t>”), Lazio Innova S.p.A. intende nominare __________________ quale Responsabile del Trattamento e fornirgli tutte le necessarie istruzioni per il Trattamento</w:t>
      </w:r>
      <w:r>
        <w:rPr>
          <w:color w:val="000000"/>
          <w:sz w:val="20"/>
          <w:szCs w:val="20"/>
        </w:rPr>
        <w:t xml:space="preserve"> di dati personali sotteso alla fornitura dei Servizi;</w:t>
      </w:r>
    </w:p>
    <w:p w14:paraId="0000000E" w14:textId="77777777" w:rsidR="009D1054" w:rsidRDefault="004D5A77">
      <w:pPr>
        <w:numPr>
          <w:ilvl w:val="0"/>
          <w:numId w:val="1"/>
        </w:numPr>
        <w:pBdr>
          <w:top w:val="nil"/>
          <w:left w:val="nil"/>
          <w:bottom w:val="nil"/>
          <w:right w:val="nil"/>
          <w:between w:val="nil"/>
        </w:pBdr>
        <w:spacing w:after="0"/>
        <w:jc w:val="both"/>
        <w:rPr>
          <w:b/>
          <w:color w:val="000000"/>
          <w:sz w:val="20"/>
          <w:szCs w:val="20"/>
        </w:rPr>
      </w:pPr>
      <w:r>
        <w:rPr>
          <w:color w:val="000000"/>
          <w:sz w:val="20"/>
          <w:szCs w:val="20"/>
        </w:rPr>
        <w:t xml:space="preserve">il </w:t>
      </w:r>
      <w:r>
        <w:rPr>
          <w:sz w:val="20"/>
          <w:szCs w:val="20"/>
        </w:rPr>
        <w:t>Titolare</w:t>
      </w:r>
      <w:r>
        <w:rPr>
          <w:color w:val="000000"/>
          <w:sz w:val="20"/>
          <w:szCs w:val="20"/>
        </w:rPr>
        <w:t xml:space="preserve"> autorizza il Responsabile, nonché il personale incaricato di quest’ultimo (“</w:t>
      </w:r>
      <w:r>
        <w:rPr>
          <w:b/>
          <w:color w:val="000000"/>
          <w:sz w:val="20"/>
          <w:szCs w:val="20"/>
        </w:rPr>
        <w:t>Persone Autorizzate</w:t>
      </w:r>
      <w:r>
        <w:rPr>
          <w:color w:val="000000"/>
          <w:sz w:val="20"/>
          <w:szCs w:val="20"/>
        </w:rPr>
        <w:t>”), ad accedere ai soli dati personali strettamente necessari ai fini dell’esecuzione del Contratto (“</w:t>
      </w:r>
      <w:r>
        <w:rPr>
          <w:b/>
          <w:color w:val="000000"/>
          <w:sz w:val="20"/>
          <w:szCs w:val="20"/>
        </w:rPr>
        <w:t>Dati Personali</w:t>
      </w:r>
      <w:r>
        <w:rPr>
          <w:color w:val="000000"/>
          <w:sz w:val="20"/>
          <w:szCs w:val="20"/>
        </w:rPr>
        <w:t>”);</w:t>
      </w:r>
    </w:p>
    <w:p w14:paraId="0000000F" w14:textId="77777777" w:rsidR="009D1054" w:rsidRDefault="004D5A77">
      <w:pPr>
        <w:numPr>
          <w:ilvl w:val="0"/>
          <w:numId w:val="1"/>
        </w:numPr>
        <w:pBdr>
          <w:top w:val="nil"/>
          <w:left w:val="nil"/>
          <w:bottom w:val="nil"/>
          <w:right w:val="nil"/>
          <w:between w:val="nil"/>
        </w:pBdr>
        <w:jc w:val="both"/>
        <w:rPr>
          <w:b/>
          <w:color w:val="000000"/>
          <w:sz w:val="20"/>
          <w:szCs w:val="20"/>
        </w:rPr>
      </w:pPr>
      <w:r>
        <w:rPr>
          <w:color w:val="000000"/>
          <w:sz w:val="20"/>
          <w:szCs w:val="20"/>
        </w:rPr>
        <w:t>il presente Accordo non comporta alcun diritto del Responsabile a specifici compensi e/o indennità e/o rimborsi, diversi da quelli già eventualmente previsti nel Contratto, salvo ulteriori implementazioni specificamente richieste e concordate tra le Parti in un diverso accordo scritto;</w:t>
      </w:r>
    </w:p>
    <w:p w14:paraId="00000010" w14:textId="77777777" w:rsidR="009D1054" w:rsidRDefault="004D5A77">
      <w:pPr>
        <w:jc w:val="both"/>
        <w:rPr>
          <w:sz w:val="20"/>
          <w:szCs w:val="20"/>
        </w:rPr>
      </w:pPr>
      <w:r>
        <w:rPr>
          <w:sz w:val="20"/>
          <w:szCs w:val="20"/>
        </w:rPr>
        <w:t>tutto ciò premesso, le Parti convengono e stipulano quanto segue.</w:t>
      </w:r>
    </w:p>
    <w:p w14:paraId="00000011" w14:textId="77777777" w:rsidR="009D1054" w:rsidRDefault="009D1054">
      <w:pPr>
        <w:jc w:val="both"/>
        <w:rPr>
          <w:sz w:val="20"/>
          <w:szCs w:val="20"/>
        </w:rPr>
      </w:pPr>
    </w:p>
    <w:p w14:paraId="00000012" w14:textId="77777777" w:rsidR="009D1054" w:rsidRDefault="004D5A77">
      <w:pPr>
        <w:pStyle w:val="Titolo1"/>
        <w:numPr>
          <w:ilvl w:val="0"/>
          <w:numId w:val="2"/>
        </w:numPr>
      </w:pPr>
      <w:r>
        <w:t>Validità delle premesse e degli allegati. Definizioni</w:t>
      </w:r>
    </w:p>
    <w:p w14:paraId="00000013" w14:textId="77777777" w:rsidR="009D1054" w:rsidRDefault="004D5A77">
      <w:pPr>
        <w:pStyle w:val="Titolo2"/>
        <w:numPr>
          <w:ilvl w:val="1"/>
          <w:numId w:val="2"/>
        </w:numPr>
        <w:spacing w:after="0"/>
        <w:rPr>
          <w:sz w:val="20"/>
          <w:szCs w:val="20"/>
        </w:rPr>
      </w:pPr>
      <w:r>
        <w:rPr>
          <w:sz w:val="20"/>
          <w:szCs w:val="20"/>
        </w:rPr>
        <w:t>Le premesse e gli allegati costituiscono parte integrante e sostanziale del presente Accordo.</w:t>
      </w:r>
    </w:p>
    <w:p w14:paraId="00000014" w14:textId="77777777" w:rsidR="009D1054" w:rsidRDefault="004D5A77">
      <w:pPr>
        <w:pStyle w:val="Titolo2"/>
        <w:numPr>
          <w:ilvl w:val="1"/>
          <w:numId w:val="2"/>
        </w:numPr>
        <w:spacing w:after="240"/>
        <w:rPr>
          <w:sz w:val="20"/>
          <w:szCs w:val="20"/>
        </w:rPr>
      </w:pPr>
      <w:r>
        <w:rPr>
          <w:sz w:val="20"/>
          <w:szCs w:val="20"/>
        </w:rPr>
        <w:t>Salvo ove diversamente stabilito, tutti i termini con iniziale maiuscola utilizzati nel presente Accordo avranno il significato a essi attribuito dalla legge applicabile e si intendono espressi sia al singolare, sia al plurale.</w:t>
      </w:r>
    </w:p>
    <w:p w14:paraId="00000015" w14:textId="77777777" w:rsidR="009D1054" w:rsidRDefault="004D5A77">
      <w:pPr>
        <w:pStyle w:val="Titolo1"/>
        <w:numPr>
          <w:ilvl w:val="0"/>
          <w:numId w:val="2"/>
        </w:numPr>
      </w:pPr>
      <w:r>
        <w:t>Diritti e obblighi del Titolare</w:t>
      </w:r>
    </w:p>
    <w:p w14:paraId="00000016" w14:textId="77777777" w:rsidR="009D1054" w:rsidRDefault="004D5A77">
      <w:pPr>
        <w:pStyle w:val="Titolo2"/>
        <w:numPr>
          <w:ilvl w:val="1"/>
          <w:numId w:val="2"/>
        </w:numPr>
        <w:spacing w:after="0"/>
        <w:rPr>
          <w:sz w:val="20"/>
          <w:szCs w:val="20"/>
        </w:rPr>
      </w:pPr>
      <w:r>
        <w:rPr>
          <w:sz w:val="20"/>
          <w:szCs w:val="20"/>
        </w:rPr>
        <w:t>Il Titolare affida al Responsabile tutte – ed esclusivamente – le operazioni di Trattamento dei Dati Personali necessarie alla piena esecuzione del Contratto.</w:t>
      </w:r>
    </w:p>
    <w:p w14:paraId="00000017" w14:textId="77777777" w:rsidR="009D1054" w:rsidRDefault="004D5A77">
      <w:pPr>
        <w:pStyle w:val="Titolo2"/>
        <w:numPr>
          <w:ilvl w:val="1"/>
          <w:numId w:val="2"/>
        </w:numPr>
        <w:spacing w:after="0"/>
        <w:rPr>
          <w:sz w:val="20"/>
          <w:szCs w:val="20"/>
        </w:rPr>
      </w:pPr>
      <w:r>
        <w:rPr>
          <w:sz w:val="20"/>
          <w:szCs w:val="20"/>
        </w:rPr>
        <w:lastRenderedPageBreak/>
        <w:t xml:space="preserve">Il Responsabile dichiara di adempiere a tutti gli obblighi previsti dall’applicabile normativa in materia di protezione dei dati personali, compresi il GDPR, il D. Lgs. 30 giugno 2003, n. 196 e </w:t>
      </w:r>
      <w:proofErr w:type="spellStart"/>
      <w:r>
        <w:rPr>
          <w:sz w:val="20"/>
          <w:szCs w:val="20"/>
        </w:rPr>
        <w:t>ss.mm.ii</w:t>
      </w:r>
      <w:proofErr w:type="spellEnd"/>
      <w:r>
        <w:rPr>
          <w:sz w:val="20"/>
          <w:szCs w:val="20"/>
        </w:rPr>
        <w:t>. (“</w:t>
      </w:r>
      <w:r>
        <w:rPr>
          <w:b/>
          <w:sz w:val="20"/>
          <w:szCs w:val="20"/>
        </w:rPr>
        <w:t>Codice Privacy</w:t>
      </w:r>
      <w:r>
        <w:rPr>
          <w:sz w:val="20"/>
          <w:szCs w:val="20"/>
        </w:rPr>
        <w:t>”), i rilevanti provvedimenti del Garante per la protezione dei dati personali (“</w:t>
      </w:r>
      <w:r>
        <w:rPr>
          <w:b/>
          <w:sz w:val="20"/>
          <w:szCs w:val="20"/>
        </w:rPr>
        <w:t>Garante Privacy</w:t>
      </w:r>
      <w:r>
        <w:rPr>
          <w:sz w:val="20"/>
          <w:szCs w:val="20"/>
        </w:rPr>
        <w:t>”) e delle altre competenti autorità giudiziarie e di controllo (complessivamente, la “</w:t>
      </w:r>
      <w:r>
        <w:rPr>
          <w:b/>
          <w:sz w:val="20"/>
          <w:szCs w:val="20"/>
        </w:rPr>
        <w:t>Legge Applicabile</w:t>
      </w:r>
      <w:r>
        <w:rPr>
          <w:sz w:val="20"/>
          <w:szCs w:val="20"/>
        </w:rPr>
        <w:t>”) in relazione al Trattamento dei Dati Personali ai sensi del presente Accordo. In particolare, il Titolare:</w:t>
      </w:r>
    </w:p>
    <w:p w14:paraId="00000018" w14:textId="77777777" w:rsidR="009D1054" w:rsidRDefault="004D5A77">
      <w:pPr>
        <w:pStyle w:val="Titolo2"/>
        <w:numPr>
          <w:ilvl w:val="2"/>
          <w:numId w:val="2"/>
        </w:numPr>
        <w:spacing w:after="0"/>
      </w:pPr>
      <w:bookmarkStart w:id="0" w:name="_ksia6sovfqep" w:colFirst="0" w:colLast="0"/>
      <w:bookmarkEnd w:id="0"/>
      <w:r>
        <w:rPr>
          <w:sz w:val="20"/>
          <w:szCs w:val="20"/>
        </w:rPr>
        <w:t>ha il diritto e l’obbligo di prendere decisioni in merito alle finalità e ai mezzi del Trattamento, compresa l’individuazione della corretta base giuridica del Trattamento;</w:t>
      </w:r>
    </w:p>
    <w:p w14:paraId="00000019" w14:textId="77777777" w:rsidR="009D1054" w:rsidRDefault="004D5A77">
      <w:pPr>
        <w:numPr>
          <w:ilvl w:val="2"/>
          <w:numId w:val="2"/>
        </w:numPr>
        <w:spacing w:after="0"/>
        <w:jc w:val="both"/>
      </w:pPr>
      <w:r>
        <w:rPr>
          <w:sz w:val="20"/>
          <w:szCs w:val="20"/>
        </w:rPr>
        <w:t>dichiara che i Dati Personali sono pertinenti e non eccessivi rispetto alle finalità per le quali sono stati raccolti e successivamente trattati, e sono trasmessi in conformità a ogni requisito previsto dalla Legge Applicabile;</w:t>
      </w:r>
    </w:p>
    <w:p w14:paraId="0000001A" w14:textId="77777777" w:rsidR="009D1054" w:rsidRDefault="004D5A77">
      <w:pPr>
        <w:numPr>
          <w:ilvl w:val="2"/>
          <w:numId w:val="2"/>
        </w:numPr>
        <w:jc w:val="both"/>
        <w:rPr>
          <w:sz w:val="20"/>
          <w:szCs w:val="20"/>
        </w:rPr>
      </w:pPr>
      <w:r>
        <w:rPr>
          <w:sz w:val="20"/>
          <w:szCs w:val="20"/>
        </w:rPr>
        <w:t>predispone e – ove necessario – mette a disposizione del Responsabile informative sul Trattamento dei Dati Personali adeguate e complete ai sensi dell’art. 13 e/o dell’art. 14 del GDPR.</w:t>
      </w:r>
    </w:p>
    <w:p w14:paraId="0000001B" w14:textId="77777777" w:rsidR="009D1054" w:rsidRDefault="004D5A77">
      <w:pPr>
        <w:pStyle w:val="Titolo2"/>
        <w:numPr>
          <w:ilvl w:val="1"/>
          <w:numId w:val="2"/>
        </w:numPr>
        <w:spacing w:after="240"/>
        <w:rPr>
          <w:sz w:val="20"/>
          <w:szCs w:val="20"/>
        </w:rPr>
      </w:pPr>
      <w:r>
        <w:rPr>
          <w:sz w:val="20"/>
          <w:szCs w:val="20"/>
        </w:rPr>
        <w:t>Il Titolare si impegna a notificare ufficialmente al Responsabile qualsiasi modifica che si renda necessaria con riguardo alle operazioni di Trattamento di Dati Personali. Il Titolare e le sue Persone Autorizzate non effettueranno operazioni di Trattamento dei Dati Personali diverse da quelle indicate dal Responsabile ai sensi del presente Accordo.</w:t>
      </w:r>
    </w:p>
    <w:p w14:paraId="0000001C" w14:textId="77777777" w:rsidR="009D1054" w:rsidRDefault="004D5A77">
      <w:pPr>
        <w:pStyle w:val="Titolo1"/>
        <w:numPr>
          <w:ilvl w:val="0"/>
          <w:numId w:val="2"/>
        </w:numPr>
      </w:pPr>
      <w:r>
        <w:t>Obblighi del Responsabile</w:t>
      </w:r>
    </w:p>
    <w:p w14:paraId="0000001D" w14:textId="77777777" w:rsidR="009D1054" w:rsidRDefault="004D5A77">
      <w:pPr>
        <w:pStyle w:val="Titolo2"/>
        <w:numPr>
          <w:ilvl w:val="1"/>
          <w:numId w:val="2"/>
        </w:numPr>
        <w:spacing w:after="0"/>
        <w:rPr>
          <w:sz w:val="20"/>
          <w:szCs w:val="20"/>
        </w:rPr>
      </w:pPr>
      <w:r>
        <w:rPr>
          <w:sz w:val="20"/>
          <w:szCs w:val="20"/>
        </w:rPr>
        <w:t>Entro i limiti delle proprie competenze in virtù del Contratto e del presente Accordo, il Responsabile sarà tenuto, per sé e per le proprie Persone Autorizzate, a rispettare le disposizioni della Legge Applicabile, con particolare riguardo alle disposizioni del GDPR, del Codice Privacy, nonché i provvedimenti applicabili delle competenti Autorità che impongano specifici obblighi in capo ai responsabili del trattamento.</w:t>
      </w:r>
    </w:p>
    <w:p w14:paraId="0000001E" w14:textId="77777777" w:rsidR="009D1054" w:rsidRDefault="004D5A77">
      <w:pPr>
        <w:pStyle w:val="Titolo2"/>
        <w:numPr>
          <w:ilvl w:val="1"/>
          <w:numId w:val="2"/>
        </w:numPr>
        <w:spacing w:after="0"/>
        <w:rPr>
          <w:sz w:val="20"/>
          <w:szCs w:val="20"/>
        </w:rPr>
      </w:pPr>
      <w:r>
        <w:rPr>
          <w:sz w:val="20"/>
          <w:szCs w:val="20"/>
        </w:rPr>
        <w:t>In particolare, il Responsabile procederà alle operazioni di Trattamento a egli assegnate in conformità alle istruzioni impartite dal Responsabile contenute nel presente Accordo, nonché a quelle successive che il Responsabile potrà notificare per iscritto con congruo preavviso.</w:t>
      </w:r>
    </w:p>
    <w:p w14:paraId="0000001F" w14:textId="77777777" w:rsidR="009D1054" w:rsidRDefault="004D5A77">
      <w:pPr>
        <w:pStyle w:val="Titolo2"/>
        <w:numPr>
          <w:ilvl w:val="1"/>
          <w:numId w:val="2"/>
        </w:numPr>
        <w:spacing w:after="0"/>
        <w:rPr>
          <w:sz w:val="20"/>
          <w:szCs w:val="20"/>
        </w:rPr>
      </w:pPr>
      <w:r>
        <w:rPr>
          <w:sz w:val="20"/>
          <w:szCs w:val="20"/>
        </w:rPr>
        <w:t>Il Responsabile svolgerà le operazioni di Trattamento funzionali ai compiti a egli assegnati in conformità al presente Accordo e alle finalità per cui i Dati Personali sono raccolti e trattati. Ove si renda necessario un trattamento dei Dati Personali diverso ed eccezionale rispetto a quello oggetto del presente Accordo, il Responsabile si impegna a informare preventivamente e tempestivamente il Titolare, che potrà opporvisi.</w:t>
      </w:r>
    </w:p>
    <w:p w14:paraId="00000020" w14:textId="77777777" w:rsidR="009D1054" w:rsidRDefault="004D5A77">
      <w:pPr>
        <w:pStyle w:val="Titolo2"/>
        <w:numPr>
          <w:ilvl w:val="1"/>
          <w:numId w:val="2"/>
        </w:numPr>
        <w:spacing w:after="0"/>
        <w:rPr>
          <w:sz w:val="20"/>
          <w:szCs w:val="20"/>
        </w:rPr>
      </w:pPr>
      <w:r>
        <w:rPr>
          <w:sz w:val="20"/>
          <w:szCs w:val="20"/>
        </w:rPr>
        <w:t>Il Responsabile è tenuto a gestire la documentazione relativa al Trattamento affidatogli mediante idonee procedure, secondo criteri di efficienza e garantendo la custodia, la non alterazione e la facile reperibilità di ogni documento rilevante ai fini del rispetto dei requisiti imposti dal GDPR.</w:t>
      </w:r>
    </w:p>
    <w:p w14:paraId="00000021" w14:textId="77777777" w:rsidR="009D1054" w:rsidRDefault="004D5A77">
      <w:pPr>
        <w:pStyle w:val="Titolo2"/>
        <w:numPr>
          <w:ilvl w:val="1"/>
          <w:numId w:val="2"/>
        </w:numPr>
        <w:spacing w:after="0"/>
        <w:rPr>
          <w:sz w:val="20"/>
          <w:szCs w:val="20"/>
        </w:rPr>
      </w:pPr>
      <w:r>
        <w:rPr>
          <w:sz w:val="20"/>
          <w:szCs w:val="20"/>
        </w:rPr>
        <w:t xml:space="preserve">Il Responsabile mette a disposizione del Titolare tutte le informazioni e i documenti necessari a dimostrare il rispetto degli obblighi previsti all’art. 28 del GDPR; consente e contribuisce alle attività di audit, comprese le ispezioni notificate con congruo preavviso, </w:t>
      </w:r>
      <w:proofErr w:type="gramStart"/>
      <w:r>
        <w:rPr>
          <w:sz w:val="20"/>
          <w:szCs w:val="20"/>
        </w:rPr>
        <w:t>svolte  dal</w:t>
      </w:r>
      <w:proofErr w:type="gramEnd"/>
      <w:r>
        <w:rPr>
          <w:sz w:val="20"/>
          <w:szCs w:val="20"/>
        </w:rPr>
        <w:t xml:space="preserve"> Titolare o da soggetto terzo da questi incaricato.</w:t>
      </w:r>
    </w:p>
    <w:p w14:paraId="00000022" w14:textId="77777777" w:rsidR="009D1054" w:rsidRDefault="004D5A77">
      <w:pPr>
        <w:pStyle w:val="Titolo2"/>
        <w:numPr>
          <w:ilvl w:val="1"/>
          <w:numId w:val="2"/>
        </w:numPr>
        <w:spacing w:after="0"/>
        <w:rPr>
          <w:sz w:val="20"/>
          <w:szCs w:val="20"/>
        </w:rPr>
      </w:pPr>
      <w:r>
        <w:rPr>
          <w:sz w:val="20"/>
          <w:szCs w:val="20"/>
        </w:rPr>
        <w:t>Il Responsabile informa immediatamente il Titolare qualora, a suo giudizio, un’istruzione violi il GDPR o altre disposizioni della Legge Applicabile. Inoltre, il Responsabile assiste il Titolare su richiesta di quest’ultimo, nei procedimenti dinanzi alla competente Autorità di Controllo, ovvero all’Autorità giudiziaria, in relazione alle attività di Trattamento di sua competenza, in particolare mettendo a disposizione ogni informazione e documento utili ai fini di dimostrare il rispetto degli obblighi di cui alla Legge Applicabile con riguardo al Trattamento dei Dati Personali.</w:t>
      </w:r>
    </w:p>
    <w:p w14:paraId="00000023" w14:textId="77777777" w:rsidR="009D1054" w:rsidRDefault="004D5A77">
      <w:pPr>
        <w:pStyle w:val="Titolo2"/>
        <w:numPr>
          <w:ilvl w:val="1"/>
          <w:numId w:val="2"/>
        </w:numPr>
        <w:spacing w:after="0"/>
        <w:rPr>
          <w:sz w:val="20"/>
          <w:szCs w:val="20"/>
        </w:rPr>
      </w:pPr>
      <w:r>
        <w:rPr>
          <w:sz w:val="20"/>
          <w:szCs w:val="20"/>
        </w:rPr>
        <w:t>Il Responsabile comunica tempestivamente al Titolare eventuali richieste delle persone fisiche cui si riferiscono i Dati Personali (“</w:t>
      </w:r>
      <w:r>
        <w:rPr>
          <w:b/>
          <w:sz w:val="20"/>
          <w:szCs w:val="20"/>
        </w:rPr>
        <w:t>Interessati</w:t>
      </w:r>
      <w:r>
        <w:rPr>
          <w:sz w:val="20"/>
          <w:szCs w:val="20"/>
        </w:rPr>
        <w:t>”), le opposizioni, ispezioni o richieste delle Autorità di controllo e giudiziarie, nonché ogni altra informazione rilevante in relazione al Trattamento dei Dati Personali.</w:t>
      </w:r>
    </w:p>
    <w:p w14:paraId="00000024" w14:textId="77777777" w:rsidR="009D1054" w:rsidRDefault="004D5A77">
      <w:pPr>
        <w:pStyle w:val="Titolo2"/>
        <w:numPr>
          <w:ilvl w:val="1"/>
          <w:numId w:val="2"/>
        </w:numPr>
        <w:spacing w:after="0"/>
        <w:rPr>
          <w:sz w:val="20"/>
          <w:szCs w:val="20"/>
        </w:rPr>
      </w:pPr>
      <w:r>
        <w:rPr>
          <w:sz w:val="20"/>
          <w:szCs w:val="20"/>
        </w:rPr>
        <w:t xml:space="preserve">Il Responsabile individua, nell’ambito della propria struttura aziendale, le Persone Autorizzate a compiere operazioni di Trattamento dei Dati Personali. Contestualmente alla nomina, il Responsabile fornisce alle Persone Autorizzate adeguate istruzioni scritte sulle modalità del Trattamento, nel rispetto di quanto previsto dall’art. 29 del GDPR e dal presente Accordo. A titolo meramente esemplificativo e non esaustivo, il Responsabile prescrive che le Persone Autorizzate abbiano accesso ai soli Dati Personali la cui conoscenza è strettamente necessaria per lo svolgimento dei compiti loro assegnati (criterio del </w:t>
      </w:r>
      <w:proofErr w:type="spellStart"/>
      <w:r>
        <w:rPr>
          <w:i/>
          <w:sz w:val="20"/>
          <w:szCs w:val="20"/>
        </w:rPr>
        <w:t>need</w:t>
      </w:r>
      <w:proofErr w:type="spellEnd"/>
      <w:r>
        <w:rPr>
          <w:i/>
          <w:sz w:val="20"/>
          <w:szCs w:val="20"/>
        </w:rPr>
        <w:t>-to-know</w:t>
      </w:r>
      <w:r>
        <w:rPr>
          <w:sz w:val="20"/>
          <w:szCs w:val="20"/>
        </w:rPr>
        <w:t xml:space="preserve">). Il Responsabile deve altresì verificare che le Persone Autorizzate applichino tutte le misure di sicurezza relative alla custodia delle credenziali di accesso in caso di Trattamento svolto attraverso mezzi elettronici. Il Responsabile </w:t>
      </w:r>
      <w:proofErr w:type="gramStart"/>
      <w:r>
        <w:rPr>
          <w:sz w:val="20"/>
          <w:szCs w:val="20"/>
        </w:rPr>
        <w:t>verifica inoltre</w:t>
      </w:r>
      <w:proofErr w:type="gramEnd"/>
      <w:r>
        <w:rPr>
          <w:sz w:val="20"/>
          <w:szCs w:val="20"/>
        </w:rPr>
        <w:t xml:space="preserve"> che le Persone Autorizzate custodiscano in sicurezza i supporti non informatici contenenti qualsiasi copia dei Dati Personali. Sarà infine cura del Responsabile vincolare le Persone Autorizzate a efficaci obblighi di riservatezza, anche per il periodo successivo alla cessazione del rapporto di lavoro con il Responsabile, in relazione alle operazioni di Trattamento dei Dati Personali da questi effettuate.</w:t>
      </w:r>
    </w:p>
    <w:p w14:paraId="00000025" w14:textId="77777777" w:rsidR="009D1054" w:rsidRDefault="004D5A77">
      <w:pPr>
        <w:pStyle w:val="Titolo2"/>
        <w:numPr>
          <w:ilvl w:val="1"/>
          <w:numId w:val="2"/>
        </w:numPr>
        <w:spacing w:after="0"/>
        <w:rPr>
          <w:sz w:val="20"/>
          <w:szCs w:val="20"/>
        </w:rPr>
      </w:pPr>
      <w:r>
        <w:rPr>
          <w:sz w:val="20"/>
          <w:szCs w:val="20"/>
        </w:rPr>
        <w:lastRenderedPageBreak/>
        <w:t>In caso di danni derivanti dal Trattamento, il Responsabile manleverà e terrà indenne il Titolare da ogni danno qualora il Sub-Responsabile non abbia ottemperato agli obblighi del GDPR a esso specificamente rivolti, o abbia agito in modo difforme o contrario alle legittime istruzioni del Responsabile, ai sensi degli artt. 83 e ss. del GDPR.</w:t>
      </w:r>
    </w:p>
    <w:p w14:paraId="00000026" w14:textId="77777777" w:rsidR="009D1054" w:rsidRDefault="004D5A77">
      <w:pPr>
        <w:pStyle w:val="Titolo2"/>
        <w:numPr>
          <w:ilvl w:val="1"/>
          <w:numId w:val="2"/>
        </w:numPr>
        <w:spacing w:after="240"/>
        <w:rPr>
          <w:sz w:val="20"/>
          <w:szCs w:val="20"/>
        </w:rPr>
      </w:pPr>
      <w:r>
        <w:rPr>
          <w:sz w:val="20"/>
          <w:szCs w:val="20"/>
        </w:rPr>
        <w:t>Ove applicabile e relativamente al Trattamento effettuato, ai fini dell’esecuzione del Contratto, dalle Persone Autorizzate con mansioni di “Amministratore di Sistema”, il Responsabile è altresì tenuto al rispetto delle disposizioni contenute nel Provvedimento del Garante Privacy del 27 novembre 2008, come modificato in base al Provvedimento del 25 giugno 2009. A tal fine, in particolare, il Responsabile conserva direttamente e specificatamente i dati identificativi delle Persone Autorizzate nominate Amministratori di Sistema e li fornisce al Titolare su richiesta di quest’ultimo.</w:t>
      </w:r>
    </w:p>
    <w:p w14:paraId="00000027" w14:textId="77777777" w:rsidR="009D1054" w:rsidRDefault="004D5A77">
      <w:pPr>
        <w:pStyle w:val="Titolo1"/>
        <w:numPr>
          <w:ilvl w:val="0"/>
          <w:numId w:val="2"/>
        </w:numPr>
      </w:pPr>
      <w:r>
        <w:t>Sicurezza del Trattamento</w:t>
      </w:r>
    </w:p>
    <w:p w14:paraId="00000028" w14:textId="77777777" w:rsidR="009D1054" w:rsidRDefault="004D5A77">
      <w:pPr>
        <w:pStyle w:val="Titolo2"/>
        <w:numPr>
          <w:ilvl w:val="1"/>
          <w:numId w:val="2"/>
        </w:numPr>
        <w:spacing w:after="0"/>
        <w:rPr>
          <w:sz w:val="20"/>
          <w:szCs w:val="20"/>
        </w:rPr>
      </w:pPr>
      <w:r>
        <w:rPr>
          <w:sz w:val="20"/>
          <w:szCs w:val="20"/>
        </w:rPr>
        <w:t>Nei limiti della sua competenza in virtù del Contratto e del presente Accordo, il Titolare è tenuto, per sé e per le sue Persone Autorizzate, ad attuare le misure di sicurezza tecniche e organizzative previste dalla Legge Applicabile, nonché quelle indicate dal Titolare, assistendo quest’ultimo nel garantire il rispetto dell’art. 32 del GDPR.</w:t>
      </w:r>
    </w:p>
    <w:p w14:paraId="00000029" w14:textId="77777777" w:rsidR="009D1054" w:rsidRDefault="004D5A77">
      <w:pPr>
        <w:pStyle w:val="Titolo2"/>
        <w:numPr>
          <w:ilvl w:val="1"/>
          <w:numId w:val="2"/>
        </w:numPr>
        <w:spacing w:after="240"/>
        <w:rPr>
          <w:sz w:val="20"/>
          <w:szCs w:val="20"/>
        </w:rPr>
      </w:pPr>
      <w:r>
        <w:rPr>
          <w:sz w:val="20"/>
          <w:szCs w:val="20"/>
        </w:rPr>
        <w:t>Il Titolare, tenendo conto dello stato dell’arte e dei costi di attuazione, della natura, dell’oggetto, del contesto e delle finalità del Trattamento, nonché del rischio di varia probabilità e gravità per i diritti e le libertà delle persone fisiche, deve garantire che le misure di sicurezza predisposte e adottate siano adeguate a garantire un livello di sicurezza adeguato al rischio, in particolare contro la distruzione, la perdita, l’alterazione, la divulgazione non autorizzata o l’accesso, accidentale o illecito, ai Dati Personali trasmessi, conservati o altrimenti trattati, nonché contro operazioni di trattamento non consentite o non conformi alle istruzioni del Titolare.</w:t>
      </w:r>
    </w:p>
    <w:p w14:paraId="0000002A" w14:textId="77777777" w:rsidR="009D1054" w:rsidRDefault="004D5A77">
      <w:pPr>
        <w:pStyle w:val="Titolo1"/>
        <w:numPr>
          <w:ilvl w:val="0"/>
          <w:numId w:val="2"/>
        </w:numPr>
      </w:pPr>
      <w:r>
        <w:t>Sub-responsabili del Trattamento</w:t>
      </w:r>
    </w:p>
    <w:p w14:paraId="0000002B" w14:textId="77777777" w:rsidR="009D1054" w:rsidRDefault="004D5A77">
      <w:pPr>
        <w:numPr>
          <w:ilvl w:val="0"/>
          <w:numId w:val="4"/>
        </w:numPr>
        <w:spacing w:after="0"/>
        <w:jc w:val="both"/>
        <w:rPr>
          <w:sz w:val="20"/>
          <w:szCs w:val="20"/>
        </w:rPr>
      </w:pPr>
      <w:r>
        <w:rPr>
          <w:sz w:val="20"/>
          <w:szCs w:val="20"/>
        </w:rPr>
        <w:t>Esclusivamente al fine di procedere alla fornitura dei Servizi oggetto del Contratto, e in conformità con le disposizioni del presente Accordo, i Dati Personali potranno essere trattati da Sub-Responsabili individuati dal Responsabile, previa autorizzazione scritta da parte del Titolare.</w:t>
      </w:r>
    </w:p>
    <w:p w14:paraId="0000002C" w14:textId="77777777" w:rsidR="009D1054" w:rsidRDefault="004D5A77">
      <w:pPr>
        <w:numPr>
          <w:ilvl w:val="0"/>
          <w:numId w:val="4"/>
        </w:numPr>
        <w:spacing w:after="0"/>
        <w:jc w:val="both"/>
        <w:rPr>
          <w:sz w:val="20"/>
          <w:szCs w:val="20"/>
        </w:rPr>
      </w:pPr>
      <w:r>
        <w:rPr>
          <w:sz w:val="20"/>
          <w:szCs w:val="20"/>
        </w:rPr>
        <w:t>Il Responsabile si impegna a selezionare i propri Sub-Responsabili tra persone la cui esperienza, capacità e affidabilità forniscano garanzie sufficienti per implementare misure di sicurezza adeguate, in modo che il Trattamento soddisfi tutti i requisiti della Legge Applicabile e garantisca la tutela dei diritti degli Interessati. Per l’effetto, il Responsabile si impegna a stipulare specifici contratti o altri atti giuridici vincolanti con i Sub-Responsabili, mediante i quali il Responsabile descrive analiticamente i loro compiti e chiede loro di rispettare i medesimi obblighi imposti dal Titolare al Responsabile ai sensi della Legge Applicabile e del presente Accordo.</w:t>
      </w:r>
    </w:p>
    <w:p w14:paraId="0000002D" w14:textId="77777777" w:rsidR="009D1054" w:rsidRDefault="004D5A77">
      <w:pPr>
        <w:numPr>
          <w:ilvl w:val="0"/>
          <w:numId w:val="4"/>
        </w:numPr>
        <w:spacing w:after="0"/>
        <w:jc w:val="both"/>
        <w:rPr>
          <w:sz w:val="20"/>
          <w:szCs w:val="20"/>
        </w:rPr>
      </w:pPr>
      <w:r>
        <w:rPr>
          <w:sz w:val="20"/>
          <w:szCs w:val="20"/>
        </w:rPr>
        <w:t>In qualunque caso in cui un Sub-Responsabile non rispetti i propri obblighi in materia di protezione dei dati personali, il Responsabile riconosce di mantenere la piena responsabilità nei confronti del Titolare con riguardo al comportamento di tale Sub-Responsabile. Per l’effetto, il Responsabile si impegna a manlevare e tenere indenne il Titolare da qualsiasi danno, pretesa e richiesta di risarcimento che dovesse essere avanzata nei confronti del Titolare a seguito del mancato rispetto da parte del Sub-Responsabile degli obblighi su di esso gravanti e, più in generale, di qualsiasi violazione della Legge Applicabile ad opera del Sub-Responsabile e di qualsiasi suo subcontraente e/o Persona Autorizzata.</w:t>
      </w:r>
    </w:p>
    <w:p w14:paraId="0000002E" w14:textId="77777777" w:rsidR="009D1054" w:rsidRDefault="004D5A77">
      <w:pPr>
        <w:numPr>
          <w:ilvl w:val="0"/>
          <w:numId w:val="4"/>
        </w:numPr>
        <w:spacing w:after="200"/>
        <w:jc w:val="both"/>
        <w:rPr>
          <w:sz w:val="20"/>
          <w:szCs w:val="20"/>
        </w:rPr>
      </w:pPr>
      <w:r>
        <w:rPr>
          <w:sz w:val="20"/>
          <w:szCs w:val="20"/>
        </w:rPr>
        <w:t>Il Responsabile si impegna a informare per iscritto il Titolare di eventuali aggiunte, rimozioni o sostituzioni in merito ai Sub-Responsabili di cui si serve ai fini del Trattamento sotteso ai Servizi oggetto del Contratto, dando così al Titolare la possibilità di opporsi a tali modifiche entro 30 (</w:t>
      </w:r>
      <w:r>
        <w:rPr>
          <w:i/>
          <w:sz w:val="20"/>
          <w:szCs w:val="20"/>
        </w:rPr>
        <w:t>trenta</w:t>
      </w:r>
      <w:r>
        <w:rPr>
          <w:sz w:val="20"/>
          <w:szCs w:val="20"/>
        </w:rPr>
        <w:t>) giorni dal ricevimento della relativa comunicazione.</w:t>
      </w:r>
    </w:p>
    <w:p w14:paraId="0000002F" w14:textId="77777777" w:rsidR="009D1054" w:rsidRDefault="004D5A77">
      <w:pPr>
        <w:pStyle w:val="Titolo1"/>
        <w:numPr>
          <w:ilvl w:val="0"/>
          <w:numId w:val="2"/>
        </w:numPr>
      </w:pPr>
      <w:r>
        <w:t>Trasferimento dei Dati Personali al di fuori extra-UE/SEE</w:t>
      </w:r>
    </w:p>
    <w:p w14:paraId="00000030" w14:textId="77777777" w:rsidR="009D1054" w:rsidRDefault="004D5A77">
      <w:pPr>
        <w:pStyle w:val="Titolo2"/>
        <w:numPr>
          <w:ilvl w:val="1"/>
          <w:numId w:val="2"/>
        </w:numPr>
        <w:spacing w:after="0"/>
        <w:rPr>
          <w:sz w:val="20"/>
          <w:szCs w:val="20"/>
        </w:rPr>
      </w:pPr>
      <w:r>
        <w:rPr>
          <w:sz w:val="20"/>
          <w:szCs w:val="20"/>
        </w:rPr>
        <w:t>Il Responsabile dichiara che non trasferirà i Dati Personali al di fuori dello Spazio Economico Europeo e/o dell’Unione Europea, a meno che non sia preventivamente e specificatamente autorizzato per iscritto dal Titolare. In caso di autorizzazione, il Responsabile potrà trasferire i Dati Personali solo su istruzione documentata del Titolare e, in particolare, nel pieno rispetto degli artt. 44, 45, 46 e 49 del GDPR.</w:t>
      </w:r>
    </w:p>
    <w:p w14:paraId="00000031" w14:textId="77777777" w:rsidR="009D1054" w:rsidRDefault="004D5A77">
      <w:pPr>
        <w:pStyle w:val="Titolo2"/>
        <w:numPr>
          <w:ilvl w:val="1"/>
          <w:numId w:val="2"/>
        </w:numPr>
        <w:spacing w:after="0"/>
        <w:rPr>
          <w:sz w:val="20"/>
          <w:szCs w:val="20"/>
        </w:rPr>
      </w:pPr>
      <w:r>
        <w:rPr>
          <w:sz w:val="20"/>
          <w:szCs w:val="20"/>
        </w:rPr>
        <w:t>Nel caso di trasferimenti verso paesi terzi od organizzazioni internazionali che siano richiesti dalla legislazione dell’UE o di uno Stato membro cui è soggetto il Responsabile, e che non sono stati richiesti dal Titolare con un’istruzione specifica, il Responsabile è tenuto a informare il Titolare di tale obbligo prima del trasferimento, a meno che la legislazione stessa non vieti tale comunicazione per importanti motivi di interesse pubblico rilevante.</w:t>
      </w:r>
    </w:p>
    <w:p w14:paraId="00000032" w14:textId="77777777" w:rsidR="009D1054" w:rsidRDefault="004D5A77">
      <w:pPr>
        <w:pStyle w:val="Titolo2"/>
        <w:numPr>
          <w:ilvl w:val="1"/>
          <w:numId w:val="2"/>
        </w:numPr>
        <w:spacing w:after="240"/>
        <w:rPr>
          <w:sz w:val="20"/>
          <w:szCs w:val="20"/>
        </w:rPr>
      </w:pPr>
      <w:r>
        <w:rPr>
          <w:sz w:val="20"/>
          <w:szCs w:val="20"/>
        </w:rPr>
        <w:lastRenderedPageBreak/>
        <w:t xml:space="preserve">In ogni caso di trasferimento dei Dati Personali extra-UE/SEE, nella misura in cui non vi sia una decisione di adeguatezza della Commissione Europea per il paese di destinazione dei Dati Personali, il Responsabile è tenuto a firmare, e far firmare ai soggetti destinatari dei Dati Personali, le Clausole Contrattuali Tipo nella loro ultima versione adottata dalla Commissione Europea, assicurando che gli stessi obblighi ivi contenuti siano garantiti nei confronti di eventuali ulteriori destinatari dei Dati Personali in caso di c.d. </w:t>
      </w:r>
      <w:proofErr w:type="spellStart"/>
      <w:r>
        <w:rPr>
          <w:i/>
          <w:sz w:val="20"/>
          <w:szCs w:val="20"/>
        </w:rPr>
        <w:t>onward</w:t>
      </w:r>
      <w:proofErr w:type="spellEnd"/>
      <w:r>
        <w:rPr>
          <w:i/>
          <w:sz w:val="20"/>
          <w:szCs w:val="20"/>
        </w:rPr>
        <w:t xml:space="preserve"> transfer</w:t>
      </w:r>
      <w:r>
        <w:rPr>
          <w:sz w:val="20"/>
          <w:szCs w:val="20"/>
        </w:rPr>
        <w:t xml:space="preserve">. Se e ove necessario, il Responsabile dovrà inoltre stipulare l’adozione di eventuali misure di sicurezza aggiuntive in conformità alle </w:t>
      </w:r>
      <w:r>
        <w:rPr>
          <w:i/>
          <w:sz w:val="20"/>
          <w:szCs w:val="20"/>
        </w:rPr>
        <w:t>Raccomandazioni 01/2020 relative alle misure che integrano gli strumenti di trasferimento al fine di garantire il rispetto del livello di protezione dei dati personali dell’UE</w:t>
      </w:r>
      <w:r>
        <w:rPr>
          <w:sz w:val="20"/>
          <w:szCs w:val="20"/>
        </w:rPr>
        <w:t xml:space="preserve"> e alle </w:t>
      </w:r>
      <w:r>
        <w:rPr>
          <w:i/>
          <w:sz w:val="20"/>
          <w:szCs w:val="20"/>
        </w:rPr>
        <w:t>Raccomandazioni 2/2020 relative alle garanzie essenziali europee per le misure di sorveglianza</w:t>
      </w:r>
      <w:r>
        <w:rPr>
          <w:sz w:val="20"/>
          <w:szCs w:val="20"/>
        </w:rPr>
        <w:t xml:space="preserve"> adottate dal Comitato Europeo per la Protezione dei Dati (‘</w:t>
      </w:r>
      <w:r>
        <w:rPr>
          <w:b/>
          <w:sz w:val="20"/>
          <w:szCs w:val="20"/>
        </w:rPr>
        <w:t>EDPB</w:t>
      </w:r>
      <w:r>
        <w:rPr>
          <w:sz w:val="20"/>
          <w:szCs w:val="20"/>
        </w:rPr>
        <w:t>’).</w:t>
      </w:r>
    </w:p>
    <w:p w14:paraId="00000033" w14:textId="77777777" w:rsidR="009D1054" w:rsidRDefault="004D5A77">
      <w:pPr>
        <w:pStyle w:val="Titolo1"/>
        <w:numPr>
          <w:ilvl w:val="0"/>
          <w:numId w:val="2"/>
        </w:numPr>
      </w:pPr>
      <w:r>
        <w:t>Assistenza al Titolare</w:t>
      </w:r>
    </w:p>
    <w:p w14:paraId="00000034" w14:textId="77777777" w:rsidR="009D1054" w:rsidRDefault="004D5A77">
      <w:pPr>
        <w:pStyle w:val="Titolo2"/>
        <w:numPr>
          <w:ilvl w:val="1"/>
          <w:numId w:val="2"/>
        </w:numPr>
        <w:spacing w:after="0"/>
        <w:rPr>
          <w:sz w:val="20"/>
          <w:szCs w:val="20"/>
        </w:rPr>
      </w:pPr>
      <w:r>
        <w:rPr>
          <w:sz w:val="20"/>
          <w:szCs w:val="20"/>
        </w:rPr>
        <w:t>Tenuto conto della natura del Trattamento e delle informazioni nella sua disponibilità, il Responsabile è tenuto a fornire supporto al Titolare affinché quest’ultimo possa adempiere agli obblighi che la Legge Applicabile impone ai titolari del trattamento, nonché agli obblighi assunti con la sottoscrizione del presente Accordo e alle legittime istruzioni ricevute dal Titolare. A titolo meramente esemplificativo e non esaustivo, il Responsabile assiste il Titolare negli obblighi di quest’ultimo di:</w:t>
      </w:r>
    </w:p>
    <w:p w14:paraId="00000035" w14:textId="77777777" w:rsidR="009D1054" w:rsidRDefault="004D5A77">
      <w:pPr>
        <w:numPr>
          <w:ilvl w:val="2"/>
          <w:numId w:val="2"/>
        </w:numPr>
        <w:spacing w:after="0"/>
        <w:jc w:val="both"/>
      </w:pPr>
      <w:r>
        <w:rPr>
          <w:sz w:val="20"/>
          <w:szCs w:val="20"/>
        </w:rPr>
        <w:t>effettuare, senza ingiustificato ritardo e, ove possibile, entro e non oltre 72 ore dal momento in cui ne è venuto a conoscenza, la notifica di una Violazione dei Dati Personali alla competente Autorità di controllo, a meno che sia improbabile che tale Violazione comporti un rischio per i diritti e le libertà delle persone fisiche;</w:t>
      </w:r>
    </w:p>
    <w:p w14:paraId="00000036" w14:textId="77777777" w:rsidR="009D1054" w:rsidRDefault="004D5A77">
      <w:pPr>
        <w:numPr>
          <w:ilvl w:val="2"/>
          <w:numId w:val="2"/>
        </w:numPr>
        <w:spacing w:after="0"/>
        <w:jc w:val="both"/>
        <w:rPr>
          <w:sz w:val="20"/>
          <w:szCs w:val="20"/>
        </w:rPr>
      </w:pPr>
      <w:r>
        <w:rPr>
          <w:sz w:val="20"/>
          <w:szCs w:val="20"/>
        </w:rPr>
        <w:t>effettuare una valutazione di impatto sulla protezione dei dati (“</w:t>
      </w:r>
      <w:r>
        <w:rPr>
          <w:b/>
          <w:sz w:val="20"/>
          <w:szCs w:val="20"/>
        </w:rPr>
        <w:t>DPIA</w:t>
      </w:r>
      <w:r>
        <w:rPr>
          <w:sz w:val="20"/>
          <w:szCs w:val="20"/>
        </w:rPr>
        <w:t>”) relativa al Trattamento disciplinato dal presente Accordo, se tale Trattamento presenta le caratteristiche di cui all’art. 35 del GDPR;</w:t>
      </w:r>
    </w:p>
    <w:p w14:paraId="00000037" w14:textId="77777777" w:rsidR="009D1054" w:rsidRDefault="004D5A77">
      <w:pPr>
        <w:numPr>
          <w:ilvl w:val="2"/>
          <w:numId w:val="2"/>
        </w:numPr>
        <w:spacing w:after="0"/>
        <w:jc w:val="both"/>
        <w:rPr>
          <w:sz w:val="20"/>
          <w:szCs w:val="20"/>
        </w:rPr>
      </w:pPr>
      <w:r>
        <w:rPr>
          <w:sz w:val="20"/>
          <w:szCs w:val="20"/>
        </w:rPr>
        <w:t>consultare la competente Autorità di Controllo ai sensi dell’art. 36 del GDPR, se una DPIA indica che il Trattamento disciplinato dal presente Accordo comporterebbe un rischio elevato in assenza di misure adottate per attenuare il rischio;</w:t>
      </w:r>
    </w:p>
    <w:p w14:paraId="00000038" w14:textId="77777777" w:rsidR="009D1054" w:rsidRDefault="004D5A77">
      <w:pPr>
        <w:numPr>
          <w:ilvl w:val="2"/>
          <w:numId w:val="2"/>
        </w:numPr>
        <w:spacing w:after="0"/>
        <w:jc w:val="both"/>
        <w:rPr>
          <w:sz w:val="20"/>
          <w:szCs w:val="20"/>
        </w:rPr>
      </w:pPr>
      <w:r>
        <w:rPr>
          <w:sz w:val="20"/>
          <w:szCs w:val="20"/>
        </w:rPr>
        <w:t>rispondere alle richieste di esercizio dei diritti degli Interessati, ai sensi del Capo III del GDPR. Laddove il Responsabile riceva direttamente tali richieste, il Responsabile dovrà (i) informare tempestivamente il Titolare per iscritto, allegando copia della richiesta; e (ii) tenendo conto della natura del Trattamento, assistere il Titolare con misure tecniche e organizzative adeguate di sua competenza al fine di soddisfare tali richieste.</w:t>
      </w:r>
    </w:p>
    <w:p w14:paraId="00000039" w14:textId="77777777" w:rsidR="009D1054" w:rsidRDefault="004D5A77">
      <w:pPr>
        <w:pStyle w:val="Titolo2"/>
        <w:numPr>
          <w:ilvl w:val="1"/>
          <w:numId w:val="2"/>
        </w:numPr>
        <w:spacing w:after="240"/>
        <w:rPr>
          <w:sz w:val="20"/>
          <w:szCs w:val="20"/>
        </w:rPr>
      </w:pPr>
      <w:r>
        <w:rPr>
          <w:sz w:val="20"/>
          <w:szCs w:val="20"/>
        </w:rPr>
        <w:t>Il Responsabile dovrà inoltre informare tempestivamente il Titolare di qualsiasi contestazione, ispezione o richiesta da parte delle Autorità giudiziarie e di controllo, compreso il Garante Privacy, nonché di ogni altra informazione rilevante relativa al Trattamento dei Dati Personali oggetto del presente Accordo.</w:t>
      </w:r>
    </w:p>
    <w:p w14:paraId="0000003A" w14:textId="77777777" w:rsidR="009D1054" w:rsidRDefault="004D5A77">
      <w:pPr>
        <w:pStyle w:val="Titolo1"/>
        <w:numPr>
          <w:ilvl w:val="0"/>
          <w:numId w:val="2"/>
        </w:numPr>
      </w:pPr>
      <w:r>
        <w:t>Violazioni dei Dati Personali</w:t>
      </w:r>
    </w:p>
    <w:p w14:paraId="0000003B" w14:textId="77777777" w:rsidR="009D1054" w:rsidRDefault="004D5A77">
      <w:pPr>
        <w:pStyle w:val="Titolo2"/>
        <w:numPr>
          <w:ilvl w:val="1"/>
          <w:numId w:val="2"/>
        </w:numPr>
        <w:spacing w:after="0"/>
        <w:rPr>
          <w:sz w:val="20"/>
          <w:szCs w:val="20"/>
        </w:rPr>
      </w:pPr>
      <w:r>
        <w:rPr>
          <w:sz w:val="20"/>
          <w:szCs w:val="20"/>
        </w:rPr>
        <w:t>Nel caso in cui il Responsabile venga a conoscenza di una Violazione dei Dati Personali (o “</w:t>
      </w:r>
      <w:r>
        <w:rPr>
          <w:b/>
          <w:i/>
          <w:sz w:val="20"/>
          <w:szCs w:val="20"/>
        </w:rPr>
        <w:t xml:space="preserve">Data </w:t>
      </w:r>
      <w:proofErr w:type="spellStart"/>
      <w:r>
        <w:rPr>
          <w:b/>
          <w:i/>
          <w:sz w:val="20"/>
          <w:szCs w:val="20"/>
        </w:rPr>
        <w:t>Breach</w:t>
      </w:r>
      <w:proofErr w:type="spellEnd"/>
      <w:r>
        <w:rPr>
          <w:sz w:val="20"/>
          <w:szCs w:val="20"/>
        </w:rPr>
        <w:t xml:space="preserve">”) che coinvolga o possa coinvolgere, anche indirettamente, i sistemi e le operazioni di Trattamento impiegati per conto del Titolare, ovvero i Dati Personali oggetto del presente Accordo, il Responsabile si impegna a informare il Titolare tramite comunicazione formale, immediatamente e senza indebito ritardo, per permettere a quest’ultimo di eventualmente procedere con la notifica del Data </w:t>
      </w:r>
      <w:proofErr w:type="spellStart"/>
      <w:r>
        <w:rPr>
          <w:sz w:val="20"/>
          <w:szCs w:val="20"/>
        </w:rPr>
        <w:t>Breach</w:t>
      </w:r>
      <w:proofErr w:type="spellEnd"/>
      <w:r>
        <w:rPr>
          <w:sz w:val="20"/>
          <w:szCs w:val="20"/>
        </w:rPr>
        <w:t xml:space="preserve"> al Garante Privacy entro i termini previsti dalla Legge Applicabile.</w:t>
      </w:r>
    </w:p>
    <w:p w14:paraId="0000003C" w14:textId="77777777" w:rsidR="009D1054" w:rsidRDefault="004D5A77">
      <w:pPr>
        <w:pStyle w:val="Titolo2"/>
        <w:numPr>
          <w:ilvl w:val="1"/>
          <w:numId w:val="2"/>
        </w:numPr>
        <w:spacing w:after="0"/>
        <w:rPr>
          <w:sz w:val="20"/>
          <w:szCs w:val="20"/>
        </w:rPr>
      </w:pPr>
      <w:r>
        <w:rPr>
          <w:sz w:val="20"/>
          <w:szCs w:val="20"/>
        </w:rPr>
        <w:t>A seguito del rilevamento di un’anomalia o di una presunta Violazione dei Dati Personali oggetto del presente Accordo, il Responsabile è tenuto ad avviare un’analisi preliminare volta a raccogliere, per quanto di sua competenza e responsabilità, ogni informazione relativa all’evento e comunicarla al Titolare tempestivamente.</w:t>
      </w:r>
    </w:p>
    <w:p w14:paraId="0000003D" w14:textId="77777777" w:rsidR="009D1054" w:rsidRDefault="004D5A77">
      <w:pPr>
        <w:pStyle w:val="Titolo2"/>
        <w:numPr>
          <w:ilvl w:val="1"/>
          <w:numId w:val="2"/>
        </w:numPr>
        <w:spacing w:after="0"/>
        <w:rPr>
          <w:sz w:val="20"/>
          <w:szCs w:val="20"/>
        </w:rPr>
      </w:pPr>
      <w:r>
        <w:rPr>
          <w:sz w:val="20"/>
          <w:szCs w:val="20"/>
        </w:rPr>
        <w:t>Il Responsabile si impegna a garantire il rispetto delle suddette tempistiche e a manlevare e tenere indenne il Titolare da eventuali danni, pretese e richieste che dovessero essere rivolte al Titolare in seguito del mancato rispetto, da parte del Responsabile e/o di una sua Persona Autorizzata e/o di eventuali ulteriori sub-contraenti, degli obblighi previsti dalla Legge Applicabile e dal presente Accordo.</w:t>
      </w:r>
    </w:p>
    <w:p w14:paraId="0000003E" w14:textId="77777777" w:rsidR="009D1054" w:rsidRDefault="004D5A77">
      <w:pPr>
        <w:pStyle w:val="Titolo2"/>
        <w:numPr>
          <w:ilvl w:val="1"/>
          <w:numId w:val="2"/>
        </w:numPr>
        <w:spacing w:after="240"/>
        <w:rPr>
          <w:sz w:val="20"/>
          <w:szCs w:val="20"/>
        </w:rPr>
      </w:pPr>
      <w:r>
        <w:rPr>
          <w:sz w:val="20"/>
          <w:szCs w:val="20"/>
        </w:rPr>
        <w:t>Nell’eventualità di una Violazione dei Dati Personali, il Responsabile si impegna a fornire, per quanto di propria competenza e spettanza ai sensi del Contratto, la massima collaborazione al Titolare e alle competenti Autorità giudiziarie e di controllo, al fine di adempiere a ogni obbligo di legge applicabile (ad esempio, obbligo di notifica al Garante Privacy, eventuale comunicazione agli Interessati, applicazione di idonee misure volte a mitigare o prevenire rischi e danni).</w:t>
      </w:r>
    </w:p>
    <w:p w14:paraId="0000003F" w14:textId="77777777" w:rsidR="009D1054" w:rsidRDefault="004D5A77">
      <w:pPr>
        <w:pStyle w:val="Titolo1"/>
        <w:numPr>
          <w:ilvl w:val="0"/>
          <w:numId w:val="2"/>
        </w:numPr>
      </w:pPr>
      <w:r>
        <w:t>Durata. Cancellazione e restituzione dei Dati Personali</w:t>
      </w:r>
    </w:p>
    <w:p w14:paraId="00000040" w14:textId="77777777" w:rsidR="009D1054" w:rsidRDefault="004D5A77">
      <w:pPr>
        <w:pStyle w:val="Titolo2"/>
        <w:numPr>
          <w:ilvl w:val="1"/>
          <w:numId w:val="2"/>
        </w:numPr>
        <w:spacing w:after="0"/>
        <w:rPr>
          <w:sz w:val="20"/>
          <w:szCs w:val="20"/>
        </w:rPr>
      </w:pPr>
      <w:r>
        <w:rPr>
          <w:sz w:val="20"/>
          <w:szCs w:val="20"/>
        </w:rPr>
        <w:lastRenderedPageBreak/>
        <w:t>La nomina a Responsabile del Trattamento ai sensi del presente Accordo avrà la stessa durata degli effetti del Contratto, salvo eventuale revoca anticipata, nel qual caso la nomina continuerà a essere efficace per quanto necessario al completamento delle operazioni di Trattamento necessarie per la corretta cessazione del rapporto tra le Parti o per l’adempimento di obblighi di legge gravanti sulle stesse.</w:t>
      </w:r>
    </w:p>
    <w:p w14:paraId="00000041" w14:textId="77777777" w:rsidR="009D1054" w:rsidRDefault="004D5A77">
      <w:pPr>
        <w:pStyle w:val="Titolo2"/>
        <w:numPr>
          <w:ilvl w:val="1"/>
          <w:numId w:val="2"/>
        </w:numPr>
        <w:spacing w:after="240"/>
        <w:rPr>
          <w:sz w:val="20"/>
          <w:szCs w:val="20"/>
        </w:rPr>
      </w:pPr>
      <w:r>
        <w:rPr>
          <w:sz w:val="20"/>
          <w:szCs w:val="20"/>
        </w:rPr>
        <w:t xml:space="preserve">Alla cessazione delle operazioni di Trattamento affidate, nonché alla cessazione per qualsiasi motivo del rapporto contrattuale con il Responsabile, quest’ultimo, a discrezione del Titolare, sarà tenuto a: </w:t>
      </w:r>
      <w:r>
        <w:rPr>
          <w:i/>
          <w:sz w:val="20"/>
          <w:szCs w:val="20"/>
        </w:rPr>
        <w:t>(i)</w:t>
      </w:r>
      <w:r>
        <w:rPr>
          <w:sz w:val="20"/>
          <w:szCs w:val="20"/>
        </w:rPr>
        <w:t xml:space="preserve"> restituire al Titolare i Dati Personali oggetto del Trattamento; o </w:t>
      </w:r>
      <w:r>
        <w:rPr>
          <w:i/>
          <w:sz w:val="20"/>
          <w:szCs w:val="20"/>
        </w:rPr>
        <w:t>(ii)</w:t>
      </w:r>
      <w:r>
        <w:rPr>
          <w:sz w:val="20"/>
          <w:szCs w:val="20"/>
        </w:rPr>
        <w:t xml:space="preserve"> provvedere alla completa distruzione dei Dati Personali e di ciascuna copia degli stessi, fatta eccezione per i casi in cui la conservazione dei dati sia richiesta dalla legge o persegua altri scopi legittimi (es. finalità contabili, fiscali, ecc.). In entrambi i casi, il Responsabile dovrà fornire al Titolare una dichiarazione scritta attestante che nessuna copia dei Dati Personali oggetto del presente Accordo è detenuta dal Responsabile.</w:t>
      </w:r>
    </w:p>
    <w:p w14:paraId="00000042" w14:textId="77777777" w:rsidR="009D1054" w:rsidRDefault="004D5A77">
      <w:pPr>
        <w:pStyle w:val="Titolo1"/>
        <w:numPr>
          <w:ilvl w:val="0"/>
          <w:numId w:val="2"/>
        </w:numPr>
      </w:pPr>
      <w:r>
        <w:t>Audit e ispezioni</w:t>
      </w:r>
    </w:p>
    <w:p w14:paraId="00000043" w14:textId="77777777" w:rsidR="009D1054" w:rsidRPr="00CC0CDC" w:rsidRDefault="004D5A77">
      <w:pPr>
        <w:pStyle w:val="Titolo2"/>
        <w:numPr>
          <w:ilvl w:val="1"/>
          <w:numId w:val="2"/>
        </w:numPr>
        <w:spacing w:after="240"/>
        <w:rPr>
          <w:sz w:val="20"/>
          <w:szCs w:val="20"/>
        </w:rPr>
      </w:pPr>
      <w:r>
        <w:rPr>
          <w:sz w:val="20"/>
          <w:szCs w:val="20"/>
        </w:rPr>
        <w:t xml:space="preserve">Il Responsabile mette a disposizione del Titolare tutte le informazioni necessarie per dimostrare la conformità ai propri </w:t>
      </w:r>
      <w:r w:rsidRPr="00CC0CDC">
        <w:rPr>
          <w:sz w:val="20"/>
          <w:szCs w:val="20"/>
        </w:rPr>
        <w:t xml:space="preserve">obblighi ai sensi del presente Accordo e della Legge Applicabile, e consentirà e contribuirà alle attività di </w:t>
      </w:r>
      <w:r w:rsidRPr="00CC0CDC">
        <w:rPr>
          <w:i/>
          <w:sz w:val="20"/>
          <w:szCs w:val="20"/>
        </w:rPr>
        <w:t>audit</w:t>
      </w:r>
      <w:r w:rsidRPr="00CC0CDC">
        <w:rPr>
          <w:sz w:val="20"/>
          <w:szCs w:val="20"/>
        </w:rPr>
        <w:t>, comprese le ispezioni effettuate dal Titolare e/o da un soggetto terzo da questi individuato. A tale scopo, previo preavviso scritto di almeno 5 (cinque) giorni, i soggetti incaricati di tali ispezioni avranno il diritto di accedere ai locali di pertinenza del Responsabile in cui avviene il Trattamento o in cui sono disponibili dati o documenti relativi al presente Accordo. In ogni caso, il Titolare si impegna, per sé e per i terzi da egli eventualmente nominati, a utilizzare le informazioni raccolte durante le operazioni di verifica solo per tali scopi, e a svolgere qualsiasi verifica ai sensi del presente articolo senza ragionevolmente pregiudicare il regolare svolgimento delle attività lavorative del Responsabile.</w:t>
      </w:r>
    </w:p>
    <w:p w14:paraId="00000044" w14:textId="77777777" w:rsidR="009D1054" w:rsidRPr="00CC0CDC" w:rsidRDefault="004D5A77">
      <w:pPr>
        <w:pStyle w:val="Titolo1"/>
        <w:numPr>
          <w:ilvl w:val="0"/>
          <w:numId w:val="2"/>
        </w:numPr>
      </w:pPr>
      <w:r w:rsidRPr="00CC0CDC">
        <w:t>Comunicazioni tra le Parti</w:t>
      </w:r>
    </w:p>
    <w:p w14:paraId="00000045" w14:textId="77777777" w:rsidR="009D1054" w:rsidRPr="00CC0CDC" w:rsidRDefault="004D5A77">
      <w:pPr>
        <w:pStyle w:val="Titolo2"/>
        <w:numPr>
          <w:ilvl w:val="1"/>
          <w:numId w:val="2"/>
        </w:numPr>
        <w:rPr>
          <w:sz w:val="20"/>
          <w:szCs w:val="20"/>
        </w:rPr>
      </w:pPr>
      <w:r w:rsidRPr="00CC0CDC">
        <w:rPr>
          <w:sz w:val="20"/>
          <w:szCs w:val="20"/>
        </w:rPr>
        <w:t>Ai fini del presente Accordo, tutte le comunicazioni tra le Parti avverranno agli indirizzi di seguito indicati.</w:t>
      </w:r>
    </w:p>
    <w:p w14:paraId="00000046" w14:textId="77777777" w:rsidR="009D1054" w:rsidRPr="00CC0CDC" w:rsidRDefault="004D5A77">
      <w:pPr>
        <w:numPr>
          <w:ilvl w:val="0"/>
          <w:numId w:val="3"/>
        </w:numPr>
        <w:pBdr>
          <w:top w:val="nil"/>
          <w:left w:val="nil"/>
          <w:bottom w:val="nil"/>
          <w:right w:val="nil"/>
          <w:between w:val="nil"/>
        </w:pBdr>
        <w:spacing w:after="0"/>
        <w:ind w:left="993" w:hanging="283"/>
        <w:rPr>
          <w:color w:val="000000"/>
          <w:sz w:val="20"/>
          <w:szCs w:val="20"/>
        </w:rPr>
      </w:pPr>
      <w:r w:rsidRPr="00CC0CDC">
        <w:rPr>
          <w:color w:val="000000"/>
          <w:sz w:val="20"/>
          <w:szCs w:val="20"/>
        </w:rPr>
        <w:t xml:space="preserve">Per il </w:t>
      </w:r>
      <w:r w:rsidRPr="00CC0CDC">
        <w:rPr>
          <w:sz w:val="20"/>
          <w:szCs w:val="20"/>
        </w:rPr>
        <w:t>Titolare</w:t>
      </w:r>
      <w:r w:rsidRPr="00CC0CDC">
        <w:rPr>
          <w:color w:val="000000"/>
          <w:sz w:val="20"/>
          <w:szCs w:val="20"/>
        </w:rPr>
        <w:t>: _____________________________________</w:t>
      </w:r>
    </w:p>
    <w:p w14:paraId="00000047" w14:textId="77777777" w:rsidR="009D1054" w:rsidRPr="00CC0CDC" w:rsidRDefault="004D5A77">
      <w:pPr>
        <w:numPr>
          <w:ilvl w:val="0"/>
          <w:numId w:val="3"/>
        </w:numPr>
        <w:pBdr>
          <w:top w:val="nil"/>
          <w:left w:val="nil"/>
          <w:bottom w:val="nil"/>
          <w:right w:val="nil"/>
          <w:between w:val="nil"/>
        </w:pBdr>
        <w:ind w:left="993" w:hanging="283"/>
        <w:rPr>
          <w:color w:val="000000"/>
          <w:sz w:val="20"/>
          <w:szCs w:val="20"/>
        </w:rPr>
      </w:pPr>
      <w:r w:rsidRPr="00CC0CDC">
        <w:rPr>
          <w:color w:val="000000"/>
          <w:sz w:val="20"/>
          <w:szCs w:val="20"/>
        </w:rPr>
        <w:t>Per il Responsabile: ______________________________________</w:t>
      </w:r>
    </w:p>
    <w:p w14:paraId="00000048" w14:textId="77777777" w:rsidR="009D1054" w:rsidRDefault="004D5A77">
      <w:pPr>
        <w:pStyle w:val="Titolo2"/>
        <w:numPr>
          <w:ilvl w:val="1"/>
          <w:numId w:val="2"/>
        </w:numPr>
        <w:rPr>
          <w:sz w:val="20"/>
          <w:szCs w:val="20"/>
        </w:rPr>
      </w:pPr>
      <w:r w:rsidRPr="00CC0CDC">
        <w:rPr>
          <w:sz w:val="20"/>
          <w:szCs w:val="20"/>
        </w:rPr>
        <w:t>Le Parti si impegnano a notificarsi prontamente qualsiasi modifica dei loro indirizzi di contatto. In assenza di tale tempestiva notifica, le comunicazioni inoltrate all’indirizzo</w:t>
      </w:r>
      <w:r>
        <w:rPr>
          <w:sz w:val="20"/>
          <w:szCs w:val="20"/>
        </w:rPr>
        <w:t xml:space="preserve"> non aggiornato saranno ritenute valide ed efficaci.</w:t>
      </w:r>
    </w:p>
    <w:p w14:paraId="00000049" w14:textId="77777777" w:rsidR="009D1054" w:rsidRDefault="004D5A77">
      <w:pPr>
        <w:rPr>
          <w:sz w:val="20"/>
          <w:szCs w:val="20"/>
        </w:rPr>
      </w:pPr>
      <w:r>
        <w:br w:type="page"/>
      </w:r>
    </w:p>
    <w:p w14:paraId="0000004A" w14:textId="77777777" w:rsidR="009D1054" w:rsidRDefault="004D5A77">
      <w:pPr>
        <w:jc w:val="center"/>
        <w:rPr>
          <w:b/>
          <w:sz w:val="20"/>
          <w:szCs w:val="20"/>
        </w:rPr>
      </w:pPr>
      <w:r>
        <w:rPr>
          <w:b/>
          <w:sz w:val="20"/>
          <w:szCs w:val="20"/>
        </w:rPr>
        <w:lastRenderedPageBreak/>
        <w:t>Allegato I</w:t>
      </w:r>
    </w:p>
    <w:p w14:paraId="0000004B" w14:textId="77777777" w:rsidR="009D1054" w:rsidRDefault="004D5A77">
      <w:pPr>
        <w:jc w:val="center"/>
        <w:rPr>
          <w:b/>
          <w:sz w:val="20"/>
          <w:szCs w:val="20"/>
        </w:rPr>
      </w:pPr>
      <w:r>
        <w:rPr>
          <w:b/>
          <w:sz w:val="20"/>
          <w:szCs w:val="20"/>
        </w:rPr>
        <w:t>Caratteristiche del Trattamento</w:t>
      </w:r>
    </w:p>
    <w:p w14:paraId="0000004C" w14:textId="77777777" w:rsidR="009D1054" w:rsidRDefault="009D1054">
      <w:pPr>
        <w:jc w:val="center"/>
        <w:rPr>
          <w:b/>
          <w:sz w:val="20"/>
          <w:szCs w:val="20"/>
        </w:rPr>
      </w:pPr>
    </w:p>
    <w:p w14:paraId="0000004D" w14:textId="77777777" w:rsidR="009D1054" w:rsidRDefault="004D5A77">
      <w:pPr>
        <w:jc w:val="both"/>
        <w:rPr>
          <w:b/>
          <w:sz w:val="20"/>
          <w:szCs w:val="20"/>
        </w:rPr>
      </w:pPr>
      <w:r>
        <w:rPr>
          <w:b/>
          <w:sz w:val="20"/>
          <w:szCs w:val="20"/>
        </w:rPr>
        <w:t>Natura e finalità del Trattamento</w:t>
      </w:r>
    </w:p>
    <w:p w14:paraId="0000004E" w14:textId="77777777" w:rsidR="009D1054" w:rsidRDefault="004D5A77">
      <w:pPr>
        <w:jc w:val="both"/>
        <w:rPr>
          <w:sz w:val="20"/>
          <w:szCs w:val="20"/>
        </w:rPr>
      </w:pPr>
      <w:r>
        <w:rPr>
          <w:sz w:val="20"/>
          <w:szCs w:val="20"/>
        </w:rPr>
        <w:t>I Dati Personali sono trattati nel perseguimento delle seguenti finalità e con le seguenti modalità: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4F" w14:textId="77777777" w:rsidR="009D1054" w:rsidRDefault="009D1054">
      <w:pPr>
        <w:jc w:val="both"/>
        <w:rPr>
          <w:sz w:val="20"/>
          <w:szCs w:val="20"/>
        </w:rPr>
      </w:pPr>
    </w:p>
    <w:p w14:paraId="00000050" w14:textId="77777777" w:rsidR="009D1054" w:rsidRDefault="004D5A77">
      <w:pPr>
        <w:jc w:val="both"/>
        <w:rPr>
          <w:b/>
          <w:sz w:val="20"/>
          <w:szCs w:val="20"/>
        </w:rPr>
      </w:pPr>
      <w:r>
        <w:rPr>
          <w:b/>
          <w:sz w:val="20"/>
          <w:szCs w:val="20"/>
        </w:rPr>
        <w:t>Categorie di soggetti Interessati</w:t>
      </w:r>
    </w:p>
    <w:p w14:paraId="00000051" w14:textId="77777777" w:rsidR="009D1054" w:rsidRDefault="004D5A77">
      <w:pPr>
        <w:jc w:val="both"/>
        <w:rPr>
          <w:sz w:val="20"/>
          <w:szCs w:val="20"/>
        </w:rPr>
      </w:pPr>
      <w:r>
        <w:rPr>
          <w:sz w:val="20"/>
          <w:szCs w:val="20"/>
        </w:rPr>
        <w:t>I Dati Personali oggetto di Trattamento riguardano le seguenti categorie di Interessati: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52" w14:textId="77777777" w:rsidR="009D1054" w:rsidRDefault="009D1054">
      <w:pPr>
        <w:jc w:val="both"/>
        <w:rPr>
          <w:sz w:val="20"/>
          <w:szCs w:val="20"/>
        </w:rPr>
      </w:pPr>
    </w:p>
    <w:p w14:paraId="00000053" w14:textId="77777777" w:rsidR="009D1054" w:rsidRDefault="004D5A77">
      <w:pPr>
        <w:jc w:val="both"/>
        <w:rPr>
          <w:b/>
          <w:sz w:val="20"/>
          <w:szCs w:val="20"/>
        </w:rPr>
      </w:pPr>
      <w:r>
        <w:rPr>
          <w:b/>
          <w:sz w:val="20"/>
          <w:szCs w:val="20"/>
        </w:rPr>
        <w:t>Categorie di Dati Personali trattati</w:t>
      </w:r>
    </w:p>
    <w:p w14:paraId="00000054" w14:textId="77777777" w:rsidR="009D1054" w:rsidRDefault="004D5A77">
      <w:pPr>
        <w:jc w:val="both"/>
        <w:rPr>
          <w:sz w:val="20"/>
          <w:szCs w:val="20"/>
        </w:rPr>
      </w:pPr>
      <w:r>
        <w:rPr>
          <w:sz w:val="20"/>
          <w:szCs w:val="20"/>
        </w:rPr>
        <w:t>I Dati Personali trattati dal Responsabile per conto del Responsabile appartengono alle seguenti categorie.</w:t>
      </w:r>
    </w:p>
    <w:p w14:paraId="00000055" w14:textId="77777777" w:rsidR="009D1054" w:rsidRDefault="004D5A77">
      <w:pPr>
        <w:jc w:val="both"/>
        <w:rPr>
          <w:sz w:val="20"/>
          <w:szCs w:val="20"/>
        </w:rPr>
      </w:pPr>
      <w:r>
        <w:rPr>
          <w:sz w:val="20"/>
          <w:szCs w:val="20"/>
          <w:u w:val="single"/>
        </w:rPr>
        <w:t>Dati comuni</w:t>
      </w:r>
      <w:r>
        <w:rPr>
          <w:sz w:val="20"/>
          <w:szCs w:val="20"/>
        </w:rPr>
        <w:t>: ______________________________________________________________________.</w:t>
      </w:r>
    </w:p>
    <w:p w14:paraId="00000056" w14:textId="77777777" w:rsidR="009D1054" w:rsidRDefault="004D5A77">
      <w:pPr>
        <w:jc w:val="both"/>
        <w:rPr>
          <w:sz w:val="20"/>
          <w:szCs w:val="20"/>
        </w:rPr>
      </w:pPr>
      <w:r>
        <w:rPr>
          <w:sz w:val="20"/>
          <w:szCs w:val="20"/>
          <w:u w:val="single"/>
        </w:rPr>
        <w:t>Categorie particolari di Dati Personali ai sensi dell’art. 9 del GDPR</w:t>
      </w:r>
      <w:r>
        <w:rPr>
          <w:sz w:val="20"/>
          <w:szCs w:val="20"/>
        </w:rPr>
        <w:t>: ________________________________.</w:t>
      </w:r>
    </w:p>
    <w:p w14:paraId="00000057" w14:textId="77777777" w:rsidR="009D1054" w:rsidRDefault="009D1054">
      <w:pPr>
        <w:jc w:val="both"/>
        <w:rPr>
          <w:sz w:val="20"/>
          <w:szCs w:val="20"/>
        </w:rPr>
      </w:pPr>
    </w:p>
    <w:p w14:paraId="00000058" w14:textId="77777777" w:rsidR="009D1054" w:rsidRDefault="004D5A77">
      <w:pPr>
        <w:jc w:val="both"/>
        <w:rPr>
          <w:b/>
          <w:sz w:val="20"/>
          <w:szCs w:val="20"/>
        </w:rPr>
      </w:pPr>
      <w:r>
        <w:rPr>
          <w:b/>
          <w:sz w:val="20"/>
          <w:szCs w:val="20"/>
        </w:rPr>
        <w:t>Durata del Trattamento e conservazione dei Dati Personali</w:t>
      </w:r>
    </w:p>
    <w:p w14:paraId="00000059" w14:textId="77777777" w:rsidR="009D1054" w:rsidRDefault="004D5A77">
      <w:pPr>
        <w:jc w:val="both"/>
        <w:rPr>
          <w:sz w:val="20"/>
          <w:szCs w:val="20"/>
        </w:rPr>
      </w:pPr>
      <w:r>
        <w:rPr>
          <w:sz w:val="20"/>
          <w:szCs w:val="20"/>
        </w:rPr>
        <w:t>Il Trattamento dei Dati Personali ai fini della fornitura dei Servizi avrà la seguente durata: l’intera durata del Contratto con il Titolare; l’intera durata dell’Accordo con il Titolare se, per qualsiasi motivo, più lunga della durata del Contratto.</w:t>
      </w:r>
    </w:p>
    <w:p w14:paraId="0000005A" w14:textId="77777777" w:rsidR="009D1054" w:rsidRDefault="004D5A77">
      <w:pPr>
        <w:jc w:val="both"/>
        <w:rPr>
          <w:sz w:val="20"/>
          <w:szCs w:val="20"/>
        </w:rPr>
      </w:pPr>
      <w:r>
        <w:rPr>
          <w:sz w:val="20"/>
          <w:szCs w:val="20"/>
        </w:rPr>
        <w:t>Dopo la scadenza dei periodi sopra menzionati, al Responsabile è consentita un’ulteriore conservazione dei Dati Personali nella misura in cui questa costituisca conformità a specifici obblighi di legge o ordini delle competenti Autorità. Un’eventuale, ulteriore conservazione dei Dati Personali è consentita esclusivamente ove tali Dati Personali siano strettamente necessari al Responsabile per dimostrare, far valere o difendere un proprio diritto.</w:t>
      </w:r>
    </w:p>
    <w:p w14:paraId="0000005B" w14:textId="77777777" w:rsidR="009D1054" w:rsidRDefault="009D1054">
      <w:pPr>
        <w:jc w:val="both"/>
        <w:rPr>
          <w:sz w:val="20"/>
          <w:szCs w:val="20"/>
        </w:rPr>
      </w:pPr>
    </w:p>
    <w:p w14:paraId="0000005C" w14:textId="77777777" w:rsidR="009D1054" w:rsidRDefault="004D5A77">
      <w:pPr>
        <w:jc w:val="both"/>
        <w:rPr>
          <w:b/>
          <w:sz w:val="20"/>
          <w:szCs w:val="20"/>
        </w:rPr>
      </w:pPr>
      <w:r>
        <w:rPr>
          <w:b/>
          <w:sz w:val="20"/>
          <w:szCs w:val="20"/>
        </w:rPr>
        <w:t>Eventuali misure di sicurezza specifiche in relazione al Trattamento</w:t>
      </w:r>
    </w:p>
    <w:p w14:paraId="0000005D" w14:textId="77777777" w:rsidR="009D1054" w:rsidRDefault="004D5A77">
      <w:pPr>
        <w:jc w:val="both"/>
        <w:rPr>
          <w:sz w:val="20"/>
          <w:szCs w:val="20"/>
        </w:rPr>
      </w:pPr>
      <w:r>
        <w:rPr>
          <w:sz w:val="20"/>
          <w:szCs w:val="20"/>
        </w:rPr>
        <w:t>Il Titolare ha il diritto di integrare, mediante comunicazione in forma scritta agli indirizzi del Responsabile riportati nel Contratto, le istruzioni relative al Trattamento, compresa l’adozione di ulteriori misure di sicurezza tecniche e/o organizzative, qualora ciò si renda necessario ai fini del rispetto della Legge Applicabile.</w:t>
      </w:r>
    </w:p>
    <w:sectPr w:rsidR="009D1054">
      <w:headerReference w:type="even" r:id="rId7"/>
      <w:footerReference w:type="even" r:id="rId8"/>
      <w:footerReference w:type="default" r:id="rId9"/>
      <w:headerReference w:type="first" r:id="rId10"/>
      <w:footerReference w:type="first" r:id="rId11"/>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FB583" w14:textId="77777777" w:rsidR="004D5A77" w:rsidRDefault="004D5A77">
      <w:pPr>
        <w:spacing w:after="0" w:line="240" w:lineRule="auto"/>
      </w:pPr>
      <w:r>
        <w:separator/>
      </w:r>
    </w:p>
  </w:endnote>
  <w:endnote w:type="continuationSeparator" w:id="0">
    <w:p w14:paraId="52318FFF" w14:textId="77777777" w:rsidR="004D5A77" w:rsidRDefault="004D5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57F39E7-DE35-4B29-A56B-DA2D4BB2E786}"/>
    <w:embedBold r:id="rId2" w:fontKey="{341EF10F-08F6-4D15-BF21-3D17922CDD09}"/>
    <w:embedItalic r:id="rId3" w:fontKey="{55E00BEF-B280-4975-9A1E-1DEAFB58AE91}"/>
    <w:embedBoldItalic r:id="rId4" w:fontKey="{675C7A93-C456-4EE5-A81D-DE9AF328AE7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F38D9BA1-93C0-4231-98F8-8B8085963D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ACA641A-A5D9-4F9C-9483-9B1375337919}"/>
    <w:embedItalic r:id="rId7" w:fontKey="{D7690459-FA58-4AFB-8089-EFE536A4C925}"/>
  </w:font>
  <w:font w:name="Cambria">
    <w:panose1 w:val="02040503050406030204"/>
    <w:charset w:val="00"/>
    <w:family w:val="roman"/>
    <w:pitch w:val="variable"/>
    <w:sig w:usb0="E00006FF" w:usb1="420024FF" w:usb2="02000000" w:usb3="00000000" w:csb0="0000019F" w:csb1="00000000"/>
    <w:embedRegular r:id="rId8" w:fontKey="{1F042021-BA65-4E19-99C9-8D4CE38EA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1"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4BEE5" w14:textId="77777777" w:rsidR="004D5A77" w:rsidRDefault="004D5A77">
      <w:pPr>
        <w:spacing w:after="0" w:line="240" w:lineRule="auto"/>
      </w:pPr>
      <w:r>
        <w:separator/>
      </w:r>
    </w:p>
  </w:footnote>
  <w:footnote w:type="continuationSeparator" w:id="0">
    <w:p w14:paraId="3C73DE02" w14:textId="77777777" w:rsidR="004D5A77" w:rsidRDefault="004D5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9D1054" w:rsidRDefault="009D1054">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B584D"/>
    <w:multiLevelType w:val="multilevel"/>
    <w:tmpl w:val="78500946"/>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551C1B"/>
    <w:multiLevelType w:val="multilevel"/>
    <w:tmpl w:val="F5369C8C"/>
    <w:lvl w:ilvl="0">
      <w:start w:val="1"/>
      <w:numFmt w:val="decimal"/>
      <w:lvlText w:val="%1."/>
      <w:lvlJc w:val="left"/>
      <w:pPr>
        <w:ind w:left="720" w:hanging="360"/>
      </w:pPr>
    </w:lvl>
    <w:lvl w:ilvl="1">
      <w:start w:val="1"/>
      <w:numFmt w:val="decimal"/>
      <w:lvlText w:val="%1.%2."/>
      <w:lvlJc w:val="left"/>
      <w:pPr>
        <w:ind w:left="720" w:hanging="360"/>
      </w:pPr>
      <w:rPr>
        <w:sz w:val="20"/>
        <w:szCs w:val="20"/>
      </w:rPr>
    </w:lvl>
    <w:lvl w:ilvl="2">
      <w:start w:val="1"/>
      <w:numFmt w:val="decimal"/>
      <w:lvlText w:val="%1.%2.%3."/>
      <w:lvlJc w:val="left"/>
      <w:pPr>
        <w:ind w:left="1700" w:hanging="850"/>
      </w:pPr>
      <w:rPr>
        <w:sz w:val="20"/>
        <w:szCs w:val="2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5786697B"/>
    <w:multiLevelType w:val="multilevel"/>
    <w:tmpl w:val="B12C8054"/>
    <w:lvl w:ilvl="0">
      <w:start w:val="1"/>
      <w:numFmt w:val="decimal"/>
      <w:lvlText w:val="5.%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3AF7F93"/>
    <w:multiLevelType w:val="multilevel"/>
    <w:tmpl w:val="DFF441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85667879">
    <w:abstractNumId w:val="3"/>
  </w:num>
  <w:num w:numId="2" w16cid:durableId="337924298">
    <w:abstractNumId w:val="1"/>
  </w:num>
  <w:num w:numId="3" w16cid:durableId="1970236411">
    <w:abstractNumId w:val="0"/>
  </w:num>
  <w:num w:numId="4" w16cid:durableId="6444374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054"/>
    <w:rsid w:val="00121755"/>
    <w:rsid w:val="0015213F"/>
    <w:rsid w:val="002F30ED"/>
    <w:rsid w:val="00421B35"/>
    <w:rsid w:val="004D5A77"/>
    <w:rsid w:val="009D1054"/>
    <w:rsid w:val="00B37E98"/>
    <w:rsid w:val="00CC0CDC"/>
    <w:rsid w:val="00D91C7C"/>
    <w:rsid w:val="00E227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A96E6"/>
  <w15:docId w15:val="{5FF02D46-B88E-4EAE-BCC9-E6310E80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spacing w:after="0" w:line="240" w:lineRule="auto"/>
      <w:ind w:left="567" w:hanging="567"/>
      <w:jc w:val="both"/>
      <w:outlineLvl w:val="0"/>
    </w:pPr>
    <w:rPr>
      <w:b/>
      <w:sz w:val="20"/>
      <w:szCs w:val="20"/>
    </w:rPr>
  </w:style>
  <w:style w:type="paragraph" w:styleId="Titolo2">
    <w:name w:val="heading 2"/>
    <w:basedOn w:val="Normale"/>
    <w:next w:val="Normale"/>
    <w:uiPriority w:val="9"/>
    <w:unhideWhenUsed/>
    <w:qFormat/>
    <w:pPr>
      <w:spacing w:after="120" w:line="240" w:lineRule="auto"/>
      <w:ind w:left="567" w:hanging="567"/>
      <w:jc w:val="both"/>
      <w:outlineLvl w:val="1"/>
    </w:p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34"/>
    <w:qFormat/>
    <w:rsid w:val="00E227B8"/>
    <w:pPr>
      <w:ind w:left="720"/>
      <w:contextualSpacing/>
    </w:pPr>
  </w:style>
  <w:style w:type="paragraph" w:styleId="Intestazione">
    <w:name w:val="header"/>
    <w:basedOn w:val="Normale"/>
    <w:link w:val="IntestazioneCarattere"/>
    <w:uiPriority w:val="99"/>
    <w:semiHidden/>
    <w:unhideWhenUsed/>
    <w:rsid w:val="00CC0CD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CC0C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Pages>
  <Words>3344</Words>
  <Characters>20666</Characters>
  <Application>Microsoft Office Word</Application>
  <DocSecurity>0</DocSecurity>
  <Lines>271</Lines>
  <Paragraphs>99</Paragraphs>
  <ScaleCrop>false</ScaleCrop>
  <Company/>
  <LinksUpToDate>false</LinksUpToDate>
  <CharactersWithSpaces>23911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pc11</dc:creator>
  <cp:lastModifiedBy>Emanuele Giustiniani</cp:lastModifiedBy>
  <cp:revision>6</cp:revision>
  <dcterms:created xsi:type="dcterms:W3CDTF">2025-07-25T09:12:00Z</dcterms:created>
  <dcterms:modified xsi:type="dcterms:W3CDTF">2025-10-08T08:09:00Z</dcterms:modified>
</cp:coreProperties>
</file>