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5418" w14:textId="62C5D14E" w:rsidR="005E40D9" w:rsidRDefault="00161787">
      <w:pPr>
        <w:pStyle w:val="Corpotesto"/>
        <w:spacing w:before="9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B8B7B" wp14:editId="5FB0929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972560" cy="332740"/>
                <wp:effectExtent l="0" t="0" r="8890" b="10160"/>
                <wp:wrapNone/>
                <wp:docPr id="334249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9F208" w14:textId="5EE0AECA" w:rsidR="00161787" w:rsidRDefault="00161787" w:rsidP="00161787">
                            <w:pPr>
                              <w:pStyle w:val="Corpotesto"/>
                              <w:spacing w:line="245" w:lineRule="exact"/>
                              <w:ind w:left="20"/>
                            </w:pPr>
                            <w:r>
                              <w:t>ESA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Lazio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Issue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E04BD7">
                              <w:t>A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D50563">
                              <w:t>27</w:t>
                            </w:r>
                            <w:r>
                              <w:t>/0</w:t>
                            </w:r>
                            <w:r w:rsidR="00D50563">
                              <w:t>6</w:t>
                            </w:r>
                            <w:r>
                              <w:t>/202</w:t>
                            </w:r>
                            <w:r w:rsidR="00D50563">
                              <w:t>5</w:t>
                            </w:r>
                          </w:p>
                          <w:p w14:paraId="0BD6DE19" w14:textId="1B3E63AE" w:rsidR="00161787" w:rsidRDefault="00161787" w:rsidP="00161787">
                            <w:pPr>
                              <w:pStyle w:val="Corpotesto"/>
                              <w:ind w:left="20"/>
                            </w:pPr>
                            <w:r>
                              <w:t>(based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D50563">
                              <w:rPr>
                                <w:spacing w:val="-4"/>
                              </w:rPr>
                              <w:t xml:space="preserve">BIC-0008 - </w:t>
                            </w:r>
                            <w:r>
                              <w:t>ESA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template</w:t>
                            </w:r>
                            <w:r w:rsidR="00D50563">
                              <w:t xml:space="preserve"> v1.6, </w:t>
                            </w:r>
                            <w:r w:rsidR="0036777D">
                              <w:t>15/01/2025)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A35CF" wp14:editId="187F32A0">
                                  <wp:extent cx="3229610" cy="250190"/>
                                  <wp:effectExtent l="0" t="0" r="8890" b="0"/>
                                  <wp:docPr id="1980469158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0469158" name="Immagin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9610" cy="250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v1.5,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12/01/2024)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B8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12.8pt;height:26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" filled="f" stroked="f">
                <v:textbox inset="0,0,0,0">
                  <w:txbxContent>
                    <w:p w14:paraId="0C49F208" w14:textId="5EE0AECA" w:rsidR="00161787" w:rsidRDefault="00161787" w:rsidP="00161787">
                      <w:pPr>
                        <w:pStyle w:val="Corpotesto"/>
                        <w:spacing w:line="245" w:lineRule="exact"/>
                        <w:ind w:left="20"/>
                      </w:pPr>
                      <w:r>
                        <w:t>ESA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Lazio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Issue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E04BD7">
                        <w:t>A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D50563">
                        <w:t>27</w:t>
                      </w:r>
                      <w:r>
                        <w:t>/0</w:t>
                      </w:r>
                      <w:r w:rsidR="00D50563">
                        <w:t>6</w:t>
                      </w:r>
                      <w:r>
                        <w:t>/202</w:t>
                      </w:r>
                      <w:r w:rsidR="00D50563">
                        <w:t>5</w:t>
                      </w:r>
                    </w:p>
                    <w:p w14:paraId="0BD6DE19" w14:textId="1B3E63AE" w:rsidR="00161787" w:rsidRDefault="00161787" w:rsidP="00161787">
                      <w:pPr>
                        <w:pStyle w:val="Corpotesto"/>
                        <w:ind w:left="20"/>
                      </w:pPr>
                      <w:r>
                        <w:t>(based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D50563">
                        <w:rPr>
                          <w:spacing w:val="-4"/>
                        </w:rPr>
                        <w:t xml:space="preserve">BIC-0008 - </w:t>
                      </w:r>
                      <w:r>
                        <w:t>ESA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template</w:t>
                      </w:r>
                      <w:r w:rsidR="00D50563">
                        <w:t xml:space="preserve"> v1.6, </w:t>
                      </w:r>
                      <w:r w:rsidR="0036777D">
                        <w:t>15/01/2025)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CA35CF" wp14:editId="187F32A0">
                            <wp:extent cx="3229610" cy="250190"/>
                            <wp:effectExtent l="0" t="0" r="8890" b="0"/>
                            <wp:docPr id="1980469158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0469158" name="Immagin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29610" cy="250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v1.5,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12/01/2024)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95B9E0" w14:textId="77777777" w:rsidR="00161787" w:rsidRDefault="00161787">
      <w:pPr>
        <w:pStyle w:val="Titolo"/>
        <w:rPr>
          <w:color w:val="2E5395"/>
        </w:rPr>
      </w:pPr>
    </w:p>
    <w:p w14:paraId="18CBF31D" w14:textId="2D0875A8" w:rsidR="005E40D9" w:rsidRDefault="00B9061E" w:rsidP="00161787">
      <w:pPr>
        <w:pStyle w:val="Titolo"/>
        <w:ind w:left="0"/>
      </w:pPr>
      <w:r>
        <w:rPr>
          <w:color w:val="2E5395"/>
        </w:rPr>
        <w:t>Invitation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Apply 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ESA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BIC</w:t>
      </w:r>
      <w:r>
        <w:rPr>
          <w:color w:val="2E5395"/>
          <w:spacing w:val="-3"/>
        </w:rPr>
        <w:t xml:space="preserve"> </w:t>
      </w:r>
      <w:r w:rsidR="00495A61">
        <w:rPr>
          <w:color w:val="2E5395"/>
        </w:rPr>
        <w:t>Lazio</w:t>
      </w:r>
    </w:p>
    <w:p w14:paraId="633A6391" w14:textId="0D3C0D66" w:rsidR="005E40D9" w:rsidRDefault="00B9061E" w:rsidP="001B3F9B">
      <w:pPr>
        <w:pStyle w:val="Corpotesto"/>
        <w:tabs>
          <w:tab w:val="left" w:pos="7060"/>
        </w:tabs>
        <w:spacing w:before="269"/>
        <w:ind w:left="100"/>
      </w:pPr>
      <w:r>
        <w:t>Reference:</w:t>
      </w:r>
      <w:r>
        <w:rPr>
          <w:spacing w:val="-3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BIC</w:t>
      </w:r>
      <w:r>
        <w:rPr>
          <w:spacing w:val="-3"/>
        </w:rPr>
        <w:t xml:space="preserve"> </w:t>
      </w:r>
      <w:r w:rsidR="00495A61">
        <w:t>Lazio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 w:rsidR="0036777D">
        <w:t>A,</w:t>
      </w:r>
      <w:r w:rsidR="0036777D">
        <w:rPr>
          <w:spacing w:val="-3"/>
        </w:rPr>
        <w:t xml:space="preserve"> </w:t>
      </w:r>
      <w:r w:rsidR="0036777D">
        <w:t>27/06/2025</w:t>
      </w:r>
      <w:r w:rsidR="001B3F9B">
        <w:tab/>
      </w:r>
    </w:p>
    <w:p w14:paraId="520AAF2E" w14:textId="77777777" w:rsidR="005E40D9" w:rsidRDefault="005E40D9">
      <w:pPr>
        <w:pStyle w:val="Corpotesto"/>
      </w:pPr>
    </w:p>
    <w:p w14:paraId="7EEF5B10" w14:textId="77777777" w:rsidR="005E40D9" w:rsidRDefault="005E40D9">
      <w:pPr>
        <w:pStyle w:val="Corpotesto"/>
        <w:spacing w:before="10"/>
        <w:rPr>
          <w:sz w:val="21"/>
        </w:rPr>
      </w:pPr>
    </w:p>
    <w:p w14:paraId="3F856F78" w14:textId="16986A72" w:rsidR="005E40D9" w:rsidRDefault="00B9061E">
      <w:pPr>
        <w:pStyle w:val="Corpotesto"/>
        <w:ind w:left="100"/>
      </w:pPr>
      <w:r>
        <w:t>Thank you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BIC</w:t>
      </w:r>
      <w:r>
        <w:rPr>
          <w:spacing w:val="-1"/>
        </w:rPr>
        <w:t xml:space="preserve"> </w:t>
      </w:r>
      <w:r w:rsidR="005D0841">
        <w:t>Lazio</w:t>
      </w:r>
      <w:r>
        <w:t>.</w:t>
      </w:r>
    </w:p>
    <w:p w14:paraId="7D1235C4" w14:textId="77777777" w:rsidR="005E40D9" w:rsidRDefault="005E40D9">
      <w:pPr>
        <w:pStyle w:val="Corpotesto"/>
      </w:pPr>
    </w:p>
    <w:p w14:paraId="3EA5A4FA" w14:textId="77777777" w:rsidR="005E40D9" w:rsidRDefault="00B9061E">
      <w:pPr>
        <w:pStyle w:val="Corpotesto"/>
        <w:spacing w:before="1"/>
        <w:ind w:left="100" w:right="114"/>
        <w:jc w:val="both"/>
      </w:pPr>
      <w:r>
        <w:t>The European Space Agency (ESA) together with its Member States supports entrepreneurs with the</w:t>
      </w:r>
      <w:r>
        <w:rPr>
          <w:spacing w:val="1"/>
        </w:rPr>
        <w:t xml:space="preserve"> </w:t>
      </w:r>
      <w:r>
        <w:t xml:space="preserve">ambition to exploit space technology or </w:t>
      </w:r>
      <w:proofErr w:type="spellStart"/>
      <w:r>
        <w:t>utilise</w:t>
      </w:r>
      <w:proofErr w:type="spellEnd"/>
      <w:r>
        <w:t xml:space="preserve"> space systems in non-space markets, or become</w:t>
      </w:r>
      <w:r>
        <w:rPr>
          <w:spacing w:val="1"/>
        </w:rPr>
        <w:t xml:space="preserve"> </w:t>
      </w:r>
      <w:r>
        <w:t>suppliers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sector,</w:t>
      </w:r>
      <w:r>
        <w:rPr>
          <w:spacing w:val="-1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exploiting</w:t>
      </w:r>
      <w:r>
        <w:rPr>
          <w:spacing w:val="-1"/>
        </w:rPr>
        <w:t xml:space="preserve"> </w:t>
      </w:r>
      <w:r>
        <w:t>non-space</w:t>
      </w:r>
      <w:r>
        <w:rPr>
          <w:spacing w:val="-1"/>
        </w:rPr>
        <w:t xml:space="preserve"> </w:t>
      </w:r>
      <w:r>
        <w:t>technology in</w:t>
      </w:r>
      <w:r>
        <w:rPr>
          <w:spacing w:val="-4"/>
        </w:rPr>
        <w:t xml:space="preserve"> </w:t>
      </w:r>
      <w:r>
        <w:t>the space</w:t>
      </w:r>
      <w:r>
        <w:rPr>
          <w:spacing w:val="-3"/>
        </w:rPr>
        <w:t xml:space="preserve"> </w:t>
      </w:r>
      <w:r>
        <w:t>market.</w:t>
      </w:r>
    </w:p>
    <w:p w14:paraId="73B6DF90" w14:textId="77777777" w:rsidR="005E40D9" w:rsidRDefault="005E40D9">
      <w:pPr>
        <w:pStyle w:val="Corpotesto"/>
      </w:pPr>
    </w:p>
    <w:p w14:paraId="49AB81DC" w14:textId="05F64A4D" w:rsidR="005E40D9" w:rsidRPr="005D0841" w:rsidRDefault="00B9061E">
      <w:pPr>
        <w:pStyle w:val="Corpotesto"/>
        <w:spacing w:before="1"/>
        <w:ind w:left="100" w:right="112"/>
        <w:jc w:val="both"/>
      </w:pPr>
      <w:r>
        <w:t xml:space="preserve">Together with its local partners, ESA manages a network of Business Incubation </w:t>
      </w:r>
      <w:proofErr w:type="spellStart"/>
      <w:r>
        <w:t>Centres</w:t>
      </w:r>
      <w:proofErr w:type="spellEnd"/>
      <w:r>
        <w:t xml:space="preserve"> (ESA BICs)</w:t>
      </w:r>
      <w:r>
        <w:rPr>
          <w:spacing w:val="1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Europe.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Italy,</w:t>
      </w:r>
      <w:r>
        <w:rPr>
          <w:spacing w:val="-8"/>
        </w:rPr>
        <w:t xml:space="preserve"> </w:t>
      </w:r>
      <w:r w:rsidR="005D0841">
        <w:t>Lazio Innova SpA</w:t>
      </w:r>
      <w:r>
        <w:t>.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managing</w:t>
      </w:r>
      <w:r>
        <w:rPr>
          <w:spacing w:val="-10"/>
        </w:rPr>
        <w:t xml:space="preserve"> </w:t>
      </w:r>
      <w:r>
        <w:t>ESA</w:t>
      </w:r>
      <w:r>
        <w:rPr>
          <w:spacing w:val="-9"/>
        </w:rPr>
        <w:t xml:space="preserve"> </w:t>
      </w:r>
      <w:r>
        <w:t>BIC</w:t>
      </w:r>
      <w:r>
        <w:rPr>
          <w:spacing w:val="-9"/>
        </w:rPr>
        <w:t xml:space="preserve"> </w:t>
      </w:r>
      <w:r w:rsidR="005D0841">
        <w:t>Lazio</w:t>
      </w:r>
      <w:r>
        <w:t>.</w:t>
      </w:r>
      <w:r>
        <w:rPr>
          <w:spacing w:val="-11"/>
        </w:rPr>
        <w:t xml:space="preserve"> </w:t>
      </w:r>
      <w:r w:rsidRPr="005D0841">
        <w:t>The</w:t>
      </w:r>
      <w:r w:rsidRPr="005D0841">
        <w:rPr>
          <w:spacing w:val="-8"/>
        </w:rPr>
        <w:t xml:space="preserve"> </w:t>
      </w:r>
      <w:r w:rsidRPr="005D0841">
        <w:t>location</w:t>
      </w:r>
      <w:r w:rsidRPr="005D0841">
        <w:rPr>
          <w:spacing w:val="-11"/>
        </w:rPr>
        <w:t xml:space="preserve"> </w:t>
      </w:r>
      <w:r w:rsidRPr="005D0841">
        <w:t>where</w:t>
      </w:r>
      <w:r w:rsidRPr="005D0841">
        <w:rPr>
          <w:spacing w:val="-10"/>
        </w:rPr>
        <w:t xml:space="preserve"> </w:t>
      </w:r>
      <w:r w:rsidRPr="005D0841">
        <w:t>start-</w:t>
      </w:r>
      <w:r w:rsidRPr="005D0841">
        <w:rPr>
          <w:spacing w:val="-47"/>
        </w:rPr>
        <w:t xml:space="preserve"> </w:t>
      </w:r>
      <w:r w:rsidRPr="005D0841">
        <w:t>ups</w:t>
      </w:r>
      <w:r w:rsidRPr="005D0841">
        <w:rPr>
          <w:spacing w:val="-4"/>
        </w:rPr>
        <w:t xml:space="preserve"> </w:t>
      </w:r>
      <w:r w:rsidRPr="005D0841">
        <w:t>can</w:t>
      </w:r>
      <w:r w:rsidRPr="005D0841">
        <w:rPr>
          <w:spacing w:val="-5"/>
        </w:rPr>
        <w:t xml:space="preserve"> </w:t>
      </w:r>
      <w:r w:rsidRPr="005D0841">
        <w:t>be</w:t>
      </w:r>
      <w:r w:rsidRPr="005D0841">
        <w:rPr>
          <w:spacing w:val="-4"/>
        </w:rPr>
        <w:t xml:space="preserve"> </w:t>
      </w:r>
      <w:r w:rsidRPr="005D0841">
        <w:t>incubated</w:t>
      </w:r>
      <w:r w:rsidRPr="005D0841">
        <w:rPr>
          <w:spacing w:val="-4"/>
        </w:rPr>
        <w:t xml:space="preserve"> </w:t>
      </w:r>
      <w:r w:rsidRPr="005D0841">
        <w:t>is</w:t>
      </w:r>
      <w:r w:rsidRPr="005D0841">
        <w:rPr>
          <w:spacing w:val="-4"/>
        </w:rPr>
        <w:t xml:space="preserve"> </w:t>
      </w:r>
      <w:r w:rsidR="00C312ED" w:rsidRPr="005D0841">
        <w:t>Spazio</w:t>
      </w:r>
      <w:r w:rsidR="005D0841" w:rsidRPr="005D0841">
        <w:t xml:space="preserve"> </w:t>
      </w:r>
      <w:proofErr w:type="spellStart"/>
      <w:r w:rsidR="005D0841" w:rsidRPr="005D0841">
        <w:t>Attivo</w:t>
      </w:r>
      <w:proofErr w:type="spellEnd"/>
      <w:r w:rsidR="005D0841" w:rsidRPr="005D0841">
        <w:t xml:space="preserve"> Roma Tecnopolo via Giacomo Peroni 442/444 – 00131 </w:t>
      </w:r>
      <w:proofErr w:type="spellStart"/>
      <w:r w:rsidR="005D0841" w:rsidRPr="005D0841">
        <w:t>Settecami</w:t>
      </w:r>
      <w:proofErr w:type="spellEnd"/>
      <w:r w:rsidR="005D0841" w:rsidRPr="005D0841">
        <w:t xml:space="preserve"> (RM)</w:t>
      </w:r>
      <w:r w:rsidR="00325143">
        <w:t>.</w:t>
      </w:r>
    </w:p>
    <w:p w14:paraId="53A1BA26" w14:textId="77777777" w:rsidR="005E40D9" w:rsidRPr="005D0841" w:rsidRDefault="005E40D9">
      <w:pPr>
        <w:pStyle w:val="Corpotesto"/>
        <w:spacing w:before="11"/>
        <w:rPr>
          <w:sz w:val="21"/>
        </w:rPr>
      </w:pPr>
    </w:p>
    <w:p w14:paraId="7E6F2CDA" w14:textId="7D0B29BA" w:rsidR="005E40D9" w:rsidRDefault="00B9061E">
      <w:pPr>
        <w:pStyle w:val="Corpotesto"/>
        <w:ind w:left="100" w:right="115"/>
        <w:jc w:val="both"/>
      </w:pPr>
      <w:r>
        <w:t>ESA</w:t>
      </w:r>
      <w:r>
        <w:rPr>
          <w:spacing w:val="1"/>
        </w:rPr>
        <w:t xml:space="preserve"> </w:t>
      </w:r>
      <w:r>
        <w:t>BIC</w:t>
      </w:r>
      <w:r>
        <w:rPr>
          <w:spacing w:val="1"/>
        </w:rPr>
        <w:t xml:space="preserve"> </w:t>
      </w:r>
      <w:r w:rsidR="005D0841">
        <w:t>Lazio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package of 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start-ups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incubation,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accommodation,</w:t>
      </w:r>
      <w:r>
        <w:rPr>
          <w:spacing w:val="1"/>
        </w:rPr>
        <w:t xml:space="preserve"> </w:t>
      </w:r>
      <w:r>
        <w:t>incentive</w:t>
      </w:r>
      <w:r>
        <w:rPr>
          <w:spacing w:val="1"/>
        </w:rPr>
        <w:t xml:space="preserve"> </w:t>
      </w:r>
      <w:r>
        <w:t>funding,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coaching,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legal/IPR</w:t>
      </w:r>
      <w:r>
        <w:rPr>
          <w:spacing w:val="-1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start-ups selected</w:t>
      </w:r>
      <w:r>
        <w:rPr>
          <w:spacing w:val="-1"/>
        </w:rPr>
        <w:t xml:space="preserve"> </w:t>
      </w:r>
      <w:r>
        <w:t>for incubation.</w:t>
      </w:r>
    </w:p>
    <w:p w14:paraId="0A189A5D" w14:textId="77777777" w:rsidR="005E40D9" w:rsidRDefault="005E40D9">
      <w:pPr>
        <w:pStyle w:val="Corpotesto"/>
        <w:spacing w:before="1"/>
      </w:pPr>
    </w:p>
    <w:p w14:paraId="6CE69C4D" w14:textId="5B134116" w:rsidR="005E40D9" w:rsidRDefault="00686268">
      <w:pPr>
        <w:pStyle w:val="Corpotesto"/>
        <w:ind w:left="100" w:right="112"/>
        <w:jc w:val="both"/>
      </w:pPr>
      <w:r>
        <w:t>ESA BIC Lazio</w:t>
      </w:r>
      <w:r w:rsidR="00B9061E">
        <w:t>. hereby invites you to submit your application for business incubation. This document</w:t>
      </w:r>
      <w:r w:rsidR="00B9061E">
        <w:rPr>
          <w:spacing w:val="1"/>
        </w:rPr>
        <w:t xml:space="preserve"> </w:t>
      </w:r>
      <w:r w:rsidR="00B9061E">
        <w:t>provides an introduction to the application and evaluation process and contains references to the</w:t>
      </w:r>
      <w:r w:rsidR="00B9061E">
        <w:rPr>
          <w:spacing w:val="1"/>
        </w:rPr>
        <w:t xml:space="preserve"> </w:t>
      </w:r>
      <w:r w:rsidR="00B9061E">
        <w:t>templates</w:t>
      </w:r>
      <w:r w:rsidR="00B9061E">
        <w:rPr>
          <w:spacing w:val="-3"/>
        </w:rPr>
        <w:t xml:space="preserve"> </w:t>
      </w:r>
      <w:r w:rsidR="00B9061E">
        <w:t>that should</w:t>
      </w:r>
      <w:r w:rsidR="00B9061E">
        <w:rPr>
          <w:spacing w:val="-1"/>
        </w:rPr>
        <w:t xml:space="preserve"> </w:t>
      </w:r>
      <w:r w:rsidR="00B9061E">
        <w:t>be used</w:t>
      </w:r>
      <w:r w:rsidR="00B9061E">
        <w:rPr>
          <w:spacing w:val="1"/>
        </w:rPr>
        <w:t xml:space="preserve"> </w:t>
      </w:r>
      <w:r w:rsidR="00B9061E">
        <w:t>when</w:t>
      </w:r>
      <w:r w:rsidR="00B9061E">
        <w:rPr>
          <w:spacing w:val="-3"/>
        </w:rPr>
        <w:t xml:space="preserve"> </w:t>
      </w:r>
      <w:r w:rsidR="00B9061E">
        <w:t>applying.</w:t>
      </w:r>
    </w:p>
    <w:p w14:paraId="660730DA" w14:textId="77777777" w:rsidR="005E40D9" w:rsidRDefault="005E40D9">
      <w:pPr>
        <w:pStyle w:val="Corpotesto"/>
        <w:spacing w:before="11"/>
        <w:rPr>
          <w:sz w:val="21"/>
        </w:rPr>
      </w:pPr>
    </w:p>
    <w:p w14:paraId="3CEA1734" w14:textId="11722888" w:rsidR="005E40D9" w:rsidRDefault="00B9061E">
      <w:pPr>
        <w:pStyle w:val="Corpotesto"/>
        <w:spacing w:line="480" w:lineRule="auto"/>
        <w:ind w:left="100" w:right="2001"/>
      </w:pPr>
      <w:r>
        <w:t xml:space="preserve">Please contact the </w:t>
      </w:r>
      <w:r w:rsidR="005D0841">
        <w:t>ESA BIC Lazio Staff</w:t>
      </w:r>
      <w:r>
        <w:t xml:space="preserve"> for any further questions.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sincerely,</w:t>
      </w:r>
    </w:p>
    <w:p w14:paraId="7B88F0F7" w14:textId="0207B501" w:rsidR="005E40D9" w:rsidRPr="0050378C" w:rsidRDefault="005D0841" w:rsidP="005D0841">
      <w:pPr>
        <w:pStyle w:val="Corpotesto"/>
        <w:spacing w:before="25"/>
        <w:ind w:left="100" w:right="7255"/>
      </w:pPr>
      <w:r w:rsidRPr="0050378C">
        <w:t xml:space="preserve">ESA BIC Lazio Staff </w:t>
      </w:r>
    </w:p>
    <w:p w14:paraId="4F913415" w14:textId="6D663B1C" w:rsidR="005E40D9" w:rsidRPr="0050378C" w:rsidRDefault="005D0841">
      <w:pPr>
        <w:pStyle w:val="Corpotesto"/>
        <w:spacing w:before="1"/>
        <w:ind w:left="100"/>
      </w:pPr>
      <w:hyperlink r:id="rId12">
        <w:r w:rsidRPr="0050378C">
          <w:rPr>
            <w:color w:val="0462C1"/>
            <w:u w:val="single" w:color="0462C1"/>
          </w:rPr>
          <w:t>esabic@lazioinnova.it</w:t>
        </w:r>
      </w:hyperlink>
    </w:p>
    <w:p w14:paraId="1087E951" w14:textId="77777777" w:rsidR="005E40D9" w:rsidRPr="0050378C" w:rsidRDefault="005E40D9">
      <w:pPr>
        <w:sectPr w:rsidR="005E40D9" w:rsidRPr="0050378C" w:rsidSect="00B02D09">
          <w:headerReference w:type="default" r:id="rId13"/>
          <w:footerReference w:type="default" r:id="rId14"/>
          <w:type w:val="continuous"/>
          <w:pgSz w:w="11900" w:h="16850"/>
          <w:pgMar w:top="1340" w:right="1320" w:bottom="920" w:left="1340" w:header="751" w:footer="605" w:gutter="0"/>
          <w:pgNumType w:start="1"/>
          <w:cols w:space="720"/>
        </w:sectPr>
      </w:pPr>
    </w:p>
    <w:p w14:paraId="490E7A2E" w14:textId="77777777" w:rsidR="005E40D9" w:rsidRDefault="00B9061E">
      <w:pPr>
        <w:pStyle w:val="Titolo1"/>
        <w:spacing w:before="91"/>
      </w:pPr>
      <w:r>
        <w:rPr>
          <w:color w:val="2E5395"/>
        </w:rPr>
        <w:lastRenderedPageBreak/>
        <w:t>Introduction</w:t>
      </w:r>
    </w:p>
    <w:p w14:paraId="4B720190" w14:textId="77777777" w:rsidR="005E40D9" w:rsidRDefault="005E40D9">
      <w:pPr>
        <w:pStyle w:val="Corpotesto"/>
        <w:spacing w:before="11"/>
        <w:rPr>
          <w:rFonts w:ascii="Calibri Light"/>
          <w:sz w:val="21"/>
        </w:rPr>
      </w:pPr>
    </w:p>
    <w:p w14:paraId="6FB2DCC2" w14:textId="2F92F109" w:rsidR="005E40D9" w:rsidRDefault="00B9061E">
      <w:pPr>
        <w:pStyle w:val="Corpotesto"/>
        <w:ind w:left="100" w:right="112"/>
        <w:jc w:val="both"/>
      </w:pPr>
      <w:r>
        <w:t xml:space="preserve">The purpose of this Open Call for ESA BIC </w:t>
      </w:r>
      <w:r w:rsidR="005D0841">
        <w:t>Lazio</w:t>
      </w:r>
      <w:r>
        <w:t xml:space="preserve"> is to inform about the opportunity for space-related</w:t>
      </w:r>
      <w:r>
        <w:rPr>
          <w:spacing w:val="1"/>
        </w:rPr>
        <w:t xml:space="preserve"> </w:t>
      </w:r>
      <w:r>
        <w:t xml:space="preserve">start-ups to become incubated in ESA BIC </w:t>
      </w:r>
      <w:r w:rsidR="005D0841">
        <w:t>Lazio</w:t>
      </w:r>
      <w:r>
        <w:t xml:space="preserve"> and to provide the material and guidance needed to</w:t>
      </w:r>
      <w:r>
        <w:rPr>
          <w:spacing w:val="1"/>
        </w:rPr>
        <w:t xml:space="preserve"> </w:t>
      </w:r>
      <w:r>
        <w:t>apply for incubation.</w:t>
      </w:r>
    </w:p>
    <w:p w14:paraId="3BCBEA73" w14:textId="77777777" w:rsidR="005E40D9" w:rsidRDefault="005E40D9">
      <w:pPr>
        <w:pStyle w:val="Corpotesto"/>
        <w:spacing w:before="1"/>
      </w:pPr>
    </w:p>
    <w:p w14:paraId="18EE0DE1" w14:textId="7270A3C6" w:rsidR="005E40D9" w:rsidRDefault="00B9061E">
      <w:pPr>
        <w:pStyle w:val="Corpotesto"/>
        <w:ind w:left="100" w:right="110"/>
        <w:jc w:val="both"/>
      </w:pPr>
      <w:r>
        <w:t>Selection</w:t>
      </w:r>
      <w:r w:rsidR="005D0841"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periodically,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 w:rsidR="005D0841">
        <w:rPr>
          <w:spacing w:val="1"/>
        </w:rPr>
        <w:t xml:space="preserve"> </w:t>
      </w:r>
      <w:hyperlink r:id="rId15" w:history="1">
        <w:r w:rsidR="005D0841" w:rsidRPr="005D0841">
          <w:rPr>
            <w:rStyle w:val="Collegamentoipertestuale"/>
            <w:spacing w:val="1"/>
            <w:lang w:val="en-GB"/>
          </w:rPr>
          <w:t>https://www.lazioinnova.it/innovazione-aperta/iniziativa/esa-bic-lazio/</w:t>
        </w:r>
      </w:hyperlink>
      <w:r w:rsidR="005D0841">
        <w:t xml:space="preserve">   </w:t>
      </w:r>
      <w:r>
        <w:t>for</w:t>
      </w:r>
      <w:r>
        <w:rPr>
          <w:spacing w:val="1"/>
        </w:rPr>
        <w:t xml:space="preserve"> </w:t>
      </w:r>
      <w:r>
        <w:t>details.</w:t>
      </w:r>
    </w:p>
    <w:p w14:paraId="7F972AE1" w14:textId="77777777" w:rsidR="005E40D9" w:rsidRDefault="005E40D9">
      <w:pPr>
        <w:pStyle w:val="Corpotesto"/>
        <w:spacing w:before="11"/>
        <w:rPr>
          <w:sz w:val="21"/>
        </w:rPr>
      </w:pPr>
    </w:p>
    <w:p w14:paraId="6554F824" w14:textId="0E9D4E64" w:rsidR="005E40D9" w:rsidRDefault="00B9061E">
      <w:pPr>
        <w:pStyle w:val="Corpotesto"/>
        <w:ind w:left="100" w:right="112"/>
        <w:jc w:val="both"/>
      </w:pPr>
      <w:r>
        <w:t>The</w:t>
      </w:r>
      <w:r>
        <w:rPr>
          <w:spacing w:val="-6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permanently</w:t>
      </w:r>
      <w:r>
        <w:rPr>
          <w:spacing w:val="-8"/>
        </w:rPr>
        <w:t xml:space="preserve"> </w:t>
      </w:r>
      <w:r>
        <w:t>open,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closing</w:t>
      </w:r>
      <w:r>
        <w:rPr>
          <w:spacing w:val="-7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submission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unless</w:t>
      </w:r>
      <w:r>
        <w:rPr>
          <w:spacing w:val="-7"/>
        </w:rPr>
        <w:t xml:space="preserve"> </w:t>
      </w:r>
      <w:r w:rsidR="005D0841">
        <w:t xml:space="preserve">Lazio Innova </w:t>
      </w:r>
      <w:r>
        <w:rPr>
          <w:spacing w:val="-47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BIC</w:t>
      </w:r>
      <w:r>
        <w:rPr>
          <w:spacing w:val="-2"/>
        </w:rPr>
        <w:t xml:space="preserve"> </w:t>
      </w:r>
      <w:r w:rsidR="005D0841">
        <w:t>Lazio</w:t>
      </w:r>
      <w:r>
        <w:t xml:space="preserve"> website</w:t>
      </w:r>
      <w:r>
        <w:rPr>
          <w:spacing w:val="-1"/>
        </w:rPr>
        <w:t xml:space="preserve"> </w:t>
      </w:r>
      <w:r>
        <w:t>has indicated otherwise.</w:t>
      </w:r>
    </w:p>
    <w:p w14:paraId="07C06768" w14:textId="77777777" w:rsidR="005E40D9" w:rsidRDefault="005E40D9">
      <w:pPr>
        <w:pStyle w:val="Corpotesto"/>
        <w:spacing w:before="5"/>
        <w:rPr>
          <w:sz w:val="25"/>
        </w:rPr>
      </w:pPr>
    </w:p>
    <w:p w14:paraId="7B4BAA97" w14:textId="77777777" w:rsidR="005E40D9" w:rsidRDefault="00B9061E">
      <w:pPr>
        <w:pStyle w:val="Titolo1"/>
      </w:pPr>
      <w:r>
        <w:rPr>
          <w:color w:val="2E5395"/>
        </w:rPr>
        <w:t>Who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can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apply?</w:t>
      </w:r>
    </w:p>
    <w:p w14:paraId="20DC4A55" w14:textId="77777777" w:rsidR="005E40D9" w:rsidRDefault="005E40D9">
      <w:pPr>
        <w:pStyle w:val="Corpotesto"/>
        <w:rPr>
          <w:rFonts w:ascii="Calibri Light"/>
        </w:rPr>
      </w:pPr>
    </w:p>
    <w:p w14:paraId="3E1C72E0" w14:textId="77777777" w:rsidR="005E40D9" w:rsidRDefault="00B9061E">
      <w:pPr>
        <w:pStyle w:val="Corpotesto"/>
        <w:ind w:left="100" w:right="111"/>
        <w:jc w:val="both"/>
      </w:pPr>
      <w:r>
        <w:t>In general, any space-related start-ups in Italy not older than five years, or natural persons with the</w:t>
      </w:r>
      <w:r>
        <w:rPr>
          <w:spacing w:val="1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 space-related start-up, are welcome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 for incubation.</w:t>
      </w:r>
    </w:p>
    <w:p w14:paraId="646FC69A" w14:textId="77777777" w:rsidR="005E40D9" w:rsidRDefault="005E40D9">
      <w:pPr>
        <w:pStyle w:val="Corpotesto"/>
        <w:spacing w:before="3"/>
      </w:pPr>
    </w:p>
    <w:p w14:paraId="2F22E9DF" w14:textId="77777777" w:rsidR="005E40D9" w:rsidRDefault="00B9061E">
      <w:pPr>
        <w:pStyle w:val="Corpotesto"/>
        <w:spacing w:line="237" w:lineRule="auto"/>
        <w:ind w:left="100" w:right="768"/>
      </w:pPr>
      <w:r>
        <w:t>However, some further criteria apply. These can be found in the Cover Letter Template of the</w:t>
      </w:r>
      <w:r>
        <w:rPr>
          <w:spacing w:val="-47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documents. In</w:t>
      </w:r>
      <w:r>
        <w:rPr>
          <w:spacing w:val="-3"/>
        </w:rPr>
        <w:t xml:space="preserve"> </w:t>
      </w:r>
      <w:r>
        <w:t>particular, note</w:t>
      </w:r>
      <w:r>
        <w:rPr>
          <w:spacing w:val="-2"/>
        </w:rPr>
        <w:t xml:space="preserve"> </w:t>
      </w:r>
      <w:r>
        <w:t>the following:</w:t>
      </w:r>
    </w:p>
    <w:p w14:paraId="6972E760" w14:textId="77777777" w:rsidR="005E40D9" w:rsidRDefault="005E40D9">
      <w:pPr>
        <w:pStyle w:val="Corpotesto"/>
        <w:spacing w:before="2"/>
      </w:pPr>
    </w:p>
    <w:p w14:paraId="78234622" w14:textId="0CAA8B2D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1"/>
      </w:pPr>
      <w:r>
        <w:t xml:space="preserve">The application needs to have a valid </w:t>
      </w:r>
      <w:r>
        <w:rPr>
          <w:i/>
        </w:rPr>
        <w:t>space connection</w:t>
      </w:r>
      <w:r>
        <w:t>. In general terms this means that it</w:t>
      </w:r>
      <w:r>
        <w:rPr>
          <w:spacing w:val="1"/>
        </w:rPr>
        <w:t xml:space="preserve"> </w:t>
      </w:r>
      <w:r>
        <w:t>must be evident that “space” (space technology or a space-based service such as satellite</w:t>
      </w:r>
      <w:r>
        <w:rPr>
          <w:spacing w:val="1"/>
        </w:rPr>
        <w:t xml:space="preserve"> </w:t>
      </w:r>
      <w:r>
        <w:t>communication, navigation or earth observation) is actually needed. Alternatively, it must be</w:t>
      </w:r>
      <w:r>
        <w:rPr>
          <w:spacing w:val="-47"/>
        </w:rPr>
        <w:t xml:space="preserve"> </w:t>
      </w:r>
      <w:r>
        <w:t>evident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fulfils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context.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strongly</w:t>
      </w:r>
      <w:r>
        <w:rPr>
          <w:spacing w:val="-47"/>
        </w:rPr>
        <w:t xml:space="preserve"> </w:t>
      </w:r>
      <w:r>
        <w:t>recommended that ideas related to performing activities or using technology in space are</w:t>
      </w:r>
      <w:r>
        <w:rPr>
          <w:spacing w:val="1"/>
        </w:rPr>
        <w:t xml:space="preserve"> </w:t>
      </w:r>
      <w:r>
        <w:t xml:space="preserve">verified by a third party before applying. </w:t>
      </w:r>
      <w:r w:rsidR="00683D09">
        <w:t>P</w:t>
      </w:r>
      <w:r>
        <w:t>lease contact the ESA BIC for</w:t>
      </w:r>
      <w:r>
        <w:rPr>
          <w:spacing w:val="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guidance.</w:t>
      </w:r>
    </w:p>
    <w:p w14:paraId="7C4674A5" w14:textId="77777777" w:rsidR="005E40D9" w:rsidRDefault="005E40D9">
      <w:pPr>
        <w:pStyle w:val="Corpotesto"/>
      </w:pPr>
    </w:p>
    <w:p w14:paraId="35F5C62B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67"/>
      </w:pPr>
      <w:r>
        <w:t>Applicants need to run their start-up at their own risk. In practice this means that more than</w:t>
      </w:r>
      <w:r>
        <w:rPr>
          <w:spacing w:val="-47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of the shares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owned 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entrepreneur(s) that</w:t>
      </w:r>
      <w:r>
        <w:rPr>
          <w:spacing w:val="-4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ESA</w:t>
      </w:r>
      <w:r>
        <w:rPr>
          <w:spacing w:val="-4"/>
        </w:rPr>
        <w:t xml:space="preserve"> </w:t>
      </w:r>
      <w:r>
        <w:t>BIC.</w:t>
      </w:r>
    </w:p>
    <w:p w14:paraId="577ACBC8" w14:textId="77777777" w:rsidR="005E40D9" w:rsidRDefault="005E40D9">
      <w:pPr>
        <w:pStyle w:val="Corpotesto"/>
        <w:spacing w:before="9"/>
        <w:rPr>
          <w:sz w:val="20"/>
        </w:rPr>
      </w:pPr>
    </w:p>
    <w:p w14:paraId="1CE8A355" w14:textId="09E986CC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2"/>
      </w:pP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persons,</w:t>
      </w:r>
      <w:r>
        <w:rPr>
          <w:spacing w:val="-7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Italy</w:t>
      </w:r>
      <w:r w:rsidR="00E35F2A">
        <w:t xml:space="preserve">, </w:t>
      </w:r>
      <w:r w:rsidR="00E35F2A" w:rsidRPr="00E35F2A">
        <w:t>valid for at least the expected duration of the incubation</w:t>
      </w:r>
      <w:r>
        <w:t>.</w:t>
      </w:r>
      <w:r>
        <w:rPr>
          <w:spacing w:val="-1"/>
        </w:rPr>
        <w:t xml:space="preserve"> </w:t>
      </w:r>
      <w:r>
        <w:t>Also,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started.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shall</w:t>
      </w:r>
      <w:r>
        <w:rPr>
          <w:spacing w:val="-47"/>
        </w:rPr>
        <w:t xml:space="preserve"> </w:t>
      </w:r>
      <w:r>
        <w:t>include details about the status, the intended legal structure, and the shares distribution. An</w:t>
      </w:r>
      <w:r w:rsidR="00E35F2A">
        <w:t xml:space="preserve"> </w:t>
      </w:r>
      <w:r>
        <w:t>incubation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 be signed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entity.</w:t>
      </w:r>
    </w:p>
    <w:p w14:paraId="23CEA808" w14:textId="77777777" w:rsidR="005E40D9" w:rsidRDefault="005E40D9">
      <w:pPr>
        <w:pStyle w:val="Corpotesto"/>
        <w:spacing w:before="9"/>
        <w:rPr>
          <w:sz w:val="32"/>
        </w:rPr>
      </w:pPr>
    </w:p>
    <w:p w14:paraId="4A10FE91" w14:textId="77777777" w:rsidR="005E40D9" w:rsidRDefault="00B9061E">
      <w:pPr>
        <w:pStyle w:val="Titolo1"/>
      </w:pPr>
      <w:r>
        <w:rPr>
          <w:color w:val="2E5395"/>
        </w:rPr>
        <w:t>How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apply</w:t>
      </w:r>
    </w:p>
    <w:p w14:paraId="0902DB58" w14:textId="77777777" w:rsidR="005E40D9" w:rsidRDefault="005E40D9">
      <w:pPr>
        <w:pStyle w:val="Corpotesto"/>
        <w:spacing w:before="10"/>
        <w:rPr>
          <w:rFonts w:ascii="Calibri Light"/>
          <w:sz w:val="21"/>
        </w:rPr>
      </w:pPr>
    </w:p>
    <w:p w14:paraId="4DA56A34" w14:textId="77777777" w:rsidR="005E40D9" w:rsidRDefault="00B9061E">
      <w:pPr>
        <w:pStyle w:val="Corpotesto"/>
        <w:ind w:left="100" w:right="114"/>
        <w:jc w:val="both"/>
      </w:pPr>
      <w:r>
        <w:t>Please make sure you have received the following documents, which are part of the Open Call</w:t>
      </w:r>
      <w:r>
        <w:rPr>
          <w:spacing w:val="1"/>
        </w:rPr>
        <w:t xml:space="preserve"> </w:t>
      </w:r>
      <w:r>
        <w:t>documentation:</w:t>
      </w:r>
    </w:p>
    <w:p w14:paraId="5DE81F4F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/>
        <w:ind w:hanging="361"/>
        <w:jc w:val="left"/>
      </w:pPr>
      <w:r>
        <w:t>Cover</w:t>
      </w:r>
      <w:r>
        <w:rPr>
          <w:spacing w:val="-4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Requirement Checklists</w:t>
      </w:r>
    </w:p>
    <w:p w14:paraId="2D061269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</w:pPr>
      <w:r>
        <w:t>Business</w:t>
      </w:r>
      <w:r>
        <w:rPr>
          <w:spacing w:val="-3"/>
        </w:rPr>
        <w:t xml:space="preserve"> </w:t>
      </w:r>
      <w:r>
        <w:t>Plan</w:t>
      </w:r>
    </w:p>
    <w:p w14:paraId="5CFD1185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 w:line="279" w:lineRule="exact"/>
        <w:ind w:hanging="361"/>
        <w:jc w:val="left"/>
      </w:pPr>
      <w:r>
        <w:t>Incubation</w:t>
      </w:r>
      <w:r>
        <w:rPr>
          <w:spacing w:val="-3"/>
        </w:rPr>
        <w:t xml:space="preserve"> </w:t>
      </w:r>
      <w:r>
        <w:t>Proposal</w:t>
      </w:r>
    </w:p>
    <w:p w14:paraId="46CC32C0" w14:textId="77777777" w:rsidR="00E85EC2" w:rsidRDefault="005D0841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 w:line="279" w:lineRule="exact"/>
        <w:ind w:hanging="361"/>
        <w:jc w:val="left"/>
      </w:pPr>
      <w:r>
        <w:t xml:space="preserve">Space </w:t>
      </w:r>
      <w:r w:rsidR="00495A61">
        <w:t>Assessment</w:t>
      </w:r>
    </w:p>
    <w:p w14:paraId="5E9CFDE3" w14:textId="64A46669" w:rsidR="005D0841" w:rsidRDefault="00E85EC2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 w:line="279" w:lineRule="exact"/>
        <w:ind w:hanging="361"/>
        <w:jc w:val="left"/>
      </w:pPr>
      <w:r>
        <w:t>Annex</w:t>
      </w:r>
      <w:r w:rsidR="005D0841">
        <w:t xml:space="preserve"> </w:t>
      </w:r>
    </w:p>
    <w:p w14:paraId="7396112D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line="279" w:lineRule="exact"/>
        <w:ind w:hanging="361"/>
        <w:jc w:val="left"/>
      </w:pPr>
      <w:r>
        <w:t>Draft</w:t>
      </w:r>
      <w:r>
        <w:rPr>
          <w:spacing w:val="-1"/>
        </w:rPr>
        <w:t xml:space="preserve"> </w:t>
      </w:r>
      <w:r>
        <w:t>Incubation</w:t>
      </w:r>
      <w:r>
        <w:rPr>
          <w:spacing w:val="-2"/>
        </w:rPr>
        <w:t xml:space="preserve"> </w:t>
      </w:r>
      <w:r>
        <w:t>Contract</w:t>
      </w:r>
    </w:p>
    <w:p w14:paraId="18474464" w14:textId="77777777" w:rsidR="005E40D9" w:rsidRDefault="005E40D9">
      <w:pPr>
        <w:pStyle w:val="Corpotesto"/>
        <w:spacing w:before="1"/>
      </w:pPr>
    </w:p>
    <w:p w14:paraId="01177138" w14:textId="77777777" w:rsidR="005E40D9" w:rsidRDefault="00B9061E">
      <w:pPr>
        <w:pStyle w:val="Corpotesto"/>
        <w:ind w:left="100" w:right="253"/>
      </w:pPr>
      <w:r>
        <w:t>Make sure to fill in all required sections in the application templates and pay particular attention to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7B5F305B" w14:textId="77777777" w:rsidR="005E40D9" w:rsidRDefault="005E40D9">
      <w:pPr>
        <w:sectPr w:rsidR="005E40D9">
          <w:pgSz w:w="11900" w:h="16850"/>
          <w:pgMar w:top="1340" w:right="1320" w:bottom="920" w:left="1340" w:header="751" w:footer="731" w:gutter="0"/>
          <w:cols w:space="720"/>
        </w:sectPr>
      </w:pPr>
    </w:p>
    <w:p w14:paraId="0DCF0A0D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spacing w:before="91"/>
        <w:ind w:right="113"/>
      </w:pPr>
      <w:r>
        <w:lastRenderedPageBreak/>
        <w:t xml:space="preserve">Instructions inside the documents </w:t>
      </w:r>
      <w:r>
        <w:rPr>
          <w:color w:val="2E5395"/>
        </w:rPr>
        <w:t xml:space="preserve">(highlighted in blue in each template) </w:t>
      </w:r>
      <w:r>
        <w:t>shall be followed in</w:t>
      </w:r>
      <w:r>
        <w:rPr>
          <w:spacing w:val="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fulfil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pre-conditions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Open Call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accepted.</w:t>
      </w:r>
    </w:p>
    <w:p w14:paraId="5AC13E75" w14:textId="77777777" w:rsidR="005E40D9" w:rsidRDefault="005E40D9">
      <w:pPr>
        <w:pStyle w:val="Corpotesto"/>
        <w:spacing w:before="11"/>
        <w:rPr>
          <w:sz w:val="21"/>
        </w:rPr>
      </w:pPr>
    </w:p>
    <w:p w14:paraId="4285EF03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1"/>
      </w:pPr>
      <w:r>
        <w:t>Please read the Draft Incubation Contract carefully. The Cover Letter must include a clear,</w:t>
      </w:r>
      <w:r>
        <w:rPr>
          <w:spacing w:val="1"/>
        </w:rPr>
        <w:t xml:space="preserve"> </w:t>
      </w:r>
      <w:r>
        <w:t>explicit and unambiguous statement declaring that the applicant has read, understood and</w:t>
      </w:r>
      <w:r>
        <w:rPr>
          <w:spacing w:val="1"/>
        </w:rPr>
        <w:t xml:space="preserve"> </w:t>
      </w:r>
      <w:r>
        <w:t>accepted the terms and conditions contained in the contractual documentation (this is part</w:t>
      </w:r>
      <w:r>
        <w:rPr>
          <w:spacing w:val="1"/>
        </w:rPr>
        <w:t xml:space="preserve"> </w:t>
      </w:r>
      <w:r>
        <w:t>of the Cover Letter template). Modifications or amendments to the Incubation Contract may</w:t>
      </w:r>
      <w:r>
        <w:rPr>
          <w:spacing w:val="-47"/>
        </w:rPr>
        <w:t xml:space="preserve"> </w:t>
      </w:r>
      <w:r>
        <w:t>only be</w:t>
      </w:r>
      <w:r>
        <w:rPr>
          <w:spacing w:val="-3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exceptional cases.</w:t>
      </w:r>
      <w:r>
        <w:rPr>
          <w:spacing w:val="-4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 the</w:t>
      </w:r>
      <w:r>
        <w:rPr>
          <w:spacing w:val="1"/>
        </w:rPr>
        <w:t xml:space="preserve"> </w:t>
      </w:r>
      <w:r>
        <w:t>local ESA</w:t>
      </w:r>
      <w:r>
        <w:rPr>
          <w:spacing w:val="-4"/>
        </w:rPr>
        <w:t xml:space="preserve"> </w:t>
      </w:r>
      <w:r>
        <w:t>BIC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for guidance.</w:t>
      </w:r>
    </w:p>
    <w:p w14:paraId="272F1E22" w14:textId="77777777" w:rsidR="005E40D9" w:rsidRDefault="005E40D9">
      <w:pPr>
        <w:pStyle w:val="Corpotesto"/>
        <w:spacing w:before="9"/>
        <w:rPr>
          <w:sz w:val="20"/>
        </w:rPr>
      </w:pPr>
    </w:p>
    <w:p w14:paraId="55A3C23C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4"/>
      </w:pPr>
      <w:r>
        <w:t>Make sure the Cover Letter and the Requirement Checklists are signed by either the majority</w:t>
      </w:r>
      <w:r>
        <w:rPr>
          <w:spacing w:val="-47"/>
        </w:rPr>
        <w:t xml:space="preserve"> </w:t>
      </w:r>
      <w:r>
        <w:t>shareholder</w:t>
      </w:r>
      <w:r>
        <w:rPr>
          <w:spacing w:val="-3"/>
        </w:rPr>
        <w:t xml:space="preserve"> </w:t>
      </w:r>
      <w:r>
        <w:t>or by shareholders with</w:t>
      </w:r>
      <w:r>
        <w:rPr>
          <w:spacing w:val="-4"/>
        </w:rPr>
        <w:t xml:space="preserve"> </w:t>
      </w:r>
      <w:r>
        <w:t>a combined ownership</w:t>
      </w:r>
      <w:r>
        <w:rPr>
          <w:spacing w:val="-1"/>
        </w:rPr>
        <w:t xml:space="preserve"> </w:t>
      </w:r>
      <w:r>
        <w:t>in excess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50%.</w:t>
      </w:r>
    </w:p>
    <w:p w14:paraId="065F675E" w14:textId="77777777" w:rsidR="005E40D9" w:rsidRDefault="005E40D9">
      <w:pPr>
        <w:pStyle w:val="Corpotesto"/>
        <w:spacing w:before="9"/>
        <w:rPr>
          <w:sz w:val="20"/>
        </w:rPr>
      </w:pPr>
    </w:p>
    <w:p w14:paraId="150D4663" w14:textId="5A83BDC6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2"/>
      </w:pPr>
      <w:r>
        <w:t>The incubation proposal should include details on how the incentive funding is meant to be</w:t>
      </w:r>
      <w:r>
        <w:rPr>
          <w:spacing w:val="1"/>
        </w:rPr>
        <w:t xml:space="preserve"> </w:t>
      </w:r>
      <w:r>
        <w:t>spent.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rule,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ceiling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50.000</w:t>
      </w:r>
      <w:r>
        <w:rPr>
          <w:spacing w:val="-2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47"/>
        </w:rPr>
        <w:t xml:space="preserve"> </w:t>
      </w:r>
      <w:r>
        <w:t>be used for purposes linked to the objectives of the incubation. The incentive is provided in</w:t>
      </w:r>
      <w:r>
        <w:rPr>
          <w:spacing w:val="1"/>
        </w:rPr>
        <w:t xml:space="preserve"> </w:t>
      </w:r>
      <w:r>
        <w:t xml:space="preserve">two </w:t>
      </w:r>
      <w:r w:rsidR="00495A61">
        <w:t>different</w:t>
      </w:r>
      <w:r>
        <w:t xml:space="preserve"> parts, one from ESA </w:t>
      </w:r>
      <w:r w:rsidR="00495A61">
        <w:t xml:space="preserve">60% </w:t>
      </w:r>
      <w:r>
        <w:t>and one from a local co-</w:t>
      </w:r>
      <w:r w:rsidR="00495A61">
        <w:t>founding</w:t>
      </w:r>
      <w:r>
        <w:t xml:space="preserve"> partner</w:t>
      </w:r>
      <w:r w:rsidR="00495A61">
        <w:t xml:space="preserve"> 40</w:t>
      </w:r>
      <w:r w:rsidR="00495A61" w:rsidRPr="00865BB5">
        <w:t>%</w:t>
      </w:r>
      <w:r w:rsidRPr="00865BB5">
        <w:t xml:space="preserve">. </w:t>
      </w:r>
      <w:r w:rsidR="00AD7E10" w:rsidRPr="00865BB5">
        <w:t xml:space="preserve">under the </w:t>
      </w:r>
      <w:r w:rsidR="00AD7E10" w:rsidRPr="00865BB5">
        <w:rPr>
          <w:b/>
          <w:bCs/>
        </w:rPr>
        <w:t>“Active Space Network Enhancement Project - PR Lazio ERDF 2021-2027 - Specific Objective 1.3</w:t>
      </w:r>
      <w:r w:rsidR="001B3F9B">
        <w:rPr>
          <w:b/>
          <w:bCs/>
        </w:rPr>
        <w:t xml:space="preserve"> - </w:t>
      </w:r>
      <w:r w:rsidR="00803068" w:rsidRPr="00803068">
        <w:rPr>
          <w:b/>
          <w:bCs/>
        </w:rPr>
        <w:t>Lazio Innova actuating entity</w:t>
      </w:r>
      <w:r w:rsidR="00A27D1C">
        <w:rPr>
          <w:b/>
          <w:bCs/>
        </w:rPr>
        <w:t xml:space="preserve">. </w:t>
      </w:r>
      <w:r>
        <w:t>The ESA part of the</w:t>
      </w:r>
      <w:r>
        <w:rPr>
          <w:spacing w:val="1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 be</w:t>
      </w:r>
      <w:r>
        <w:rPr>
          <w:spacing w:val="1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in Italy.</w:t>
      </w:r>
      <w:r>
        <w:rPr>
          <w:spacing w:val="-4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Draft Incubation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details.</w:t>
      </w:r>
    </w:p>
    <w:p w14:paraId="3951F126" w14:textId="77777777" w:rsidR="005E40D9" w:rsidRDefault="005E40D9">
      <w:pPr>
        <w:pStyle w:val="Corpotesto"/>
        <w:spacing w:before="10"/>
        <w:rPr>
          <w:sz w:val="20"/>
        </w:rPr>
      </w:pPr>
    </w:p>
    <w:p w14:paraId="179D0697" w14:textId="35F9BAC9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</w:pPr>
      <w:r>
        <w:t>Incubation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BIC</w:t>
      </w:r>
      <w:r>
        <w:rPr>
          <w:spacing w:val="-3"/>
        </w:rPr>
        <w:t xml:space="preserve"> </w:t>
      </w:r>
      <w:r w:rsidR="00E85EC2">
        <w:t xml:space="preserve">Lazio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 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months.</w:t>
      </w:r>
    </w:p>
    <w:p w14:paraId="772F3DC5" w14:textId="75A26F50" w:rsidR="00543DED" w:rsidRDefault="00543DED" w:rsidP="005E457C">
      <w:pPr>
        <w:pStyle w:val="Corpotesto"/>
        <w:ind w:right="112"/>
        <w:jc w:val="both"/>
        <w:rPr>
          <w:color w:val="EE0000"/>
        </w:rPr>
      </w:pPr>
    </w:p>
    <w:p w14:paraId="7A4FC172" w14:textId="77777777" w:rsidR="00F35487" w:rsidRDefault="00F35487" w:rsidP="00543DED">
      <w:pPr>
        <w:pStyle w:val="Corpotesto"/>
        <w:ind w:left="100" w:right="112"/>
        <w:jc w:val="both"/>
        <w:rPr>
          <w:b/>
          <w:bCs/>
          <w:color w:val="EE0000"/>
          <w:sz w:val="20"/>
        </w:rPr>
      </w:pPr>
    </w:p>
    <w:p w14:paraId="29E4B6A9" w14:textId="05B759EA" w:rsidR="00F35487" w:rsidRPr="005E457C" w:rsidRDefault="00E53BAA" w:rsidP="005E457C">
      <w:pPr>
        <w:pStyle w:val="Corpotesto"/>
        <w:spacing w:before="56"/>
        <w:ind w:left="100"/>
      </w:pPr>
      <w:r w:rsidRPr="005E457C">
        <w:t>Please</w:t>
      </w:r>
      <w:r w:rsidR="00F35487" w:rsidRPr="005E457C">
        <w:t xml:space="preserve"> download the required application documents by accessing the following link: </w:t>
      </w:r>
      <w:hyperlink r:id="rId16" w:tgtFrame="_new" w:history="1">
        <w:r w:rsidR="00F35487" w:rsidRPr="005E457C">
          <w:rPr>
            <w:color w:val="548DD4" w:themeColor="text2" w:themeTint="99"/>
          </w:rPr>
          <w:t>https://www.lazioinnova.it/innovazione-aperta/iniziativa/esa-bic-lazio/</w:t>
        </w:r>
      </w:hyperlink>
      <w:r w:rsidR="004F6F2E" w:rsidRPr="005E457C">
        <w:rPr>
          <w:color w:val="548DD4" w:themeColor="text2" w:themeTint="99"/>
        </w:rPr>
        <w:t xml:space="preserve">  </w:t>
      </w:r>
    </w:p>
    <w:p w14:paraId="4640459D" w14:textId="218E0413" w:rsidR="00F35487" w:rsidRPr="005E457C" w:rsidRDefault="00F35487" w:rsidP="005E457C">
      <w:pPr>
        <w:pStyle w:val="Corpotesto"/>
        <w:spacing w:before="56"/>
        <w:ind w:left="100"/>
      </w:pPr>
      <w:r w:rsidRPr="005E457C">
        <w:t xml:space="preserve">Once all documents have been completed, applications must be submitted exclusively through the official ESA BIC Italy platform at the following address: </w:t>
      </w:r>
      <w:hyperlink r:id="rId17" w:tgtFrame="_new" w:history="1">
        <w:r w:rsidRPr="005E457C">
          <w:rPr>
            <w:color w:val="548DD4" w:themeColor="text2" w:themeTint="99"/>
          </w:rPr>
          <w:t>https://www.esabic-italy.it/</w:t>
        </w:r>
      </w:hyperlink>
      <w:r w:rsidR="004F6F2E" w:rsidRPr="005E457C">
        <w:rPr>
          <w:color w:val="548DD4" w:themeColor="text2" w:themeTint="99"/>
        </w:rPr>
        <w:t xml:space="preserve"> </w:t>
      </w:r>
    </w:p>
    <w:p w14:paraId="538B3D52" w14:textId="77777777" w:rsidR="00F35487" w:rsidRPr="002F51D0" w:rsidRDefault="00F35487" w:rsidP="00543DED">
      <w:pPr>
        <w:pStyle w:val="Corpotesto"/>
        <w:ind w:left="100" w:right="112"/>
        <w:jc w:val="both"/>
        <w:rPr>
          <w:b/>
          <w:bCs/>
          <w:color w:val="EE0000"/>
          <w:sz w:val="20"/>
        </w:rPr>
      </w:pPr>
    </w:p>
    <w:p w14:paraId="3E35107A" w14:textId="77777777" w:rsidR="005E40D9" w:rsidRPr="002F51D0" w:rsidRDefault="005E40D9">
      <w:pPr>
        <w:pStyle w:val="Corpotesto"/>
        <w:spacing w:before="4"/>
        <w:rPr>
          <w:color w:val="EE0000"/>
          <w:sz w:val="19"/>
        </w:rPr>
      </w:pPr>
    </w:p>
    <w:p w14:paraId="14C5F576" w14:textId="526DC710" w:rsidR="005E40D9" w:rsidRDefault="00495A61">
      <w:pPr>
        <w:pStyle w:val="Corpotesto"/>
        <w:spacing w:before="56"/>
        <w:ind w:left="100"/>
      </w:pPr>
      <w:r>
        <w:t>ESA BIC Lazio</w:t>
      </w:r>
      <w:r w:rsidR="00B9061E">
        <w:t>.</w:t>
      </w:r>
      <w:r w:rsidR="00B9061E">
        <w:rPr>
          <w:spacing w:val="-3"/>
        </w:rPr>
        <w:t xml:space="preserve"> </w:t>
      </w:r>
      <w:r w:rsidR="00B9061E">
        <w:t>will</w:t>
      </w:r>
      <w:r w:rsidR="00B9061E">
        <w:rPr>
          <w:spacing w:val="-5"/>
        </w:rPr>
        <w:t xml:space="preserve"> </w:t>
      </w:r>
      <w:r w:rsidR="00B9061E">
        <w:t>verify</w:t>
      </w:r>
      <w:r w:rsidR="00B9061E">
        <w:rPr>
          <w:spacing w:val="-3"/>
        </w:rPr>
        <w:t xml:space="preserve"> </w:t>
      </w:r>
      <w:r w:rsidR="00B9061E">
        <w:t>the</w:t>
      </w:r>
      <w:r w:rsidR="00B9061E">
        <w:rPr>
          <w:spacing w:val="-5"/>
        </w:rPr>
        <w:t xml:space="preserve"> </w:t>
      </w:r>
      <w:r w:rsidR="00B9061E">
        <w:t>identity</w:t>
      </w:r>
      <w:r w:rsidR="00B9061E">
        <w:rPr>
          <w:spacing w:val="-4"/>
        </w:rPr>
        <w:t xml:space="preserve"> </w:t>
      </w:r>
      <w:r w:rsidR="00B9061E">
        <w:t>of</w:t>
      </w:r>
      <w:r w:rsidR="00B9061E">
        <w:rPr>
          <w:spacing w:val="-3"/>
        </w:rPr>
        <w:t xml:space="preserve"> </w:t>
      </w:r>
      <w:r w:rsidR="00B9061E">
        <w:t>applicants.</w:t>
      </w:r>
      <w:r w:rsidR="00B9061E">
        <w:rPr>
          <w:spacing w:val="-5"/>
        </w:rPr>
        <w:t xml:space="preserve"> </w:t>
      </w:r>
      <w:r w:rsidR="00B9061E">
        <w:t>You</w:t>
      </w:r>
      <w:r w:rsidR="00B9061E">
        <w:rPr>
          <w:spacing w:val="-3"/>
        </w:rPr>
        <w:t xml:space="preserve"> </w:t>
      </w:r>
      <w:r w:rsidR="00B9061E">
        <w:t>are</w:t>
      </w:r>
      <w:r w:rsidR="00B9061E">
        <w:rPr>
          <w:spacing w:val="-2"/>
        </w:rPr>
        <w:t xml:space="preserve"> </w:t>
      </w:r>
      <w:r w:rsidR="00B9061E">
        <w:t>requested</w:t>
      </w:r>
      <w:r w:rsidR="00B9061E">
        <w:rPr>
          <w:spacing w:val="-4"/>
        </w:rPr>
        <w:t xml:space="preserve"> </w:t>
      </w:r>
      <w:r w:rsidR="00B9061E">
        <w:t>to</w:t>
      </w:r>
      <w:r w:rsidR="00B9061E">
        <w:rPr>
          <w:spacing w:val="-1"/>
        </w:rPr>
        <w:t xml:space="preserve"> </w:t>
      </w:r>
      <w:r w:rsidR="00B9061E">
        <w:t>send</w:t>
      </w:r>
      <w:r w:rsidR="00B9061E">
        <w:rPr>
          <w:spacing w:val="-3"/>
        </w:rPr>
        <w:t xml:space="preserve"> </w:t>
      </w:r>
      <w:r w:rsidR="00B9061E">
        <w:t>digital</w:t>
      </w:r>
      <w:r w:rsidR="00B9061E">
        <w:rPr>
          <w:spacing w:val="-6"/>
        </w:rPr>
        <w:t xml:space="preserve"> </w:t>
      </w:r>
      <w:r w:rsidR="00B9061E">
        <w:t>copies</w:t>
      </w:r>
      <w:r w:rsidR="00B9061E">
        <w:rPr>
          <w:spacing w:val="-4"/>
        </w:rPr>
        <w:t xml:space="preserve"> </w:t>
      </w:r>
      <w:r w:rsidR="00B9061E">
        <w:t>of</w:t>
      </w:r>
      <w:r w:rsidR="00B9061E">
        <w:rPr>
          <w:spacing w:val="-2"/>
        </w:rPr>
        <w:t xml:space="preserve"> </w:t>
      </w:r>
      <w:r w:rsidR="00B9061E">
        <w:t>a</w:t>
      </w:r>
      <w:r w:rsidR="00B9061E">
        <w:rPr>
          <w:spacing w:val="-3"/>
        </w:rPr>
        <w:t xml:space="preserve"> </w:t>
      </w:r>
      <w:r w:rsidR="00B9061E">
        <w:t>passport</w:t>
      </w:r>
      <w:r w:rsidR="00B9061E">
        <w:rPr>
          <w:spacing w:val="-47"/>
        </w:rPr>
        <w:t xml:space="preserve"> </w:t>
      </w:r>
      <w:r w:rsidR="00B9061E">
        <w:t>(ID</w:t>
      </w:r>
      <w:r w:rsidR="00B9061E">
        <w:rPr>
          <w:spacing w:val="1"/>
        </w:rPr>
        <w:t xml:space="preserve"> </w:t>
      </w:r>
      <w:r w:rsidR="00B9061E">
        <w:t>card,</w:t>
      </w:r>
      <w:r w:rsidR="00B9061E">
        <w:rPr>
          <w:spacing w:val="-3"/>
        </w:rPr>
        <w:t xml:space="preserve"> </w:t>
      </w:r>
      <w:proofErr w:type="spellStart"/>
      <w:r w:rsidR="00B9061E">
        <w:t>etc</w:t>
      </w:r>
      <w:proofErr w:type="spellEnd"/>
      <w:r w:rsidR="00B9061E">
        <w:t>…)</w:t>
      </w:r>
      <w:r w:rsidR="00B9061E">
        <w:rPr>
          <w:spacing w:val="-2"/>
        </w:rPr>
        <w:t xml:space="preserve"> </w:t>
      </w:r>
      <w:r w:rsidR="00B9061E">
        <w:t>in</w:t>
      </w:r>
      <w:r w:rsidR="00B9061E">
        <w:rPr>
          <w:spacing w:val="-2"/>
        </w:rPr>
        <w:t xml:space="preserve"> </w:t>
      </w:r>
      <w:r w:rsidR="00B9061E">
        <w:t>a separate</w:t>
      </w:r>
      <w:r w:rsidR="00B9061E">
        <w:rPr>
          <w:spacing w:val="1"/>
        </w:rPr>
        <w:t xml:space="preserve"> </w:t>
      </w:r>
      <w:r w:rsidR="00B9061E">
        <w:t>file</w:t>
      </w:r>
      <w:r w:rsidR="00B9061E">
        <w:rPr>
          <w:spacing w:val="-2"/>
        </w:rPr>
        <w:t xml:space="preserve"> </w:t>
      </w:r>
      <w:r w:rsidR="00B9061E">
        <w:t>together</w:t>
      </w:r>
      <w:r w:rsidR="00B9061E">
        <w:rPr>
          <w:spacing w:val="-2"/>
        </w:rPr>
        <w:t xml:space="preserve"> </w:t>
      </w:r>
      <w:r w:rsidR="00B9061E">
        <w:t>with</w:t>
      </w:r>
      <w:r w:rsidR="00B9061E">
        <w:rPr>
          <w:spacing w:val="-2"/>
        </w:rPr>
        <w:t xml:space="preserve"> </w:t>
      </w:r>
      <w:r w:rsidR="00B9061E">
        <w:t>your</w:t>
      </w:r>
      <w:r w:rsidR="00B9061E">
        <w:rPr>
          <w:spacing w:val="-2"/>
        </w:rPr>
        <w:t xml:space="preserve"> </w:t>
      </w:r>
      <w:r w:rsidR="00B9061E">
        <w:t>application.</w:t>
      </w:r>
    </w:p>
    <w:p w14:paraId="09665AE1" w14:textId="77777777" w:rsidR="005E40D9" w:rsidRDefault="005E40D9">
      <w:pPr>
        <w:pStyle w:val="Corpotesto"/>
        <w:spacing w:before="1"/>
      </w:pPr>
    </w:p>
    <w:p w14:paraId="36B92741" w14:textId="478865BC" w:rsidR="005E40D9" w:rsidRDefault="00B9061E">
      <w:pPr>
        <w:pStyle w:val="Corpotesto"/>
        <w:ind w:left="100"/>
      </w:pP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 xml:space="preserve">to </w:t>
      </w:r>
      <w:hyperlink r:id="rId18" w:history="1">
        <w:r w:rsidR="00495A61" w:rsidRPr="00E75AEF">
          <w:rPr>
            <w:rStyle w:val="Collegamentoipertestuale"/>
          </w:rPr>
          <w:t>esabic@lazioinnova.it</w:t>
        </w:r>
      </w:hyperlink>
    </w:p>
    <w:p w14:paraId="7823C752" w14:textId="77777777" w:rsidR="005E40D9" w:rsidRDefault="005E40D9">
      <w:pPr>
        <w:pStyle w:val="Corpotesto"/>
        <w:spacing w:before="7"/>
        <w:rPr>
          <w:sz w:val="21"/>
        </w:rPr>
      </w:pPr>
    </w:p>
    <w:p w14:paraId="0FA28569" w14:textId="77777777" w:rsidR="005E40D9" w:rsidRDefault="00B9061E">
      <w:pPr>
        <w:pStyle w:val="Titolo1"/>
        <w:spacing w:before="47"/>
        <w:jc w:val="both"/>
      </w:pPr>
      <w:r>
        <w:rPr>
          <w:color w:val="2E5395"/>
        </w:rPr>
        <w:t>The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evaluation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procedure</w:t>
      </w:r>
    </w:p>
    <w:p w14:paraId="68E4C0EB" w14:textId="77777777" w:rsidR="005E40D9" w:rsidRDefault="005E40D9">
      <w:pPr>
        <w:pStyle w:val="Corpotesto"/>
        <w:spacing w:before="1"/>
        <w:rPr>
          <w:rFonts w:ascii="Calibri Light"/>
        </w:rPr>
      </w:pPr>
    </w:p>
    <w:p w14:paraId="2AC9E4EB" w14:textId="64BAD8C1" w:rsidR="005E40D9" w:rsidRDefault="00B9061E">
      <w:pPr>
        <w:pStyle w:val="Corpotesto"/>
        <w:spacing w:line="237" w:lineRule="auto"/>
        <w:ind w:left="100" w:right="113"/>
        <w:jc w:val="both"/>
      </w:pPr>
      <w:r>
        <w:t>The evaluation of all received applications is managed locally</w:t>
      </w:r>
      <w:r w:rsidR="00E85EC2" w:rsidRPr="00E85EC2">
        <w:t xml:space="preserve"> by ESA BIC Lazio of Lazio Innova S</w:t>
      </w:r>
      <w:r w:rsidR="00E85EC2">
        <w:t>pA</w:t>
      </w:r>
      <w:r>
        <w:t xml:space="preserve"> . and follows common ESA</w:t>
      </w:r>
      <w:r>
        <w:rPr>
          <w:spacing w:val="-48"/>
        </w:rPr>
        <w:t xml:space="preserve"> </w:t>
      </w:r>
      <w:r>
        <w:t>BIC procedures.</w:t>
      </w:r>
    </w:p>
    <w:p w14:paraId="1E5FD447" w14:textId="77777777" w:rsidR="005E40D9" w:rsidRDefault="005E40D9">
      <w:pPr>
        <w:pStyle w:val="Corpotesto"/>
        <w:spacing w:before="2"/>
      </w:pPr>
    </w:p>
    <w:p w14:paraId="5D5F7784" w14:textId="3C347DFC" w:rsidR="005E40D9" w:rsidRDefault="00B9061E">
      <w:pPr>
        <w:pStyle w:val="Corpotesto"/>
        <w:ind w:left="100" w:right="109"/>
        <w:jc w:val="both"/>
      </w:pPr>
      <w:r>
        <w:rPr>
          <w:spacing w:val="-1"/>
        </w:rPr>
        <w:t>Once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published</w:t>
      </w:r>
      <w:r>
        <w:rPr>
          <w:spacing w:val="-13"/>
        </w:rPr>
        <w:t xml:space="preserve"> </w:t>
      </w:r>
      <w:r>
        <w:rPr>
          <w:spacing w:val="-1"/>
        </w:rPr>
        <w:t>submission</w:t>
      </w:r>
      <w:r>
        <w:rPr>
          <w:spacing w:val="-12"/>
        </w:rPr>
        <w:t xml:space="preserve"> </w:t>
      </w:r>
      <w:r>
        <w:t>deadline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passed</w:t>
      </w:r>
      <w:r w:rsidR="00495A61">
        <w:t xml:space="preserve"> </w:t>
      </w:r>
      <w:r w:rsidR="00E85EC2">
        <w:t>ESA BIC Lazio</w:t>
      </w:r>
      <w:r>
        <w:t>.</w:t>
      </w:r>
      <w:r>
        <w:rPr>
          <w:spacing w:val="-13"/>
        </w:rPr>
        <w:t xml:space="preserve"> </w:t>
      </w:r>
      <w:r>
        <w:t>assess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formal</w:t>
      </w:r>
      <w:r>
        <w:rPr>
          <w:spacing w:val="-15"/>
        </w:rPr>
        <w:t xml:space="preserve"> </w:t>
      </w:r>
      <w:r>
        <w:t>aspects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applications</w:t>
      </w:r>
      <w:r>
        <w:rPr>
          <w:spacing w:val="-47"/>
        </w:rPr>
        <w:t xml:space="preserve"> </w:t>
      </w:r>
      <w:r>
        <w:rPr>
          <w:spacing w:val="-1"/>
        </w:rPr>
        <w:t>received</w:t>
      </w:r>
      <w:r>
        <w:rPr>
          <w:spacing w:val="-10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submission</w:t>
      </w:r>
      <w:r>
        <w:rPr>
          <w:spacing w:val="-9"/>
        </w:rPr>
        <w:t xml:space="preserve"> </w:t>
      </w:r>
      <w:r>
        <w:t>deadline.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non-compliance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minor</w:t>
      </w:r>
      <w:r>
        <w:rPr>
          <w:spacing w:val="-9"/>
        </w:rPr>
        <w:t xml:space="preserve"> </w:t>
      </w:r>
      <w:r>
        <w:t>nature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found,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-47"/>
        </w:rPr>
        <w:t xml:space="preserve"> </w:t>
      </w:r>
      <w:r>
        <w:t>may be asked to address this in an updated proposal within 48 hours. If the proposal is found non-</w:t>
      </w:r>
      <w:r>
        <w:rPr>
          <w:spacing w:val="1"/>
        </w:rPr>
        <w:t xml:space="preserve"> </w:t>
      </w:r>
      <w:r>
        <w:t>admissible,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informed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reason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explained.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applicant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eligible to</w:t>
      </w:r>
      <w:r>
        <w:rPr>
          <w:spacing w:val="1"/>
        </w:rPr>
        <w:t xml:space="preserve"> </w:t>
      </w:r>
      <w:r>
        <w:t>submit a</w:t>
      </w:r>
      <w:r>
        <w:rPr>
          <w:spacing w:val="-2"/>
        </w:rPr>
        <w:t xml:space="preserve"> </w:t>
      </w:r>
      <w:r>
        <w:t>revised proposal at</w:t>
      </w:r>
      <w:r>
        <w:rPr>
          <w:spacing w:val="-4"/>
        </w:rPr>
        <w:t xml:space="preserve"> </w:t>
      </w:r>
      <w:r>
        <w:t>a later date.</w:t>
      </w:r>
    </w:p>
    <w:p w14:paraId="3278E6FC" w14:textId="77777777" w:rsidR="005E40D9" w:rsidRDefault="005E40D9">
      <w:pPr>
        <w:pStyle w:val="Corpotesto"/>
        <w:spacing w:before="2"/>
      </w:pPr>
    </w:p>
    <w:p w14:paraId="634217D4" w14:textId="319A5FD4" w:rsidR="005E40D9" w:rsidRDefault="00B9061E">
      <w:pPr>
        <w:pStyle w:val="Corpotesto"/>
        <w:ind w:left="100" w:right="112"/>
        <w:jc w:val="both"/>
      </w:pPr>
      <w:r>
        <w:t>If the application is compliant with the formal requirements, applicants will be invited to hold a</w:t>
      </w:r>
      <w:r>
        <w:rPr>
          <w:spacing w:val="1"/>
        </w:rPr>
        <w:t xml:space="preserve"> </w:t>
      </w:r>
      <w:r>
        <w:t xml:space="preserve">presentation to the ESA BIC </w:t>
      </w:r>
      <w:r w:rsidR="00495A61">
        <w:t>Lazio</w:t>
      </w:r>
      <w:r>
        <w:t xml:space="preserve"> evaluation board. The evaluation will typically take place a few</w:t>
      </w:r>
      <w:r>
        <w:rPr>
          <w:spacing w:val="1"/>
        </w:rPr>
        <w:t xml:space="preserve"> </w:t>
      </w:r>
      <w:r>
        <w:t>weeks after the submission deadline. The evaluation board consists of representatives of ESA BIC</w:t>
      </w:r>
      <w:r>
        <w:rPr>
          <w:spacing w:val="1"/>
        </w:rPr>
        <w:t xml:space="preserve"> </w:t>
      </w:r>
      <w:r w:rsidR="00495A61">
        <w:t>Lazio</w:t>
      </w:r>
      <w:r>
        <w:t>, ESA</w:t>
      </w:r>
      <w:r w:rsidR="00495A61">
        <w:t xml:space="preserve">, </w:t>
      </w:r>
      <w:r>
        <w:t>ASI, and other experts. There will also be an</w:t>
      </w:r>
      <w:r>
        <w:rPr>
          <w:spacing w:val="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applicant.</w:t>
      </w:r>
    </w:p>
    <w:p w14:paraId="79990863" w14:textId="77777777" w:rsidR="005E40D9" w:rsidRDefault="005E40D9">
      <w:pPr>
        <w:pStyle w:val="Corpotesto"/>
        <w:spacing w:before="11"/>
        <w:rPr>
          <w:sz w:val="21"/>
        </w:rPr>
      </w:pPr>
    </w:p>
    <w:p w14:paraId="7EE3BF23" w14:textId="77777777" w:rsidR="005E40D9" w:rsidRDefault="00B9061E">
      <w:pPr>
        <w:pStyle w:val="Corpotesto"/>
        <w:ind w:left="100" w:right="226"/>
      </w:pPr>
      <w:r>
        <w:t xml:space="preserve">The application and the presentation will be marked against the criteria in </w:t>
      </w:r>
      <w:hyperlink w:anchor="_bookmark0" w:history="1">
        <w:r>
          <w:t>Table 1</w:t>
        </w:r>
      </w:hyperlink>
      <w:r>
        <w:t>, taking weighting</w:t>
      </w:r>
      <w:r>
        <w:rPr>
          <w:spacing w:val="-47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account.</w:t>
      </w:r>
    </w:p>
    <w:p w14:paraId="0228A79E" w14:textId="77777777" w:rsidR="005E40D9" w:rsidRDefault="005E40D9">
      <w:pPr>
        <w:sectPr w:rsidR="005E40D9">
          <w:pgSz w:w="11900" w:h="16850"/>
          <w:pgMar w:top="1340" w:right="1320" w:bottom="920" w:left="1340" w:header="751" w:footer="731" w:gutter="0"/>
          <w:cols w:space="720"/>
        </w:sectPr>
      </w:pPr>
    </w:p>
    <w:p w14:paraId="6CB2FC49" w14:textId="77777777" w:rsidR="005E40D9" w:rsidRDefault="005E40D9">
      <w:pPr>
        <w:pStyle w:val="Corpotesto"/>
        <w:spacing w:before="5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4"/>
        <w:gridCol w:w="1560"/>
      </w:tblGrid>
      <w:tr w:rsidR="005E40D9" w14:paraId="1E508A26" w14:textId="77777777">
        <w:trPr>
          <w:trHeight w:val="537"/>
        </w:trPr>
        <w:tc>
          <w:tcPr>
            <w:tcW w:w="7084" w:type="dxa"/>
          </w:tcPr>
          <w:p w14:paraId="29857CF3" w14:textId="77777777" w:rsidR="005E40D9" w:rsidRDefault="00B9061E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1174D93" w14:textId="77777777" w:rsidR="005E40D9" w:rsidRDefault="00B9061E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Weighting</w:t>
            </w:r>
          </w:p>
          <w:p w14:paraId="7607A4F7" w14:textId="03E0B623" w:rsidR="005E40D9" w:rsidRDefault="00C9252E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F</w:t>
            </w:r>
            <w:r w:rsidR="00B9061E">
              <w:rPr>
                <w:b/>
              </w:rPr>
              <w:t>actor</w:t>
            </w:r>
          </w:p>
        </w:tc>
      </w:tr>
      <w:tr w:rsidR="005E40D9" w14:paraId="5F4F74A9" w14:textId="77777777">
        <w:trPr>
          <w:trHeight w:val="1108"/>
        </w:trPr>
        <w:tc>
          <w:tcPr>
            <w:tcW w:w="7084" w:type="dxa"/>
          </w:tcPr>
          <w:p w14:paraId="12D0A0E9" w14:textId="77777777" w:rsidR="005E40D9" w:rsidRDefault="00B9061E">
            <w:pPr>
              <w:pStyle w:val="TableParagraph"/>
              <w:ind w:left="107" w:firstLine="0"/>
            </w:pPr>
            <w:r>
              <w:t>Background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Experience</w:t>
            </w:r>
          </w:p>
          <w:p w14:paraId="68B9BA99" w14:textId="77777777" w:rsidR="005E40D9" w:rsidRDefault="00B9061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composition</w:t>
            </w:r>
          </w:p>
          <w:p w14:paraId="38386303" w14:textId="77777777" w:rsidR="005E40D9" w:rsidRDefault="00B9061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entities</w:t>
            </w:r>
          </w:p>
          <w:p w14:paraId="663B455A" w14:textId="77777777" w:rsidR="005E40D9" w:rsidRDefault="00B9061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</w:pPr>
            <w:r>
              <w:t>Vision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AE070AE" w14:textId="77777777" w:rsidR="005E40D9" w:rsidRDefault="00B9061E">
            <w:pPr>
              <w:pStyle w:val="TableParagraph"/>
              <w:ind w:left="107" w:firstLine="0"/>
            </w:pPr>
            <w:r>
              <w:t>25%</w:t>
            </w:r>
          </w:p>
        </w:tc>
      </w:tr>
      <w:tr w:rsidR="005E40D9" w14:paraId="5025C922" w14:textId="77777777">
        <w:trPr>
          <w:trHeight w:val="1391"/>
        </w:trPr>
        <w:tc>
          <w:tcPr>
            <w:tcW w:w="7084" w:type="dxa"/>
          </w:tcPr>
          <w:p w14:paraId="063B731B" w14:textId="77777777" w:rsidR="005E40D9" w:rsidRDefault="00B9061E">
            <w:pPr>
              <w:pStyle w:val="TableParagraph"/>
              <w:ind w:left="107" w:firstLine="0"/>
            </w:pPr>
            <w:r>
              <w:t>Technology/Service</w:t>
            </w:r>
          </w:p>
          <w:p w14:paraId="31BB8204" w14:textId="77777777" w:rsidR="005E40D9" w:rsidRDefault="00B9061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Space</w:t>
            </w:r>
            <w:r>
              <w:rPr>
                <w:spacing w:val="-3"/>
              </w:rPr>
              <w:t xml:space="preserve"> </w:t>
            </w:r>
            <w:r>
              <w:t>Connection</w:t>
            </w:r>
          </w:p>
          <w:p w14:paraId="01779791" w14:textId="77777777" w:rsidR="005E40D9" w:rsidRDefault="00B9061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</w:pP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feasibility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product/service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developed</w:t>
            </w:r>
          </w:p>
          <w:p w14:paraId="63FE4D6C" w14:textId="77777777" w:rsidR="005E40D9" w:rsidRDefault="00B9061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Production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strategy</w:t>
            </w:r>
          </w:p>
          <w:p w14:paraId="2DED0779" w14:textId="77777777" w:rsidR="005E40D9" w:rsidRDefault="00B9061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</w:pPr>
            <w:r>
              <w:t>Intellectual</w:t>
            </w:r>
            <w:r>
              <w:rPr>
                <w:spacing w:val="-5"/>
              </w:rPr>
              <w:t xml:space="preserve"> </w:t>
            </w:r>
            <w:r>
              <w:t>Property</w:t>
            </w:r>
            <w:r>
              <w:rPr>
                <w:spacing w:val="-1"/>
              </w:rPr>
              <w:t xml:space="preserve"> </w:t>
            </w:r>
            <w:r>
              <w:t>strategy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794466B9" w14:textId="77777777" w:rsidR="005E40D9" w:rsidRDefault="00B9061E">
            <w:pPr>
              <w:pStyle w:val="TableParagraph"/>
              <w:ind w:left="107" w:firstLine="0"/>
            </w:pPr>
            <w:r>
              <w:t>20%</w:t>
            </w:r>
          </w:p>
        </w:tc>
      </w:tr>
      <w:tr w:rsidR="005E40D9" w14:paraId="16BF9ADE" w14:textId="77777777">
        <w:trPr>
          <w:trHeight w:val="1108"/>
        </w:trPr>
        <w:tc>
          <w:tcPr>
            <w:tcW w:w="7084" w:type="dxa"/>
          </w:tcPr>
          <w:p w14:paraId="54A1F5FE" w14:textId="77777777" w:rsidR="005E40D9" w:rsidRDefault="00B9061E">
            <w:pPr>
              <w:pStyle w:val="TableParagraph"/>
              <w:spacing w:line="267" w:lineRule="exact"/>
              <w:ind w:left="107" w:firstLine="0"/>
            </w:pPr>
            <w:r>
              <w:t>Value</w:t>
            </w:r>
            <w:r>
              <w:rPr>
                <w:spacing w:val="-2"/>
              </w:rPr>
              <w:t xml:space="preserve"> </w:t>
            </w:r>
            <w:r>
              <w:t>proposition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Market</w:t>
            </w:r>
          </w:p>
          <w:p w14:paraId="6466E68A" w14:textId="77777777" w:rsidR="005E40D9" w:rsidRDefault="00B9061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Value</w:t>
            </w:r>
            <w:r>
              <w:rPr>
                <w:spacing w:val="-3"/>
              </w:rPr>
              <w:t xml:space="preserve"> </w:t>
            </w:r>
            <w:r>
              <w:t>proposition</w:t>
            </w:r>
          </w:p>
          <w:p w14:paraId="5AA73118" w14:textId="77777777" w:rsidR="005E40D9" w:rsidRDefault="00B9061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Market</w:t>
            </w:r>
          </w:p>
          <w:p w14:paraId="5B135450" w14:textId="77777777" w:rsidR="005E40D9" w:rsidRDefault="00B9061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</w:pPr>
            <w:r>
              <w:t>Competition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F965ECD" w14:textId="77777777" w:rsidR="005E40D9" w:rsidRDefault="00B9061E">
            <w:pPr>
              <w:pStyle w:val="TableParagraph"/>
              <w:ind w:left="107" w:firstLine="0"/>
            </w:pPr>
            <w:r>
              <w:t>20%</w:t>
            </w:r>
          </w:p>
        </w:tc>
      </w:tr>
      <w:tr w:rsidR="005E40D9" w14:paraId="39020B5B" w14:textId="77777777">
        <w:trPr>
          <w:trHeight w:val="1108"/>
        </w:trPr>
        <w:tc>
          <w:tcPr>
            <w:tcW w:w="7084" w:type="dxa"/>
          </w:tcPr>
          <w:p w14:paraId="4FA4F98F" w14:textId="77777777" w:rsidR="005E40D9" w:rsidRDefault="00B9061E">
            <w:pPr>
              <w:pStyle w:val="TableParagraph"/>
              <w:ind w:left="107" w:firstLine="0"/>
            </w:pP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Modelling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Risk</w:t>
            </w:r>
          </w:p>
          <w:p w14:paraId="0706C4A9" w14:textId="77777777" w:rsidR="005E40D9" w:rsidRDefault="00B9061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Revenue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  <w:p w14:paraId="29B3357A" w14:textId="77777777" w:rsidR="005E40D9" w:rsidRDefault="00B9061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</w:pPr>
            <w:r>
              <w:t>Finance</w:t>
            </w:r>
          </w:p>
          <w:p w14:paraId="5B1757FE" w14:textId="77777777" w:rsidR="005E40D9" w:rsidRDefault="00B9061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</w:pPr>
            <w:r>
              <w:t>Risk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2997A0D6" w14:textId="77777777" w:rsidR="005E40D9" w:rsidRDefault="00B9061E">
            <w:pPr>
              <w:pStyle w:val="TableParagraph"/>
              <w:ind w:left="107" w:firstLine="0"/>
            </w:pPr>
            <w:r>
              <w:t>15%</w:t>
            </w:r>
          </w:p>
        </w:tc>
      </w:tr>
      <w:tr w:rsidR="005E40D9" w14:paraId="4AD5D37B" w14:textId="77777777">
        <w:trPr>
          <w:trHeight w:val="1670"/>
        </w:trPr>
        <w:tc>
          <w:tcPr>
            <w:tcW w:w="7084" w:type="dxa"/>
          </w:tcPr>
          <w:p w14:paraId="1E7A8531" w14:textId="77777777" w:rsidR="005E40D9" w:rsidRDefault="00B9061E">
            <w:pPr>
              <w:pStyle w:val="TableParagraph"/>
              <w:ind w:left="107" w:firstLine="0"/>
            </w:pPr>
            <w:r>
              <w:t>Activity</w:t>
            </w:r>
            <w:r>
              <w:rPr>
                <w:spacing w:val="-2"/>
              </w:rPr>
              <w:t xml:space="preserve"> </w:t>
            </w:r>
            <w:r>
              <w:t>proposal</w:t>
            </w:r>
          </w:p>
          <w:p w14:paraId="5D546830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application</w:t>
            </w:r>
          </w:p>
          <w:p w14:paraId="0A2DECE8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</w:pPr>
            <w:r>
              <w:t>Milestones/Cost-planning</w:t>
            </w:r>
          </w:p>
          <w:p w14:paraId="1EE6303D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Work</w:t>
            </w:r>
            <w:r>
              <w:rPr>
                <w:spacing w:val="-4"/>
              </w:rPr>
              <w:t xml:space="preserve"> </w:t>
            </w:r>
            <w:r>
              <w:t>break-down</w:t>
            </w:r>
          </w:p>
          <w:p w14:paraId="7FD55139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Management</w:t>
            </w:r>
          </w:p>
          <w:p w14:paraId="3599F955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</w:pPr>
            <w:r>
              <w:t>ESA</w:t>
            </w:r>
            <w:r>
              <w:rPr>
                <w:spacing w:val="-3"/>
              </w:rPr>
              <w:t xml:space="preserve"> </w:t>
            </w:r>
            <w:r>
              <w:t>BIC</w:t>
            </w:r>
            <w:r>
              <w:rPr>
                <w:spacing w:val="-1"/>
              </w:rPr>
              <w:t xml:space="preserve"> </w:t>
            </w:r>
            <w:r>
              <w:t>investment</w:t>
            </w:r>
            <w:r>
              <w:rPr>
                <w:spacing w:val="-3"/>
              </w:rPr>
              <w:t xml:space="preserve"> </w:t>
            </w:r>
            <w:r>
              <w:t>opportunity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EFF1502" w14:textId="77777777" w:rsidR="005E40D9" w:rsidRDefault="00B9061E">
            <w:pPr>
              <w:pStyle w:val="TableParagraph"/>
              <w:ind w:left="107" w:firstLine="0"/>
            </w:pPr>
            <w:r>
              <w:t>20%</w:t>
            </w:r>
          </w:p>
        </w:tc>
      </w:tr>
    </w:tbl>
    <w:p w14:paraId="081EE2F0" w14:textId="77777777" w:rsidR="005E40D9" w:rsidRDefault="005E40D9">
      <w:pPr>
        <w:pStyle w:val="Corpotesto"/>
        <w:spacing w:before="5"/>
        <w:rPr>
          <w:sz w:val="17"/>
        </w:rPr>
      </w:pPr>
    </w:p>
    <w:p w14:paraId="23F4CF15" w14:textId="77777777" w:rsidR="005E40D9" w:rsidRDefault="00B9061E">
      <w:pPr>
        <w:spacing w:before="56"/>
        <w:ind w:left="2019" w:right="2031"/>
        <w:jc w:val="center"/>
        <w:rPr>
          <w:i/>
        </w:rPr>
      </w:pPr>
      <w:bookmarkStart w:id="0" w:name="_bookmark0"/>
      <w:bookmarkEnd w:id="0"/>
      <w:r>
        <w:rPr>
          <w:i/>
          <w:color w:val="44536A"/>
        </w:rPr>
        <w:t>Table</w:t>
      </w:r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1: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ESA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BIC</w:t>
      </w:r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evaluation</w:t>
      </w:r>
      <w:r>
        <w:rPr>
          <w:i/>
          <w:color w:val="44536A"/>
          <w:spacing w:val="-3"/>
        </w:rPr>
        <w:t xml:space="preserve"> </w:t>
      </w:r>
      <w:r>
        <w:rPr>
          <w:i/>
          <w:color w:val="44536A"/>
        </w:rPr>
        <w:t>criteria</w:t>
      </w:r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and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weighting</w:t>
      </w:r>
      <w:r>
        <w:rPr>
          <w:i/>
          <w:color w:val="44536A"/>
          <w:spacing w:val="-3"/>
        </w:rPr>
        <w:t xml:space="preserve"> </w:t>
      </w:r>
      <w:r>
        <w:rPr>
          <w:i/>
          <w:color w:val="44536A"/>
        </w:rPr>
        <w:t>factors.</w:t>
      </w:r>
    </w:p>
    <w:p w14:paraId="01B90D75" w14:textId="77777777" w:rsidR="005E40D9" w:rsidRDefault="005E40D9">
      <w:pPr>
        <w:pStyle w:val="Corpotesto"/>
        <w:spacing w:before="4"/>
        <w:rPr>
          <w:i/>
          <w:sz w:val="16"/>
        </w:rPr>
      </w:pPr>
    </w:p>
    <w:p w14:paraId="3345F727" w14:textId="77777777" w:rsidR="005E40D9" w:rsidRDefault="00B9061E">
      <w:pPr>
        <w:pStyle w:val="Corpotesto"/>
        <w:spacing w:before="1"/>
        <w:ind w:left="100" w:right="115"/>
        <w:jc w:val="both"/>
      </w:pPr>
      <w:r>
        <w:t>All applicants will be notified in writing about the outcome of the evaluation. The applicant may</w:t>
      </w:r>
      <w:r>
        <w:rPr>
          <w:spacing w:val="1"/>
        </w:rPr>
        <w:t xml:space="preserve"> </w:t>
      </w:r>
      <w:r>
        <w:t>require,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notification,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debriefing</w:t>
      </w:r>
      <w:r>
        <w:rPr>
          <w:spacing w:val="-3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was successful</w:t>
      </w:r>
      <w:r>
        <w:rPr>
          <w:spacing w:val="-2"/>
        </w:rPr>
        <w:t xml:space="preserve"> </w:t>
      </w:r>
      <w:r>
        <w:t>or not.</w:t>
      </w:r>
    </w:p>
    <w:p w14:paraId="1E276F1C" w14:textId="77777777" w:rsidR="005E40D9" w:rsidRDefault="005E40D9">
      <w:pPr>
        <w:pStyle w:val="Corpotesto"/>
      </w:pPr>
    </w:p>
    <w:p w14:paraId="69DE4AC7" w14:textId="5D76FBA7" w:rsidR="005E40D9" w:rsidRDefault="00E85EC2">
      <w:pPr>
        <w:pStyle w:val="Corpotesto"/>
        <w:spacing w:before="1"/>
        <w:ind w:left="100" w:right="113"/>
        <w:jc w:val="both"/>
      </w:pPr>
      <w:r>
        <w:t>ESA BIC Lazio</w:t>
      </w:r>
      <w:r w:rsidR="00B9061E">
        <w:t>. will enter into contract negotiations with successful applicants, taking the comments of</w:t>
      </w:r>
      <w:r w:rsidR="00B9061E">
        <w:rPr>
          <w:spacing w:val="1"/>
        </w:rPr>
        <w:t xml:space="preserve"> </w:t>
      </w:r>
      <w:r w:rsidR="00B9061E">
        <w:t xml:space="preserve">the evaluation board into account. </w:t>
      </w:r>
      <w:r>
        <w:t>ESA BIC Lazio</w:t>
      </w:r>
      <w:r w:rsidR="00B9061E">
        <w:t xml:space="preserve">. has the right </w:t>
      </w:r>
      <w:r w:rsidR="00B9061E">
        <w:rPr>
          <w:i/>
        </w:rPr>
        <w:t xml:space="preserve">not </w:t>
      </w:r>
      <w:r w:rsidR="00B9061E">
        <w:t>to place a contract if, after three</w:t>
      </w:r>
      <w:r w:rsidR="00B9061E">
        <w:rPr>
          <w:spacing w:val="1"/>
        </w:rPr>
        <w:t xml:space="preserve"> </w:t>
      </w:r>
      <w:r w:rsidR="00B9061E">
        <w:t>months after the notification to a successful applicant, no contract still has been signed, and this is</w:t>
      </w:r>
      <w:r w:rsidR="00B9061E">
        <w:rPr>
          <w:spacing w:val="1"/>
        </w:rPr>
        <w:t xml:space="preserve"> </w:t>
      </w:r>
      <w:r w:rsidR="00B9061E">
        <w:t>because</w:t>
      </w:r>
      <w:r w:rsidR="00B9061E">
        <w:rPr>
          <w:spacing w:val="-3"/>
        </w:rPr>
        <w:t xml:space="preserve"> </w:t>
      </w:r>
      <w:r w:rsidR="00B9061E">
        <w:t>of</w:t>
      </w:r>
      <w:r w:rsidR="00B9061E">
        <w:rPr>
          <w:spacing w:val="-1"/>
        </w:rPr>
        <w:t xml:space="preserve"> </w:t>
      </w:r>
      <w:r w:rsidR="00B9061E">
        <w:t>a</w:t>
      </w:r>
      <w:r w:rsidR="00B9061E">
        <w:rPr>
          <w:spacing w:val="-3"/>
        </w:rPr>
        <w:t xml:space="preserve"> </w:t>
      </w:r>
      <w:r w:rsidR="00B9061E">
        <w:t>reason</w:t>
      </w:r>
      <w:r w:rsidR="00B9061E">
        <w:rPr>
          <w:spacing w:val="-1"/>
        </w:rPr>
        <w:t xml:space="preserve"> </w:t>
      </w:r>
      <w:r w:rsidR="00B9061E">
        <w:t>for which</w:t>
      </w:r>
      <w:r w:rsidR="00B9061E">
        <w:rPr>
          <w:spacing w:val="-1"/>
        </w:rPr>
        <w:t xml:space="preserve"> </w:t>
      </w:r>
      <w:r w:rsidR="00B9061E">
        <w:t>the</w:t>
      </w:r>
      <w:r w:rsidR="00B9061E">
        <w:rPr>
          <w:spacing w:val="1"/>
        </w:rPr>
        <w:t xml:space="preserve"> </w:t>
      </w:r>
      <w:r w:rsidR="00B9061E">
        <w:t>applicant</w:t>
      </w:r>
      <w:r w:rsidR="00B9061E">
        <w:rPr>
          <w:spacing w:val="-2"/>
        </w:rPr>
        <w:t xml:space="preserve"> </w:t>
      </w:r>
      <w:r w:rsidR="00B9061E">
        <w:t>can</w:t>
      </w:r>
      <w:r w:rsidR="00B9061E">
        <w:rPr>
          <w:spacing w:val="-1"/>
        </w:rPr>
        <w:t xml:space="preserve"> </w:t>
      </w:r>
      <w:r w:rsidR="00B9061E">
        <w:t>be held</w:t>
      </w:r>
      <w:r w:rsidR="00B9061E">
        <w:rPr>
          <w:spacing w:val="-1"/>
        </w:rPr>
        <w:t xml:space="preserve"> </w:t>
      </w:r>
      <w:r w:rsidR="00B9061E">
        <w:t>accountable.</w:t>
      </w:r>
    </w:p>
    <w:p w14:paraId="0FE7AAAF" w14:textId="77777777" w:rsidR="005E40D9" w:rsidRDefault="005E40D9">
      <w:pPr>
        <w:pStyle w:val="Corpotesto"/>
        <w:rPr>
          <w:sz w:val="24"/>
        </w:rPr>
      </w:pPr>
    </w:p>
    <w:p w14:paraId="458BAEC0" w14:textId="55AD49B8" w:rsidR="005E40D9" w:rsidRDefault="00B9061E">
      <w:pPr>
        <w:pStyle w:val="Corpotesto"/>
        <w:ind w:left="100" w:right="114"/>
        <w:jc w:val="both"/>
      </w:pPr>
      <w:r>
        <w:t xml:space="preserve">Additionally, </w:t>
      </w:r>
      <w:r w:rsidR="00E85EC2">
        <w:t>ESA BIC Lazio</w:t>
      </w:r>
      <w:r>
        <w:t xml:space="preserve"> has the right not to place a contract in case the (intended) legal entity</w:t>
      </w:r>
      <w:r>
        <w:rPr>
          <w:spacing w:val="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application</w:t>
      </w:r>
      <w:r>
        <w:rPr>
          <w:spacing w:val="-1"/>
        </w:rPr>
        <w:t xml:space="preserve"> </w:t>
      </w:r>
      <w:r>
        <w:t>is different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actual established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entity.</w:t>
      </w:r>
    </w:p>
    <w:p w14:paraId="1ABBD7EA" w14:textId="77777777" w:rsidR="005E40D9" w:rsidRDefault="005E40D9">
      <w:pPr>
        <w:pStyle w:val="Corpotesto"/>
        <w:spacing w:before="2"/>
        <w:rPr>
          <w:sz w:val="29"/>
        </w:rPr>
      </w:pPr>
    </w:p>
    <w:p w14:paraId="3356EF85" w14:textId="77777777" w:rsidR="005E40D9" w:rsidRDefault="00B9061E">
      <w:pPr>
        <w:pStyle w:val="Corpotesto"/>
        <w:spacing w:before="1"/>
        <w:ind w:left="100"/>
        <w:jc w:val="both"/>
      </w:pPr>
      <w:r>
        <w:t>Furthermore,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kindly</w:t>
      </w:r>
      <w:r>
        <w:rPr>
          <w:spacing w:val="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 pay</w:t>
      </w:r>
      <w:r>
        <w:rPr>
          <w:spacing w:val="-2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 w14:paraId="292F8E0B" w14:textId="77777777" w:rsidR="005E40D9" w:rsidRDefault="005E40D9">
      <w:pPr>
        <w:pStyle w:val="Corpotesto"/>
      </w:pPr>
    </w:p>
    <w:p w14:paraId="206915D6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2"/>
      </w:pPr>
      <w:r>
        <w:t>Please note that applications will be treated as confidential. However, the applicant’s idea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fall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so).</w:t>
      </w:r>
      <w:r>
        <w:rPr>
          <w:spacing w:val="1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strongly</w:t>
      </w:r>
      <w:r>
        <w:rPr>
          <w:spacing w:val="-8"/>
        </w:rPr>
        <w:t xml:space="preserve"> </w:t>
      </w:r>
      <w:r>
        <w:t>recommend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11"/>
        </w:rPr>
        <w:t xml:space="preserve"> </w:t>
      </w:r>
      <w:r>
        <w:t>discusses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his/her</w:t>
      </w:r>
      <w:r>
        <w:rPr>
          <w:spacing w:val="-8"/>
        </w:rPr>
        <w:t xml:space="preserve"> </w:t>
      </w:r>
      <w:r>
        <w:t>idea</w:t>
      </w:r>
      <w:r>
        <w:rPr>
          <w:spacing w:val="-48"/>
        </w:rPr>
        <w:t xml:space="preserve"> </w:t>
      </w:r>
      <w:r>
        <w:t>with a dedicated expert in this field prior to application, and – if relevant – takes appropriate</w:t>
      </w:r>
      <w:r>
        <w:rPr>
          <w:spacing w:val="-47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 idea</w:t>
      </w:r>
      <w:r>
        <w:rPr>
          <w:spacing w:val="-3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patent).</w:t>
      </w:r>
    </w:p>
    <w:p w14:paraId="7A778469" w14:textId="77777777" w:rsidR="005E40D9" w:rsidRDefault="005E40D9">
      <w:pPr>
        <w:pStyle w:val="Corpotesto"/>
      </w:pPr>
    </w:p>
    <w:p w14:paraId="561FAFE5" w14:textId="45A91C19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4"/>
      </w:pPr>
      <w:r>
        <w:t>As far as allowed by law, any title held by the applicant to his/her idea shall remain vested in</w:t>
      </w:r>
      <w:r>
        <w:rPr>
          <w:spacing w:val="1"/>
        </w:rPr>
        <w:t xml:space="preserve"> </w:t>
      </w:r>
      <w:r>
        <w:t>him/her.</w:t>
      </w:r>
      <w:r>
        <w:rPr>
          <w:spacing w:val="3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ESA</w:t>
      </w:r>
      <w:r>
        <w:rPr>
          <w:spacing w:val="4"/>
        </w:rPr>
        <w:t xml:space="preserve"> </w:t>
      </w:r>
      <w:r>
        <w:t>BIC</w:t>
      </w:r>
      <w:r>
        <w:rPr>
          <w:spacing w:val="4"/>
        </w:rPr>
        <w:t xml:space="preserve"> </w:t>
      </w:r>
      <w:r w:rsidR="00E85EC2">
        <w:t>Lazio</w:t>
      </w:r>
      <w:r>
        <w:rPr>
          <w:spacing w:val="3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result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acquisition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title</w:t>
      </w:r>
    </w:p>
    <w:p w14:paraId="18ABD8DC" w14:textId="77777777" w:rsidR="005E40D9" w:rsidRDefault="005E40D9">
      <w:pPr>
        <w:jc w:val="both"/>
        <w:sectPr w:rsidR="005E40D9">
          <w:pgSz w:w="11900" w:h="16850"/>
          <w:pgMar w:top="1340" w:right="1320" w:bottom="920" w:left="1340" w:header="751" w:footer="731" w:gutter="0"/>
          <w:cols w:space="720"/>
        </w:sectPr>
      </w:pPr>
    </w:p>
    <w:p w14:paraId="13AB1C48" w14:textId="77777777" w:rsidR="005E40D9" w:rsidRDefault="00B9061E">
      <w:pPr>
        <w:spacing w:before="90"/>
        <w:ind w:left="820" w:right="113"/>
        <w:jc w:val="both"/>
        <w:rPr>
          <w:i/>
        </w:rPr>
      </w:pPr>
      <w:r>
        <w:lastRenderedPageBreak/>
        <w:t>whatsoever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idea.</w:t>
      </w:r>
      <w:r>
        <w:rPr>
          <w:spacing w:val="-12"/>
        </w:rPr>
        <w:t xml:space="preserve"> </w:t>
      </w:r>
      <w:r>
        <w:rPr>
          <w:i/>
        </w:rPr>
        <w:t>However,</w:t>
      </w:r>
      <w:r>
        <w:rPr>
          <w:i/>
          <w:spacing w:val="-10"/>
        </w:rPr>
        <w:t xml:space="preserve"> </w:t>
      </w:r>
      <w:r>
        <w:rPr>
          <w:i/>
        </w:rPr>
        <w:t>ESA</w:t>
      </w:r>
      <w:r>
        <w:rPr>
          <w:i/>
          <w:spacing w:val="-11"/>
        </w:rPr>
        <w:t xml:space="preserve"> </w:t>
      </w:r>
      <w:r>
        <w:rPr>
          <w:i/>
        </w:rPr>
        <w:t>retains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right</w:t>
      </w:r>
      <w:r>
        <w:rPr>
          <w:i/>
          <w:spacing w:val="-10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use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Intellectual</w:t>
      </w:r>
      <w:r>
        <w:rPr>
          <w:i/>
          <w:spacing w:val="-11"/>
        </w:rPr>
        <w:t xml:space="preserve"> </w:t>
      </w:r>
      <w:r>
        <w:rPr>
          <w:i/>
        </w:rPr>
        <w:t>Property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specific</w:t>
      </w:r>
      <w:r>
        <w:rPr>
          <w:i/>
          <w:spacing w:val="-47"/>
        </w:rPr>
        <w:t xml:space="preserve"> </w:t>
      </w:r>
      <w:r>
        <w:rPr>
          <w:i/>
        </w:rPr>
        <w:t>cases,</w:t>
      </w:r>
      <w:r>
        <w:rPr>
          <w:i/>
          <w:spacing w:val="1"/>
        </w:rPr>
        <w:t xml:space="preserve"> </w:t>
      </w:r>
      <w:r>
        <w:rPr>
          <w:i/>
        </w:rPr>
        <w:t>generally</w:t>
      </w:r>
      <w:r>
        <w:rPr>
          <w:i/>
          <w:spacing w:val="1"/>
        </w:rPr>
        <w:t xml:space="preserve"> </w:t>
      </w:r>
      <w:r>
        <w:rPr>
          <w:i/>
        </w:rPr>
        <w:t>related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publicity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promotion.</w:t>
      </w:r>
      <w:r>
        <w:rPr>
          <w:i/>
          <w:spacing w:val="1"/>
        </w:rPr>
        <w:t xml:space="preserve"> </w:t>
      </w:r>
      <w:r>
        <w:rPr>
          <w:i/>
        </w:rPr>
        <w:t>Please</w:t>
      </w:r>
      <w:r>
        <w:rPr>
          <w:i/>
          <w:spacing w:val="1"/>
        </w:rPr>
        <w:t xml:space="preserve"> </w:t>
      </w:r>
      <w:r>
        <w:rPr>
          <w:i/>
        </w:rPr>
        <w:t>read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detailed</w:t>
      </w:r>
      <w:r>
        <w:rPr>
          <w:i/>
          <w:spacing w:val="1"/>
        </w:rPr>
        <w:t xml:space="preserve"> </w:t>
      </w:r>
      <w:r>
        <w:rPr>
          <w:i/>
        </w:rPr>
        <w:t>conditions</w:t>
      </w:r>
      <w:r>
        <w:rPr>
          <w:i/>
          <w:spacing w:val="-47"/>
        </w:rPr>
        <w:t xml:space="preserve"> </w:t>
      </w:r>
      <w:r>
        <w:rPr>
          <w:i/>
        </w:rPr>
        <w:t>described under the section “Use of Intellectual Property Rights” in the Draft Incubation</w:t>
      </w:r>
      <w:r>
        <w:rPr>
          <w:i/>
          <w:spacing w:val="1"/>
        </w:rPr>
        <w:t xml:space="preserve"> </w:t>
      </w:r>
      <w:r>
        <w:rPr>
          <w:i/>
        </w:rPr>
        <w:t>Contract.</w:t>
      </w:r>
    </w:p>
    <w:p w14:paraId="2668BE04" w14:textId="77777777" w:rsidR="005E40D9" w:rsidRDefault="005E40D9">
      <w:pPr>
        <w:pStyle w:val="Corpotesto"/>
        <w:rPr>
          <w:i/>
        </w:rPr>
      </w:pPr>
    </w:p>
    <w:p w14:paraId="1B4E5A59" w14:textId="2DC19299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3"/>
      </w:pPr>
      <w:r>
        <w:t xml:space="preserve">At the end of incubation </w:t>
      </w:r>
      <w:r w:rsidR="00E85EC2">
        <w:t>ESA BIC Lazio</w:t>
      </w:r>
      <w:r>
        <w:t xml:space="preserve"> will request one or several deliverables. The purpose of</w:t>
      </w:r>
      <w:r>
        <w:rPr>
          <w:spacing w:val="1"/>
        </w:rPr>
        <w:t xml:space="preserve"> </w:t>
      </w:r>
      <w:r>
        <w:t>these are both to verify the correct use of the incentive and for promotional purposes. The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should specify</w:t>
      </w:r>
      <w:r>
        <w:rPr>
          <w:spacing w:val="1"/>
        </w:rPr>
        <w:t xml:space="preserve"> </w:t>
      </w:r>
      <w:r>
        <w:t>suitable deliverables.</w:t>
      </w:r>
    </w:p>
    <w:p w14:paraId="27ECD955" w14:textId="77777777" w:rsidR="005E40D9" w:rsidRDefault="005E40D9">
      <w:pPr>
        <w:pStyle w:val="Corpotesto"/>
        <w:spacing w:before="8"/>
        <w:rPr>
          <w:sz w:val="20"/>
        </w:rPr>
      </w:pPr>
    </w:p>
    <w:p w14:paraId="445A52EB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spacing w:before="1"/>
        <w:ind w:right="114"/>
      </w:pPr>
      <w:r>
        <w:t>Please</w:t>
      </w:r>
      <w:r>
        <w:rPr>
          <w:spacing w:val="-1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BICs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same</w:t>
      </w:r>
      <w:r>
        <w:rPr>
          <w:spacing w:val="-3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wait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evaluated and only if this is not successful, you may apply again to the same or another ESA</w:t>
      </w:r>
      <w:r>
        <w:rPr>
          <w:spacing w:val="1"/>
        </w:rPr>
        <w:t xml:space="preserve"> </w:t>
      </w:r>
      <w:r>
        <w:t>BIC,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any feedback into</w:t>
      </w:r>
      <w:r>
        <w:rPr>
          <w:spacing w:val="1"/>
        </w:rPr>
        <w:t xml:space="preserve"> </w:t>
      </w:r>
      <w:r>
        <w:t>account.</w:t>
      </w:r>
    </w:p>
    <w:p w14:paraId="582BCE52" w14:textId="77777777" w:rsidR="005E40D9" w:rsidRDefault="005E40D9">
      <w:pPr>
        <w:pStyle w:val="Corpotesto"/>
        <w:spacing w:before="8"/>
        <w:rPr>
          <w:sz w:val="20"/>
        </w:rPr>
      </w:pPr>
    </w:p>
    <w:p w14:paraId="23970E89" w14:textId="12CB1AF2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spacing w:before="1"/>
        <w:ind w:right="114"/>
      </w:pPr>
      <w:r>
        <w:t>No expenses incurred in either stage of the application procedure will be reimbursed to the</w:t>
      </w:r>
      <w:r>
        <w:rPr>
          <w:spacing w:val="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 w:rsidR="00E85EC2">
        <w:t>ESA BIC Lazio of Lazio Innova SpA</w:t>
      </w:r>
      <w:r>
        <w:t>., ESA and/or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party.</w:t>
      </w:r>
    </w:p>
    <w:p w14:paraId="75156313" w14:textId="77777777" w:rsidR="005E40D9" w:rsidRDefault="005E40D9">
      <w:pPr>
        <w:pStyle w:val="Corpotesto"/>
        <w:spacing w:before="9"/>
        <w:rPr>
          <w:sz w:val="20"/>
        </w:rPr>
      </w:pPr>
    </w:p>
    <w:p w14:paraId="5086D0C7" w14:textId="15E9EC16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4"/>
      </w:pPr>
      <w:r>
        <w:t xml:space="preserve">This Open Call does not impose any obligation upon </w:t>
      </w:r>
      <w:r w:rsidR="00E85EC2">
        <w:t>ESA BIC Lazio</w:t>
      </w:r>
      <w:r>
        <w:t>.</w:t>
      </w:r>
      <w:r>
        <w:rPr>
          <w:spacing w:val="1"/>
        </w:rPr>
        <w:t xml:space="preserve"> </w:t>
      </w:r>
      <w:r>
        <w:t>to enter into negotiations</w:t>
      </w:r>
      <w:r>
        <w:rPr>
          <w:spacing w:val="1"/>
        </w:rPr>
        <w:t xml:space="preserve"> </w:t>
      </w:r>
      <w:r>
        <w:t>with any</w:t>
      </w:r>
      <w:r>
        <w:rPr>
          <w:spacing w:val="-2"/>
        </w:rPr>
        <w:t xml:space="preserve"> </w:t>
      </w:r>
      <w:r>
        <w:t>applicant.</w:t>
      </w:r>
    </w:p>
    <w:sectPr w:rsidR="005E40D9">
      <w:pgSz w:w="11900" w:h="16850"/>
      <w:pgMar w:top="1340" w:right="1320" w:bottom="920" w:left="1340" w:header="751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C325D" w14:textId="77777777" w:rsidR="009E024A" w:rsidRDefault="009E024A">
      <w:r>
        <w:separator/>
      </w:r>
    </w:p>
  </w:endnote>
  <w:endnote w:type="continuationSeparator" w:id="0">
    <w:p w14:paraId="6DA54AC7" w14:textId="77777777" w:rsidR="009E024A" w:rsidRDefault="009E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746F2" w14:textId="34DCBBDF" w:rsidR="005E40D9" w:rsidRDefault="005E40D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A889F" w14:textId="77777777" w:rsidR="009E024A" w:rsidRDefault="009E024A">
      <w:r>
        <w:separator/>
      </w:r>
    </w:p>
  </w:footnote>
  <w:footnote w:type="continuationSeparator" w:id="0">
    <w:p w14:paraId="11B15D4F" w14:textId="77777777" w:rsidR="009E024A" w:rsidRDefault="009E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F3F56" w14:textId="7BC470B7" w:rsidR="005E40D9" w:rsidRDefault="00B9410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A250FF2" wp14:editId="374A8410">
          <wp:simplePos x="0" y="0"/>
          <wp:positionH relativeFrom="column">
            <wp:posOffset>-279400</wp:posOffset>
          </wp:positionH>
          <wp:positionV relativeFrom="paragraph">
            <wp:posOffset>-159385</wp:posOffset>
          </wp:positionV>
          <wp:extent cx="6311900" cy="454660"/>
          <wp:effectExtent l="0" t="0" r="0" b="2540"/>
          <wp:wrapTight wrapText="bothSides">
            <wp:wrapPolygon edited="0">
              <wp:start x="0" y="0"/>
              <wp:lineTo x="0" y="20816"/>
              <wp:lineTo x="21513" y="20816"/>
              <wp:lineTo x="21513" y="0"/>
              <wp:lineTo x="0" y="0"/>
            </wp:wrapPolygon>
          </wp:wrapTight>
          <wp:docPr id="2174175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4175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0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1039"/>
    <w:multiLevelType w:val="hybridMultilevel"/>
    <w:tmpl w:val="4A18130C"/>
    <w:lvl w:ilvl="0" w:tplc="44F49D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85F4729"/>
    <w:multiLevelType w:val="hybridMultilevel"/>
    <w:tmpl w:val="8362C6A4"/>
    <w:lvl w:ilvl="0" w:tplc="0E0070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7D032EC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DD8C03A8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C3089A90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212C1B96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CD7A7A38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53DEE888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393AEECA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4202C1F0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6D3E1C"/>
    <w:multiLevelType w:val="hybridMultilevel"/>
    <w:tmpl w:val="FBF0DBB4"/>
    <w:lvl w:ilvl="0" w:tplc="0F6AB4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2EBBC0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6ADE2480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C046F10E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5978AB58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0002926C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9F4238FE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D58864D6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F3FC9562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7C5369E"/>
    <w:multiLevelType w:val="hybridMultilevel"/>
    <w:tmpl w:val="063471AA"/>
    <w:lvl w:ilvl="0" w:tplc="F19696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D5CBB10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F1CA7F42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8C727F72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A7ECA7DE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69C2A182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609C96AC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D1FC6F6A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D160E014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986FE9"/>
    <w:multiLevelType w:val="hybridMultilevel"/>
    <w:tmpl w:val="10F60238"/>
    <w:lvl w:ilvl="0" w:tplc="9D02FC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E7E474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CC9871E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6860A3B8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4D02C4CC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7924DD5E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EA6CE314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1804B98C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B29A2D2E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F4703DE"/>
    <w:multiLevelType w:val="hybridMultilevel"/>
    <w:tmpl w:val="0DF85160"/>
    <w:lvl w:ilvl="0" w:tplc="268C2E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102A6A6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BFE08CDE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C5B2EB34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EB560542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F208D3D2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A830A96E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60E0DD54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97D8E45E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C61E59"/>
    <w:multiLevelType w:val="hybridMultilevel"/>
    <w:tmpl w:val="D0A0480E"/>
    <w:lvl w:ilvl="0" w:tplc="CB1450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CC27100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A31CF016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14F09CEA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59D490E2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A8D2F524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1B7A77FC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7AB4E652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7EA2735E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num w:numId="1" w16cid:durableId="871962086">
    <w:abstractNumId w:val="3"/>
  </w:num>
  <w:num w:numId="2" w16cid:durableId="2139033571">
    <w:abstractNumId w:val="5"/>
  </w:num>
  <w:num w:numId="3" w16cid:durableId="875193488">
    <w:abstractNumId w:val="2"/>
  </w:num>
  <w:num w:numId="4" w16cid:durableId="863638004">
    <w:abstractNumId w:val="1"/>
  </w:num>
  <w:num w:numId="5" w16cid:durableId="1511605864">
    <w:abstractNumId w:val="6"/>
  </w:num>
  <w:num w:numId="6" w16cid:durableId="1014765555">
    <w:abstractNumId w:val="4"/>
  </w:num>
  <w:num w:numId="7" w16cid:durableId="7093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9"/>
    <w:rsid w:val="00012A2A"/>
    <w:rsid w:val="00054D9D"/>
    <w:rsid w:val="0014102C"/>
    <w:rsid w:val="00161787"/>
    <w:rsid w:val="001B3F9B"/>
    <w:rsid w:val="001F20E7"/>
    <w:rsid w:val="002F51D0"/>
    <w:rsid w:val="00325143"/>
    <w:rsid w:val="0036777D"/>
    <w:rsid w:val="00374B0B"/>
    <w:rsid w:val="004512F3"/>
    <w:rsid w:val="00495A61"/>
    <w:rsid w:val="004A6AE5"/>
    <w:rsid w:val="004B4234"/>
    <w:rsid w:val="004F6F2E"/>
    <w:rsid w:val="0050378C"/>
    <w:rsid w:val="005359CE"/>
    <w:rsid w:val="00543DED"/>
    <w:rsid w:val="005D0841"/>
    <w:rsid w:val="005E40D9"/>
    <w:rsid w:val="005E457C"/>
    <w:rsid w:val="00636C37"/>
    <w:rsid w:val="006621AB"/>
    <w:rsid w:val="00683D09"/>
    <w:rsid w:val="00686268"/>
    <w:rsid w:val="006E7F27"/>
    <w:rsid w:val="00700896"/>
    <w:rsid w:val="00756843"/>
    <w:rsid w:val="007623FF"/>
    <w:rsid w:val="00803068"/>
    <w:rsid w:val="00837312"/>
    <w:rsid w:val="00843AB9"/>
    <w:rsid w:val="00865BB5"/>
    <w:rsid w:val="00917770"/>
    <w:rsid w:val="009C205A"/>
    <w:rsid w:val="009E024A"/>
    <w:rsid w:val="00A23965"/>
    <w:rsid w:val="00A27D1C"/>
    <w:rsid w:val="00A57C7B"/>
    <w:rsid w:val="00AD7E10"/>
    <w:rsid w:val="00B02D09"/>
    <w:rsid w:val="00B2565B"/>
    <w:rsid w:val="00B9061E"/>
    <w:rsid w:val="00B9410D"/>
    <w:rsid w:val="00BB3168"/>
    <w:rsid w:val="00C312ED"/>
    <w:rsid w:val="00C51D46"/>
    <w:rsid w:val="00C9252E"/>
    <w:rsid w:val="00D419BE"/>
    <w:rsid w:val="00D50563"/>
    <w:rsid w:val="00D74B7F"/>
    <w:rsid w:val="00DE4D55"/>
    <w:rsid w:val="00DE6637"/>
    <w:rsid w:val="00DF76CE"/>
    <w:rsid w:val="00E04BD7"/>
    <w:rsid w:val="00E2326A"/>
    <w:rsid w:val="00E35F2A"/>
    <w:rsid w:val="00E53BAA"/>
    <w:rsid w:val="00E85EC2"/>
    <w:rsid w:val="00EA40D1"/>
    <w:rsid w:val="00EB09F9"/>
    <w:rsid w:val="00EC77B9"/>
    <w:rsid w:val="00F3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DA4BD"/>
  <w15:docId w15:val="{8B513EC1-F525-46C6-83A9-2C8592F2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35"/>
      <w:ind w:left="100"/>
    </w:pPr>
    <w:rPr>
      <w:rFonts w:ascii="Calibri Light" w:eastAsia="Calibri Light" w:hAnsi="Calibri Light" w:cs="Calibri Light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827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5D08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84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D08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841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5D084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841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178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mailto:esabic@lazioinnov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.italiano@esabic-turin.it" TargetMode="External"/><Relationship Id="rId17" Type="http://schemas.openxmlformats.org/officeDocument/2006/relationships/hyperlink" Target="https://www.esabic-italy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zioinnova.it/innovazione-aperta/iniziativa/esa-bic-lazi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s://www.lazioinnova.it/innovazione-aperta/iniziativa/esa-bic-lazio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c54641-3cd6-404b-b111-03fc9f01f9fd" xsi:nil="true"/>
    <lcf76f155ced4ddcb4097134ff3c332f xmlns="02c0cc7c-c3cd-4307-bd2b-5fd7bd058e7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97CB56D50E2F4DAF92A5A66A706F59" ma:contentTypeVersion="16" ma:contentTypeDescription="Creare un nuovo documento." ma:contentTypeScope="" ma:versionID="abd1b6aa85e4e64928836fefeb82ea34">
  <xsd:schema xmlns:xsd="http://www.w3.org/2001/XMLSchema" xmlns:xs="http://www.w3.org/2001/XMLSchema" xmlns:p="http://schemas.microsoft.com/office/2006/metadata/properties" xmlns:ns2="02c0cc7c-c3cd-4307-bd2b-5fd7bd058e79" xmlns:ns3="d5c54641-3cd6-404b-b111-03fc9f01f9fd" targetNamespace="http://schemas.microsoft.com/office/2006/metadata/properties" ma:root="true" ma:fieldsID="f0227136d56067309cd74422658b92ac" ns2:_="" ns3:_="">
    <xsd:import namespace="02c0cc7c-c3cd-4307-bd2b-5fd7bd058e79"/>
    <xsd:import namespace="d5c54641-3cd6-404b-b111-03fc9f01f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0cc7c-c3cd-4307-bd2b-5fd7bd058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54641-3cd6-404b-b111-03fc9f01f9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aa21f3-4a29-4bb3-9182-4c98282fafe5}" ma:internalName="TaxCatchAll" ma:showField="CatchAllData" ma:web="d5c54641-3cd6-404b-b111-03fc9f01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8A7F0-67BD-4ED3-A059-D57132D1A654}">
  <ds:schemaRefs>
    <ds:schemaRef ds:uri="http://schemas.microsoft.com/office/2006/metadata/properties"/>
    <ds:schemaRef ds:uri="http://schemas.microsoft.com/office/infopath/2007/PartnerControls"/>
    <ds:schemaRef ds:uri="d5c54641-3cd6-404b-b111-03fc9f01f9fd"/>
    <ds:schemaRef ds:uri="02c0cc7c-c3cd-4307-bd2b-5fd7bd058e79"/>
  </ds:schemaRefs>
</ds:datastoreItem>
</file>

<file path=customXml/itemProps2.xml><?xml version="1.0" encoding="utf-8"?>
<ds:datastoreItem xmlns:ds="http://schemas.openxmlformats.org/officeDocument/2006/customXml" ds:itemID="{C0F9F15A-1804-4711-ABF7-934E14C3B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0cc7c-c3cd-4307-bd2b-5fd7bd058e79"/>
    <ds:schemaRef ds:uri="d5c54641-3cd6-404b-b111-03fc9f01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7D8A2-8F24-46C1-8BEB-F3D5EC983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</dc:creator>
  <cp:lastModifiedBy>Andrea Cosentino</cp:lastModifiedBy>
  <cp:revision>43</cp:revision>
  <dcterms:created xsi:type="dcterms:W3CDTF">2024-09-26T13:49:00Z</dcterms:created>
  <dcterms:modified xsi:type="dcterms:W3CDTF">2025-08-01T08:02:00Z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2024-09-26T00:00:00Z</vt:filetime>
  </property>
  <property fmtid="{D5CDD505-2E9C-101B-9397-08002B2CF9AE}" pid="5" name="ContentTypeId">
    <vt:lpwstr>0x010100A797CB56D50E2F4DAF92A5A66A706F59</vt:lpwstr>
  </property>
  <property fmtid="{D5CDD505-2E9C-101B-9397-08002B2CF9AE}" pid="6" name="MediaServiceImageTags">
    <vt:lpwstr/>
  </property>
</Properties>
</file>