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6B" w:rsidRPr="00F7216B" w:rsidRDefault="00F7216B" w:rsidP="00F7216B">
      <w:pPr>
        <w:tabs>
          <w:tab w:val="left" w:pos="13750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F7216B">
        <w:rPr>
          <w:rFonts w:ascii="Calibri" w:eastAsia="Times New Roman" w:hAnsi="Calibri" w:cs="Times New Roman"/>
          <w:lang w:eastAsia="it-IT"/>
        </w:rPr>
        <w:tab/>
      </w:r>
    </w:p>
    <w:p w:rsidR="00F7216B" w:rsidRPr="00C22139" w:rsidRDefault="00F7216B" w:rsidP="00F7216B">
      <w:pPr>
        <w:tabs>
          <w:tab w:val="left" w:pos="1375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FAC-SIMILE TABELLA RIEPILOGATIVA MENSILE ATTIVITA’ </w:t>
      </w:r>
      <w:r w:rsidR="005D4C1C">
        <w:rPr>
          <w:rFonts w:ascii="Calibri" w:eastAsia="Times New Roman" w:hAnsi="Calibri" w:cs="Times New Roman"/>
          <w:sz w:val="20"/>
          <w:szCs w:val="20"/>
          <w:lang w:eastAsia="it-IT"/>
        </w:rPr>
        <w:t>SVOLTE</w:t>
      </w: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DA PERSONALE INTERNO</w:t>
      </w:r>
    </w:p>
    <w:p w:rsidR="00F7216B" w:rsidRPr="00C22139" w:rsidRDefault="00F7216B" w:rsidP="00F7216B">
      <w:pPr>
        <w:tabs>
          <w:tab w:val="left" w:pos="1375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:rsidR="00F7216B" w:rsidRPr="00C22139" w:rsidRDefault="00C22139" w:rsidP="00F7216B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it-IT"/>
        </w:rPr>
      </w:pP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>IMPRESA</w:t>
      </w:r>
      <w:r w:rsidR="00F6587F">
        <w:rPr>
          <w:rFonts w:ascii="Calibri" w:eastAsia="Times New Roman" w:hAnsi="Calibri" w:cs="Times New Roman"/>
          <w:sz w:val="20"/>
          <w:szCs w:val="20"/>
          <w:lang w:eastAsia="it-IT"/>
        </w:rPr>
        <w:t>__________________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ab/>
      </w: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>TITOLO</w:t>
      </w:r>
      <w:r w:rsidR="005D4C1C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OPERA</w:t>
      </w: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</w:t>
      </w:r>
      <w:r w:rsidR="00F6587F">
        <w:rPr>
          <w:rFonts w:ascii="Calibri" w:eastAsia="Times New Roman" w:hAnsi="Calibri" w:cs="Times New Roman"/>
          <w:sz w:val="20"/>
          <w:szCs w:val="20"/>
          <w:lang w:eastAsia="it-IT"/>
        </w:rPr>
        <w:tab/>
        <w:t>___________________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  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ab/>
      </w: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N PROT. 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>________________</w:t>
      </w:r>
      <w:r w:rsidRPr="00C22139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      CUP</w:t>
      </w:r>
      <w:r w:rsidR="00F7216B" w:rsidRPr="00C22139">
        <w:rPr>
          <w:rFonts w:ascii="Calibri" w:eastAsia="Times New Roman" w:hAnsi="Calibri" w:cs="Times New Roman"/>
          <w:sz w:val="20"/>
          <w:szCs w:val="20"/>
          <w:lang w:eastAsia="it-IT"/>
        </w:rPr>
        <w:t>_________________________</w:t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6587F">
        <w:rPr>
          <w:rFonts w:ascii="Calibri" w:eastAsia="Times New Roman" w:hAnsi="Calibri" w:cs="Times New Roman"/>
          <w:lang w:eastAsia="it-IT"/>
        </w:rPr>
        <w:t>MESE ______________________</w:t>
      </w:r>
      <w:bookmarkStart w:id="0" w:name="_GoBack"/>
      <w:bookmarkEnd w:id="0"/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F7216B" w:rsidRPr="00C22139" w:rsidRDefault="00F7216B" w:rsidP="00F7216B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lang w:eastAsia="it-IT"/>
        </w:rPr>
      </w:pPr>
    </w:p>
    <w:tbl>
      <w:tblPr>
        <w:tblpPr w:leftFromText="141" w:rightFromText="141" w:vertAnchor="text" w:tblpX="-497" w:tblpY="1"/>
        <w:tblOverlap w:val="never"/>
        <w:tblW w:w="1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468"/>
        <w:gridCol w:w="468"/>
        <w:gridCol w:w="469"/>
        <w:gridCol w:w="469"/>
        <w:gridCol w:w="469"/>
        <w:gridCol w:w="470"/>
        <w:gridCol w:w="469"/>
        <w:gridCol w:w="470"/>
        <w:gridCol w:w="469"/>
        <w:gridCol w:w="469"/>
        <w:gridCol w:w="470"/>
        <w:gridCol w:w="469"/>
        <w:gridCol w:w="469"/>
        <w:gridCol w:w="469"/>
        <w:gridCol w:w="470"/>
        <w:gridCol w:w="470"/>
        <w:gridCol w:w="469"/>
        <w:gridCol w:w="469"/>
        <w:gridCol w:w="469"/>
        <w:gridCol w:w="469"/>
        <w:gridCol w:w="470"/>
        <w:gridCol w:w="469"/>
        <w:gridCol w:w="469"/>
        <w:gridCol w:w="470"/>
        <w:gridCol w:w="469"/>
        <w:gridCol w:w="470"/>
        <w:gridCol w:w="469"/>
        <w:gridCol w:w="469"/>
        <w:gridCol w:w="469"/>
        <w:gridCol w:w="470"/>
        <w:gridCol w:w="470"/>
      </w:tblGrid>
      <w:tr w:rsidR="00F7216B" w:rsidRPr="00C22139" w:rsidTr="00C22139">
        <w:trPr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Giorni</w:t>
            </w:r>
            <w:r w:rsidRPr="00C22139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31</w:t>
            </w:r>
          </w:p>
        </w:tc>
      </w:tr>
      <w:tr w:rsidR="00F7216B" w:rsidRPr="00C22139" w:rsidTr="00C22139">
        <w:trPr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Nome </w:t>
            </w:r>
          </w:p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Dipendente</w:t>
            </w: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F7216B" w:rsidRPr="00C22139" w:rsidTr="00C22139">
        <w:trPr>
          <w:gridAfter w:val="31"/>
          <w:wAfter w:w="14547" w:type="dxa"/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Firma Dipendente</w:t>
            </w:r>
          </w:p>
        </w:tc>
      </w:tr>
      <w:tr w:rsidR="00F7216B" w:rsidRPr="00C22139" w:rsidTr="00C22139">
        <w:trPr>
          <w:cantSplit/>
        </w:trPr>
        <w:tc>
          <w:tcPr>
            <w:tcW w:w="16129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16B" w:rsidRPr="00C22139" w:rsidRDefault="00F7216B" w:rsidP="00185509">
            <w:pPr>
              <w:keepNext/>
              <w:spacing w:after="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Descrizione delle attività </w:t>
            </w:r>
            <w:r w:rsidR="001855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svolte</w:t>
            </w:r>
          </w:p>
        </w:tc>
      </w:tr>
      <w:tr w:rsidR="00F7216B" w:rsidRPr="00C22139" w:rsidTr="00C22139">
        <w:trPr>
          <w:cantSplit/>
          <w:trHeight w:val="334"/>
        </w:trPr>
        <w:tc>
          <w:tcPr>
            <w:tcW w:w="16129" w:type="dxa"/>
            <w:gridSpan w:val="32"/>
            <w:tcBorders>
              <w:top w:val="nil"/>
            </w:tcBorders>
            <w:vAlign w:val="center"/>
          </w:tcPr>
          <w:p w:rsidR="00F7216B" w:rsidRPr="00C22139" w:rsidRDefault="00F7216B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C22139" w:rsidRPr="00C22139" w:rsidRDefault="00C22139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F7216B" w:rsidRPr="00C22139" w:rsidTr="00C22139">
        <w:trPr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Nome </w:t>
            </w:r>
          </w:p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Dipendente</w:t>
            </w: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F7216B" w:rsidRPr="00C22139" w:rsidTr="00C22139">
        <w:trPr>
          <w:gridAfter w:val="31"/>
          <w:wAfter w:w="14547" w:type="dxa"/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Firma Dipendente</w:t>
            </w:r>
          </w:p>
        </w:tc>
      </w:tr>
      <w:tr w:rsidR="00F7216B" w:rsidRPr="00C22139" w:rsidTr="00C22139">
        <w:trPr>
          <w:cantSplit/>
        </w:trPr>
        <w:tc>
          <w:tcPr>
            <w:tcW w:w="16129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16B" w:rsidRPr="00C22139" w:rsidRDefault="00185509" w:rsidP="00C22139">
            <w:pPr>
              <w:keepNext/>
              <w:spacing w:after="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Descrizione delle attività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svolte</w:t>
            </w:r>
          </w:p>
        </w:tc>
      </w:tr>
      <w:tr w:rsidR="00F7216B" w:rsidRPr="00C22139" w:rsidTr="00C22139">
        <w:trPr>
          <w:cantSplit/>
        </w:trPr>
        <w:tc>
          <w:tcPr>
            <w:tcW w:w="16129" w:type="dxa"/>
            <w:gridSpan w:val="32"/>
            <w:tcBorders>
              <w:top w:val="nil"/>
            </w:tcBorders>
            <w:vAlign w:val="center"/>
          </w:tcPr>
          <w:p w:rsidR="00F7216B" w:rsidRPr="00C22139" w:rsidRDefault="00F7216B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F7216B" w:rsidRPr="00C22139" w:rsidRDefault="00F7216B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F7216B" w:rsidRPr="00C22139" w:rsidTr="00C22139">
        <w:trPr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Nome </w:t>
            </w:r>
          </w:p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Dipendente</w:t>
            </w: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8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69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470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  <w:tr w:rsidR="00F7216B" w:rsidRPr="00C22139" w:rsidTr="00C22139">
        <w:trPr>
          <w:gridAfter w:val="31"/>
          <w:wAfter w:w="14547" w:type="dxa"/>
          <w:cantSplit/>
        </w:trPr>
        <w:tc>
          <w:tcPr>
            <w:tcW w:w="1582" w:type="dxa"/>
            <w:vAlign w:val="center"/>
          </w:tcPr>
          <w:p w:rsidR="00F7216B" w:rsidRPr="00C22139" w:rsidRDefault="00F7216B" w:rsidP="00C22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Firma Dipendente</w:t>
            </w:r>
          </w:p>
        </w:tc>
      </w:tr>
      <w:tr w:rsidR="00F7216B" w:rsidRPr="00C22139" w:rsidTr="00C22139">
        <w:trPr>
          <w:cantSplit/>
        </w:trPr>
        <w:tc>
          <w:tcPr>
            <w:tcW w:w="16129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216B" w:rsidRPr="00C22139" w:rsidRDefault="00185509" w:rsidP="00C22139">
            <w:pPr>
              <w:keepNext/>
              <w:spacing w:after="0" w:line="240" w:lineRule="auto"/>
              <w:jc w:val="both"/>
              <w:outlineLvl w:val="1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C22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Descrizione delle attività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svolte</w:t>
            </w:r>
          </w:p>
        </w:tc>
      </w:tr>
      <w:tr w:rsidR="00F7216B" w:rsidRPr="00C22139" w:rsidTr="00C22139">
        <w:trPr>
          <w:cantSplit/>
          <w:trHeight w:val="355"/>
        </w:trPr>
        <w:tc>
          <w:tcPr>
            <w:tcW w:w="16129" w:type="dxa"/>
            <w:gridSpan w:val="32"/>
            <w:tcBorders>
              <w:top w:val="nil"/>
            </w:tcBorders>
            <w:vAlign w:val="center"/>
          </w:tcPr>
          <w:p w:rsidR="00F7216B" w:rsidRPr="00C22139" w:rsidRDefault="00F7216B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  <w:p w:rsidR="00F7216B" w:rsidRPr="00C22139" w:rsidRDefault="00F7216B" w:rsidP="00C2213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:rsidR="00C22139" w:rsidRDefault="000F5F6C" w:rsidP="00C2213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lang w:eastAsia="it-IT"/>
        </w:rPr>
        <w:br w:type="textWrapping" w:clear="all"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F7216B" w:rsidRPr="00F7216B">
        <w:rPr>
          <w:rFonts w:ascii="Calibri" w:eastAsia="Times New Roman" w:hAnsi="Calibri" w:cs="Times New Roman"/>
          <w:lang w:eastAsia="it-IT"/>
        </w:rPr>
        <w:tab/>
      </w:r>
      <w:r w:rsidR="00C22139" w:rsidRPr="00C22139">
        <w:rPr>
          <w:rFonts w:ascii="Calibri" w:hAnsi="Calibri" w:cs="Calibri"/>
          <w:sz w:val="20"/>
          <w:szCs w:val="20"/>
        </w:rPr>
        <w:t>IL LEGALE RAPPRESENTANTE</w:t>
      </w:r>
    </w:p>
    <w:p w:rsidR="00C22139" w:rsidRDefault="00C22139" w:rsidP="00C22139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----------------------------------------</w:t>
      </w:r>
    </w:p>
    <w:p w:rsidR="00C22139" w:rsidRPr="00C22139" w:rsidRDefault="00C22139" w:rsidP="00C22139">
      <w:pPr>
        <w:ind w:left="4248" w:firstLine="43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5D4C1C">
        <w:rPr>
          <w:rFonts w:ascii="Calibri" w:hAnsi="Calibri" w:cs="Calibri"/>
          <w:sz w:val="20"/>
          <w:szCs w:val="20"/>
        </w:rPr>
        <w:t xml:space="preserve">           </w:t>
      </w:r>
      <w:r w:rsidR="005D4C1C">
        <w:rPr>
          <w:rFonts w:ascii="Calibri" w:eastAsia="Calibri" w:hAnsi="Calibri" w:cs="Calibri"/>
          <w:sz w:val="20"/>
          <w:szCs w:val="20"/>
        </w:rPr>
        <w:t>(</w:t>
      </w:r>
      <w:r w:rsidRPr="00C22139">
        <w:rPr>
          <w:rFonts w:ascii="Calibri" w:eastAsia="Calibri" w:hAnsi="Calibri" w:cs="Calibri"/>
          <w:sz w:val="20"/>
          <w:szCs w:val="20"/>
        </w:rPr>
        <w:t>Firma del Legale Rappresentante)</w:t>
      </w:r>
    </w:p>
    <w:sectPr w:rsidR="00C22139" w:rsidRPr="00C22139" w:rsidSect="00C22139">
      <w:headerReference w:type="default" r:id="rId6"/>
      <w:pgSz w:w="16838" w:h="11906" w:orient="landscape"/>
      <w:pgMar w:top="2552" w:right="680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52" w:rsidRDefault="00974352" w:rsidP="00F7216B">
      <w:pPr>
        <w:spacing w:after="0" w:line="240" w:lineRule="auto"/>
      </w:pPr>
      <w:r>
        <w:separator/>
      </w:r>
    </w:p>
  </w:endnote>
  <w:endnote w:type="continuationSeparator" w:id="0">
    <w:p w:rsidR="00974352" w:rsidRDefault="00974352" w:rsidP="00F7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52" w:rsidRDefault="00974352" w:rsidP="00F7216B">
      <w:pPr>
        <w:spacing w:after="0" w:line="240" w:lineRule="auto"/>
      </w:pPr>
      <w:r>
        <w:separator/>
      </w:r>
    </w:p>
  </w:footnote>
  <w:footnote w:type="continuationSeparator" w:id="0">
    <w:p w:rsidR="00974352" w:rsidRDefault="00974352" w:rsidP="00F7216B">
      <w:pPr>
        <w:spacing w:after="0" w:line="240" w:lineRule="auto"/>
      </w:pPr>
      <w:r>
        <w:continuationSeparator/>
      </w:r>
    </w:p>
  </w:footnote>
  <w:footnote w:id="1">
    <w:p w:rsidR="00F7216B" w:rsidRPr="00CE4FE9" w:rsidRDefault="00F7216B" w:rsidP="00F7216B">
      <w:pPr>
        <w:pStyle w:val="Testonotaapidipagina"/>
        <w:rPr>
          <w:rFonts w:ascii="Calibri" w:hAnsi="Calibri"/>
          <w:sz w:val="18"/>
          <w:szCs w:val="18"/>
        </w:rPr>
      </w:pPr>
      <w:r w:rsidRPr="00CE4FE9">
        <w:rPr>
          <w:rStyle w:val="Rimandonotaapidipagina"/>
          <w:rFonts w:ascii="Calibri" w:hAnsi="Calibri"/>
          <w:sz w:val="18"/>
          <w:szCs w:val="18"/>
        </w:rPr>
        <w:footnoteRef/>
      </w:r>
      <w:r w:rsidRPr="00CE4FE9">
        <w:rPr>
          <w:rFonts w:ascii="Calibri" w:hAnsi="Calibri"/>
          <w:sz w:val="18"/>
          <w:szCs w:val="18"/>
        </w:rPr>
        <w:t xml:space="preserve"> Indicare il numero delle ore lavorate in corrispondenza dei singoli giorni in cui si è svolta l’attività.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F6C" w:rsidRPr="00C22139" w:rsidRDefault="000F5F6C" w:rsidP="000F5F6C">
    <w:pPr>
      <w:tabs>
        <w:tab w:val="left" w:pos="13750"/>
      </w:tabs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it-IT"/>
      </w:rPr>
    </w:pPr>
    <w:r w:rsidRPr="00C22139">
      <w:rPr>
        <w:rFonts w:ascii="Calibri" w:eastAsia="Times New Roman" w:hAnsi="Calibri" w:cs="Times New Roman"/>
        <w:b/>
        <w:sz w:val="20"/>
        <w:szCs w:val="20"/>
        <w:lang w:eastAsia="it-IT"/>
      </w:rPr>
      <w:t>“Attrazione produzioni cinematografiche e azioni di sistema attraverso il sostegno delle PMI che operano direttamente o indirettamente nel settore" dell'Asse prioritario 3 – Competitività”</w:t>
    </w:r>
  </w:p>
  <w:p w:rsidR="000F5F6C" w:rsidRPr="00C22139" w:rsidRDefault="000F5F6C">
    <w:pPr>
      <w:pStyle w:val="Intestazione"/>
      <w:rPr>
        <w:sz w:val="20"/>
        <w:szCs w:val="20"/>
      </w:rPr>
    </w:pPr>
    <w:r w:rsidRPr="00C22139">
      <w:rPr>
        <w:noProof/>
        <w:sz w:val="20"/>
        <w:szCs w:val="20"/>
        <w:lang w:eastAsia="it-IT"/>
      </w:rPr>
      <w:drawing>
        <wp:inline distT="0" distB="0" distL="0" distR="0" wp14:anchorId="10EAEE69" wp14:editId="1FC8DEE1">
          <wp:extent cx="5220000" cy="1173600"/>
          <wp:effectExtent l="0" t="0" r="0" b="7620"/>
          <wp:docPr id="2" name="Immagine 2" descr="C:\Users\dimontet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montet\Desktop\immag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000" cy="117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5F6C" w:rsidRPr="00F6587F" w:rsidRDefault="000F5F6C">
    <w:pPr>
      <w:pStyle w:val="Intestazione"/>
      <w:rPr>
        <w:i/>
        <w:sz w:val="20"/>
        <w:szCs w:val="20"/>
      </w:rPr>
    </w:pPr>
    <w:r w:rsidRPr="00C22139">
      <w:rPr>
        <w:rFonts w:ascii="Calibri" w:eastAsia="Times New Roman" w:hAnsi="Calibri" w:cs="Times New Roman"/>
        <w:sz w:val="20"/>
        <w:szCs w:val="20"/>
        <w:lang w:eastAsia="it-IT"/>
      </w:rPr>
      <w:t xml:space="preserve">POR FESR LAZIO 2014-2020 </w:t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C22139">
      <w:rPr>
        <w:rFonts w:ascii="Calibri" w:eastAsia="Times New Roman" w:hAnsi="Calibri" w:cs="Times New Roman"/>
        <w:sz w:val="20"/>
        <w:szCs w:val="20"/>
        <w:lang w:eastAsia="it-IT"/>
      </w:rPr>
      <w:tab/>
    </w:r>
    <w:r w:rsidRPr="00F6587F">
      <w:rPr>
        <w:rFonts w:ascii="Calibri" w:eastAsia="Times New Roman" w:hAnsi="Calibri" w:cs="Arial"/>
        <w:i/>
        <w:sz w:val="20"/>
        <w:szCs w:val="20"/>
        <w:lang w:eastAsia="it-IT"/>
      </w:rPr>
      <w:t xml:space="preserve">Allegato </w:t>
    </w:r>
    <w:r w:rsidR="00F6587F">
      <w:rPr>
        <w:rFonts w:ascii="Calibri" w:eastAsia="Times New Roman" w:hAnsi="Calibri" w:cs="Arial"/>
        <w:i/>
        <w:sz w:val="20"/>
        <w:szCs w:val="20"/>
        <w:lang w:eastAsia="it-IT"/>
      </w:rPr>
      <w:t xml:space="preserve">n. </w:t>
    </w:r>
    <w:r w:rsidR="00185509" w:rsidRPr="00F6587F">
      <w:rPr>
        <w:rFonts w:ascii="Calibri" w:eastAsia="Times New Roman" w:hAnsi="Calibri" w:cs="Arial"/>
        <w:i/>
        <w:sz w:val="20"/>
        <w:szCs w:val="20"/>
        <w:lang w:eastAsia="it-IT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6B"/>
    <w:rsid w:val="000F5F6C"/>
    <w:rsid w:val="00147E34"/>
    <w:rsid w:val="00185509"/>
    <w:rsid w:val="0038111D"/>
    <w:rsid w:val="005D4C1C"/>
    <w:rsid w:val="006E0DF9"/>
    <w:rsid w:val="00741D16"/>
    <w:rsid w:val="007D7ABD"/>
    <w:rsid w:val="00974352"/>
    <w:rsid w:val="00A542FC"/>
    <w:rsid w:val="00C22139"/>
    <w:rsid w:val="00D61C37"/>
    <w:rsid w:val="00D74C83"/>
    <w:rsid w:val="00EE1950"/>
    <w:rsid w:val="00F6587F"/>
    <w:rsid w:val="00F7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2E27C1-8743-46FD-9D81-B1102394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unhideWhenUsed/>
    <w:rsid w:val="00F72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F7216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F7216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5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F6C"/>
  </w:style>
  <w:style w:type="paragraph" w:styleId="Pidipagina">
    <w:name w:val="footer"/>
    <w:basedOn w:val="Normale"/>
    <w:link w:val="PidipaginaCarattere"/>
    <w:unhideWhenUsed/>
    <w:rsid w:val="000F5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0F5F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Valerio Leonardo</cp:lastModifiedBy>
  <cp:revision>10</cp:revision>
  <dcterms:created xsi:type="dcterms:W3CDTF">2016-09-27T07:16:00Z</dcterms:created>
  <dcterms:modified xsi:type="dcterms:W3CDTF">2018-04-30T14:48:00Z</dcterms:modified>
</cp:coreProperties>
</file>