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42" w:rsidRPr="0011702B" w:rsidRDefault="008F2F42" w:rsidP="008F2F42">
      <w:pPr>
        <w:pStyle w:val="Intestazione"/>
        <w:spacing w:after="120"/>
        <w:rPr>
          <w:rFonts w:ascii="Gill Sans MT" w:hAnsi="Gill Sans MT"/>
          <w:b/>
          <w:color w:val="008B39"/>
        </w:rPr>
      </w:pPr>
      <w:bookmarkStart w:id="0" w:name="_GoBack"/>
      <w:r w:rsidRPr="0011702B">
        <w:rPr>
          <w:rFonts w:ascii="Gill Sans MT" w:eastAsia="Arial Unicode MS" w:hAnsi="Gill Sans MT" w:cs="Arial Unicode MS"/>
          <w:b/>
          <w:color w:val="008B39"/>
        </w:rPr>
        <w:t xml:space="preserve">Modello S3 - Dichiarazione sugli Aiuti De </w:t>
      </w:r>
      <w:proofErr w:type="spellStart"/>
      <w:r w:rsidRPr="0011702B">
        <w:rPr>
          <w:rFonts w:ascii="Gill Sans MT" w:eastAsia="Arial Unicode MS" w:hAnsi="Gill Sans MT" w:cs="Arial Unicode MS"/>
          <w:b/>
          <w:color w:val="008B39"/>
        </w:rPr>
        <w:t>Minimis</w:t>
      </w:r>
      <w:proofErr w:type="spellEnd"/>
      <w:r w:rsidRPr="0011702B">
        <w:rPr>
          <w:rFonts w:ascii="Gill Sans MT" w:eastAsia="Arial Unicode MS" w:hAnsi="Gill Sans MT" w:cs="Arial Unicode MS"/>
          <w:b/>
          <w:color w:val="008B39"/>
        </w:rPr>
        <w:t xml:space="preserve"> </w:t>
      </w:r>
    </w:p>
    <w:bookmarkEnd w:id="0"/>
    <w:p w:rsidR="008F2F42" w:rsidRPr="00EB7266" w:rsidRDefault="008F2F42" w:rsidP="008F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B7266">
        <w:rPr>
          <w:rFonts w:ascii="Gill Sans MT" w:hAnsi="Gill Sans MT"/>
          <w:b/>
          <w:color w:val="002060"/>
        </w:rPr>
        <w:t xml:space="preserve"> 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FESR 2014-2020 </w:t>
      </w:r>
    </w:p>
    <w:p w:rsidR="008F2F42" w:rsidRPr="00EB7266" w:rsidRDefault="008F2F42" w:rsidP="008F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DIGITAL IMPRESA LAZIO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8F2F42" w:rsidRPr="00EB7266" w:rsidRDefault="008F2F42" w:rsidP="008F2F42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8F2F42" w:rsidRPr="000B1D0C" w:rsidRDefault="008F2F42" w:rsidP="008F2F42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8F2F42" w:rsidRPr="000B1D0C" w:rsidRDefault="008F2F42" w:rsidP="008F2F4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8F2F42" w:rsidRPr="000B1D0C" w:rsidRDefault="008F2F42" w:rsidP="008F2F4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8F2F42" w:rsidRPr="000B1D0C" w:rsidRDefault="008F2F42" w:rsidP="008F2F4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8F2F42" w:rsidRPr="00EB7266" w:rsidRDefault="008F2F42" w:rsidP="008F2F4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8F2F42" w:rsidRPr="00EB7266" w:rsidRDefault="008F2F42" w:rsidP="008F2F4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: </w:t>
      </w:r>
      <w:hyperlink r:id="rId5" w:history="1">
        <w:r w:rsidRPr="00EB7266">
          <w:rPr>
            <w:rStyle w:val="Collegamentoipertestuale"/>
            <w:rFonts w:ascii="Arial" w:hAnsi="Arial" w:cs="Arial"/>
            <w:snapToGrid w:val="0"/>
            <w:sz w:val="20"/>
            <w:szCs w:val="20"/>
            <w:lang w:eastAsia="en-US"/>
          </w:rPr>
          <w:t>incentivi@pec.lazioinnova.it</w:t>
        </w:r>
      </w:hyperlink>
    </w:p>
    <w:p w:rsidR="008F2F42" w:rsidRPr="00EB7266" w:rsidRDefault="008F2F42" w:rsidP="008F2F4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8F2F42" w:rsidRDefault="008F2F42" w:rsidP="008F2F42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F2F42" w:rsidRPr="000B1D0C" w:rsidRDefault="008F2F42" w:rsidP="008F2F42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sugli Aiuti De </w:t>
      </w:r>
      <w:proofErr w:type="spellStart"/>
      <w:r w:rsidRPr="00EB7266">
        <w:rPr>
          <w:rFonts w:ascii="Arial" w:hAnsi="Arial" w:cs="Arial"/>
          <w:sz w:val="20"/>
          <w:szCs w:val="20"/>
        </w:rPr>
        <w:t>Minimis</w:t>
      </w:r>
      <w:proofErr w:type="spellEnd"/>
      <w:r w:rsidRPr="00EB7266">
        <w:rPr>
          <w:rFonts w:ascii="Arial" w:hAnsi="Arial" w:cs="Arial"/>
          <w:sz w:val="20"/>
          <w:szCs w:val="20"/>
        </w:rPr>
        <w:t xml:space="preserve"> relativa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8F2F42" w:rsidRPr="000B1D0C" w:rsidTr="00E24538">
        <w:tc>
          <w:tcPr>
            <w:tcW w:w="2152" w:type="dxa"/>
            <w:gridSpan w:val="4"/>
            <w:hideMark/>
          </w:tcPr>
          <w:p w:rsidR="008F2F42" w:rsidRPr="000B1D0C" w:rsidRDefault="008F2F42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F42" w:rsidRPr="000B1D0C" w:rsidRDefault="008F2F42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8F2F42" w:rsidRPr="000B1D0C" w:rsidTr="00E24538">
        <w:tc>
          <w:tcPr>
            <w:tcW w:w="1297" w:type="dxa"/>
            <w:gridSpan w:val="2"/>
            <w:hideMark/>
          </w:tcPr>
          <w:p w:rsidR="008F2F42" w:rsidRPr="000B1D0C" w:rsidRDefault="008F2F42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F42" w:rsidRPr="000B1D0C" w:rsidRDefault="008F2F42" w:rsidP="00E2453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F42" w:rsidRPr="000B1D0C" w:rsidRDefault="008F2F42" w:rsidP="00E2453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2F42" w:rsidRPr="000B1D0C" w:rsidRDefault="008F2F42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F2F42" w:rsidRPr="000B1D0C" w:rsidTr="00E24538">
        <w:tc>
          <w:tcPr>
            <w:tcW w:w="1454" w:type="dxa"/>
            <w:gridSpan w:val="3"/>
            <w:hideMark/>
          </w:tcPr>
          <w:p w:rsidR="008F2F42" w:rsidRPr="000B1D0C" w:rsidRDefault="008F2F42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8F2F42" w:rsidRPr="000B1D0C" w:rsidRDefault="008F2F42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F2F42" w:rsidRPr="000B1D0C" w:rsidTr="00E24538">
        <w:tc>
          <w:tcPr>
            <w:tcW w:w="426" w:type="dxa"/>
          </w:tcPr>
          <w:p w:rsidR="008F2F42" w:rsidRPr="000B1D0C" w:rsidRDefault="008F2F42" w:rsidP="008F2F42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8F2F42" w:rsidRPr="000B1D0C" w:rsidRDefault="008F2F42" w:rsidP="008F2F42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8F2F42" w:rsidRPr="000B1D0C" w:rsidTr="00E24538">
        <w:tc>
          <w:tcPr>
            <w:tcW w:w="426" w:type="dxa"/>
            <w:hideMark/>
          </w:tcPr>
          <w:p w:rsidR="008F2F42" w:rsidRPr="000B1D0C" w:rsidRDefault="008F2F42" w:rsidP="008F2F42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8F2F42" w:rsidRPr="000B1D0C" w:rsidRDefault="008F2F42" w:rsidP="008F2F42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8F2F42" w:rsidRPr="000B1D0C" w:rsidTr="00E24538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F2F42" w:rsidRPr="000B1D0C" w:rsidRDefault="008F2F42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F2F42" w:rsidRPr="000B1D0C" w:rsidRDefault="008F2F42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8F2F42" w:rsidRPr="000B1D0C" w:rsidTr="00E24538">
        <w:tc>
          <w:tcPr>
            <w:tcW w:w="3119" w:type="dxa"/>
            <w:gridSpan w:val="5"/>
            <w:hideMark/>
          </w:tcPr>
          <w:p w:rsidR="008F2F42" w:rsidRPr="000B1D0C" w:rsidRDefault="008F2F42" w:rsidP="00E2453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8F2F42" w:rsidRPr="000B1D0C" w:rsidRDefault="008F2F42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8F2F42" w:rsidRDefault="008F2F42" w:rsidP="008F2F42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8F2F42" w:rsidRPr="000B1D0C" w:rsidRDefault="008F2F42" w:rsidP="008F2F42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8F2F42" w:rsidRPr="00EB7266" w:rsidRDefault="008F2F42" w:rsidP="008F2F42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95614">
        <w:rPr>
          <w:rFonts w:ascii="Arial" w:hAnsi="Arial" w:cs="Arial"/>
          <w:sz w:val="18"/>
          <w:szCs w:val="18"/>
        </w:rPr>
        <w:t>ai</w:t>
      </w:r>
      <w:proofErr w:type="gramEnd"/>
      <w:r w:rsidRPr="00495614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:rsidR="008F2F42" w:rsidRPr="00EB7266" w:rsidRDefault="008F2F42" w:rsidP="008F2F42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495614">
        <w:rPr>
          <w:rFonts w:ascii="Arial" w:hAnsi="Arial" w:cs="Arial"/>
          <w:sz w:val="18"/>
          <w:szCs w:val="18"/>
        </w:rPr>
        <w:t>consapevole</w:t>
      </w:r>
      <w:proofErr w:type="gramEnd"/>
      <w:r w:rsidRPr="00495614">
        <w:rPr>
          <w:rFonts w:ascii="Arial" w:hAnsi="Arial" w:cs="Arial"/>
          <w:sz w:val="18"/>
          <w:szCs w:val="18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18"/>
        </w:rPr>
        <w:t>decadrà dai benefici per i quali la stessa dichiarazione è rilasciata</w:t>
      </w:r>
    </w:p>
    <w:p w:rsidR="008F2F42" w:rsidRPr="000B1D0C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8F2F42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operazioni di fusione, scissione o acquisizione di azienda o di ramo d’azienda, gli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1 che segue</w:t>
      </w:r>
    </w:p>
    <w:p w:rsidR="008F2F42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8F2F42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8F2F42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8F2F42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8F2F42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8F2F42" w:rsidRPr="000B1D0C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1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Aiuti De </w:t>
      </w:r>
      <w:proofErr w:type="spellStart"/>
      <w:r w:rsidRPr="000B1D0C">
        <w:rPr>
          <w:rFonts w:ascii="Arial" w:hAnsi="Arial" w:cs="Arial"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richiesti o ottenuti dal </w:t>
      </w:r>
      <w:r>
        <w:rPr>
          <w:rFonts w:ascii="Arial" w:hAnsi="Arial" w:cs="Arial"/>
          <w:kern w:val="3"/>
          <w:sz w:val="20"/>
          <w:szCs w:val="20"/>
        </w:rPr>
        <w:t>richiedente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992"/>
        <w:gridCol w:w="1276"/>
        <w:gridCol w:w="1276"/>
        <w:gridCol w:w="1417"/>
        <w:gridCol w:w="1701"/>
      </w:tblGrid>
      <w:tr w:rsidR="008F2F42" w:rsidRPr="004F495D" w:rsidTr="00E24538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Ente Concedente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Riferimento normativo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Importo dell’aiuto “de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minimis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” </w:t>
            </w:r>
          </w:p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nota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di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cui (eventuale)</w:t>
            </w:r>
          </w:p>
          <w:p w:rsidR="008F2F42" w:rsidRPr="004F495D" w:rsidRDefault="008F2F42" w:rsidP="00E2453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quota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imputabile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all’attività di trasporto merci su strada per conto terzi</w:t>
            </w:r>
          </w:p>
        </w:tc>
      </w:tr>
      <w:tr w:rsidR="008F2F42" w:rsidRPr="000B1D0C" w:rsidTr="00E24538">
        <w:trPr>
          <w:trHeight w:val="654"/>
        </w:trPr>
        <w:tc>
          <w:tcPr>
            <w:tcW w:w="1730" w:type="dxa"/>
            <w:vMerge/>
          </w:tcPr>
          <w:p w:rsidR="008F2F42" w:rsidRPr="000B1D0C" w:rsidRDefault="008F2F42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F2F42" w:rsidRPr="000B1D0C" w:rsidRDefault="008F2F42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F42" w:rsidRPr="000B1D0C" w:rsidRDefault="008F2F42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F2F42" w:rsidRPr="000B1D0C" w:rsidRDefault="008F2F42" w:rsidP="00E24538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F2F42" w:rsidRPr="000B1D0C" w:rsidRDefault="008F2F42" w:rsidP="00E24538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F2F42" w:rsidRPr="000B1D0C" w:rsidRDefault="008F2F42" w:rsidP="00E2453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701" w:type="dxa"/>
            <w:vMerge/>
          </w:tcPr>
          <w:p w:rsidR="008F2F42" w:rsidRPr="000B1D0C" w:rsidRDefault="008F2F42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42" w:rsidRPr="000B1D0C" w:rsidTr="00E24538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42" w:rsidRPr="000B1D0C" w:rsidTr="00E24538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42" w:rsidRPr="000B1D0C" w:rsidTr="00E24538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42" w:rsidRPr="000B1D0C" w:rsidTr="00E24538">
        <w:trPr>
          <w:trHeight w:val="286"/>
        </w:trPr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8F2F42" w:rsidRPr="000B1D0C" w:rsidTr="00E24538"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F42" w:rsidRPr="000B1D0C" w:rsidRDefault="008F2F42" w:rsidP="008F2F42">
      <w:pPr>
        <w:pStyle w:val="Testonotaapidipagina"/>
        <w:spacing w:line="259" w:lineRule="auto"/>
        <w:rPr>
          <w:rFonts w:ascii="Arial" w:hAnsi="Arial" w:cs="Arial"/>
        </w:rPr>
      </w:pPr>
    </w:p>
    <w:p w:rsidR="008F2F42" w:rsidRPr="004F495D" w:rsidRDefault="008F2F42" w:rsidP="008F2F42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tabella;</w:t>
      </w:r>
    </w:p>
    <w:p w:rsidR="008F2F42" w:rsidRPr="004F495D" w:rsidRDefault="008F2F42" w:rsidP="008F2F42">
      <w:pPr>
        <w:pStyle w:val="Testonotaapidipagina"/>
        <w:spacing w:line="259" w:lineRule="auto"/>
        <w:rPr>
          <w:rFonts w:ascii="Arial" w:hAnsi="Arial" w:cs="Arial"/>
          <w:sz w:val="18"/>
        </w:rPr>
      </w:pPr>
      <w:proofErr w:type="gramStart"/>
      <w:r w:rsidRPr="00495614">
        <w:rPr>
          <w:rFonts w:ascii="Arial" w:hAnsi="Arial" w:cs="Arial"/>
          <w:sz w:val="18"/>
        </w:rPr>
        <w:t>in</w:t>
      </w:r>
      <w:proofErr w:type="gramEnd"/>
      <w:r w:rsidRPr="00495614">
        <w:rPr>
          <w:rFonts w:ascii="Arial" w:hAnsi="Arial" w:cs="Arial"/>
          <w:sz w:val="18"/>
        </w:rPr>
        <w:t xml:space="preserve"> caso di Aiuto in forma diversa dal contributo a fondo perduto, (es: garanzie, finanziamenti agevolati, …) indicare l’Equivalente Sovvenzione Lorda (ESL) comunicata dal soggetto che eroga l’Aiuto.</w:t>
      </w:r>
    </w:p>
    <w:p w:rsidR="008F2F42" w:rsidRPr="004F495D" w:rsidRDefault="008F2F42" w:rsidP="008F2F42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8F2F42" w:rsidRPr="004F495D" w:rsidRDefault="008F2F42" w:rsidP="008F2F42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8F2F42" w:rsidRPr="004F495D" w:rsidRDefault="008F2F42" w:rsidP="008F2F42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8F2F42" w:rsidRPr="004F495D" w:rsidRDefault="008F2F42" w:rsidP="008F2F42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8F2F42" w:rsidRPr="000B1D0C" w:rsidRDefault="008F2F42" w:rsidP="008F2F42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8F2F42" w:rsidRPr="000B1D0C" w:rsidRDefault="008F2F42" w:rsidP="008F2F42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color w:val="002060"/>
          <w:sz w:val="20"/>
          <w:szCs w:val="20"/>
        </w:rPr>
        <w:t>inoltre</w:t>
      </w:r>
      <w:proofErr w:type="gramEnd"/>
      <w:r w:rsidRPr="000B1D0C">
        <w:rPr>
          <w:rFonts w:ascii="Arial" w:hAnsi="Arial" w:cs="Arial"/>
          <w:b/>
          <w:color w:val="002060"/>
          <w:sz w:val="20"/>
          <w:szCs w:val="20"/>
        </w:rPr>
        <w:t>, DICHIARA</w:t>
      </w:r>
    </w:p>
    <w:p w:rsidR="008F2F42" w:rsidRPr="000B1D0C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0B1D0C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NON HA con altre imprese alcuna delle “Relazioni” </w:t>
      </w:r>
      <w:r w:rsidRPr="000B1D0C">
        <w:rPr>
          <w:rFonts w:ascii="Arial" w:hAnsi="Arial" w:cs="Arial"/>
          <w:kern w:val="3"/>
          <w:sz w:val="20"/>
          <w:szCs w:val="20"/>
        </w:rPr>
        <w:t>rilevanti per la definizione di “</w:t>
      </w:r>
      <w:r w:rsidRPr="000B1D0C">
        <w:rPr>
          <w:rFonts w:ascii="Arial" w:hAnsi="Arial" w:cs="Arial"/>
          <w:b/>
          <w:kern w:val="3"/>
          <w:sz w:val="20"/>
          <w:szCs w:val="20"/>
        </w:rPr>
        <w:t>Impresa Unica</w:t>
      </w:r>
      <w:r w:rsidRPr="000B1D0C">
        <w:rPr>
          <w:rFonts w:ascii="Arial" w:hAnsi="Arial" w:cs="Arial"/>
          <w:kern w:val="3"/>
          <w:sz w:val="20"/>
          <w:szCs w:val="20"/>
        </w:rPr>
        <w:t xml:space="preserve">”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le “Relazioni” di seguito indicate con le imprese riportate nella successiva tabella 2 che pertanto fanno parte dell’Impresa Unica:</w:t>
      </w:r>
    </w:p>
    <w:p w:rsidR="008F2F42" w:rsidRPr="000B1D0C" w:rsidRDefault="008F2F42" w:rsidP="008F2F4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B1D0C" w:rsidDel="0090552A">
        <w:rPr>
          <w:rFonts w:ascii="Arial" w:hAnsi="Arial" w:cs="Arial"/>
          <w:sz w:val="20"/>
          <w:szCs w:val="20"/>
        </w:rPr>
        <w:t xml:space="preserve"> </w:t>
      </w:r>
    </w:p>
    <w:p w:rsidR="008F2F42" w:rsidRPr="000B1D0C" w:rsidRDefault="008F2F42" w:rsidP="008F2F42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2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Elenco delle imprese facenti parte dell’Impresa Unica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8F2F42" w:rsidRPr="000B1D0C" w:rsidTr="00E24538">
        <w:trPr>
          <w:trHeight w:val="232"/>
        </w:trPr>
        <w:tc>
          <w:tcPr>
            <w:tcW w:w="7684" w:type="dxa"/>
            <w:vMerge w:val="restart"/>
            <w:shd w:val="clear" w:color="auto" w:fill="BFBFBF" w:themeFill="background1" w:themeFillShade="BF"/>
            <w:vAlign w:val="center"/>
          </w:tcPr>
          <w:p w:rsidR="008F2F42" w:rsidRPr="000B1D0C" w:rsidRDefault="008F2F42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Nominativo dell’Impresa Collegata </w:t>
            </w:r>
          </w:p>
          <w:p w:rsidR="008F2F42" w:rsidRPr="000B1D0C" w:rsidRDefault="008F2F42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2F42" w:rsidRPr="000B1D0C" w:rsidRDefault="008F2F42" w:rsidP="00E2453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b/>
                <w:i/>
                <w:sz w:val="20"/>
                <w:szCs w:val="20"/>
              </w:rPr>
              <w:t>(ELENCO IMPRESE FACENTI PARTE DELL’IMPRESA UNICA)</w:t>
            </w:r>
          </w:p>
          <w:p w:rsidR="008F2F42" w:rsidRPr="000B1D0C" w:rsidRDefault="008F2F42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:rsidR="008F2F42" w:rsidRPr="000B1D0C" w:rsidRDefault="008F2F42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tipo di relazione</w:t>
            </w:r>
          </w:p>
          <w:p w:rsidR="008F2F42" w:rsidRPr="000B1D0C" w:rsidRDefault="008F2F42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indicato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nella </w:t>
            </w:r>
          </w:p>
          <w:p w:rsidR="008F2F42" w:rsidRPr="000B1D0C" w:rsidRDefault="008F2F42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precedente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nota </w:t>
            </w:r>
          </w:p>
        </w:tc>
      </w:tr>
      <w:tr w:rsidR="008F2F42" w:rsidRPr="000B1D0C" w:rsidTr="00E24538">
        <w:trPr>
          <w:trHeight w:val="584"/>
        </w:trPr>
        <w:tc>
          <w:tcPr>
            <w:tcW w:w="7684" w:type="dxa"/>
            <w:vMerge/>
          </w:tcPr>
          <w:p w:rsidR="008F2F42" w:rsidRPr="000B1D0C" w:rsidRDefault="008F2F42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F2F42" w:rsidRPr="000B1D0C" w:rsidRDefault="008F2F42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42" w:rsidRPr="000B1D0C" w:rsidTr="00E24538">
        <w:tc>
          <w:tcPr>
            <w:tcW w:w="7684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42" w:rsidRPr="000B1D0C" w:rsidTr="00E24538">
        <w:tc>
          <w:tcPr>
            <w:tcW w:w="7684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8F2F42" w:rsidRPr="000B1D0C" w:rsidRDefault="008F2F42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42" w:rsidRPr="000B1D0C" w:rsidTr="00E24538">
        <w:tc>
          <w:tcPr>
            <w:tcW w:w="7684" w:type="dxa"/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8F2F42" w:rsidRPr="000B1D0C" w:rsidRDefault="008F2F42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F42" w:rsidRPr="000B1D0C" w:rsidRDefault="008F2F42" w:rsidP="008F2F42">
      <w:pPr>
        <w:pStyle w:val="Testonotaapidipagina"/>
        <w:spacing w:line="259" w:lineRule="auto"/>
        <w:rPr>
          <w:rFonts w:ascii="Arial" w:hAnsi="Arial" w:cs="Arial"/>
          <w:i/>
        </w:rPr>
      </w:pPr>
      <w:r w:rsidRPr="000B1D0C">
        <w:rPr>
          <w:rFonts w:ascii="Arial" w:hAnsi="Arial" w:cs="Arial"/>
          <w:i/>
        </w:rPr>
        <w:t>(</w:t>
      </w:r>
      <w:proofErr w:type="gramStart"/>
      <w:r w:rsidRPr="000B1D0C">
        <w:rPr>
          <w:rFonts w:ascii="Arial" w:hAnsi="Arial" w:cs="Arial"/>
          <w:i/>
        </w:rPr>
        <w:t>ampliare</w:t>
      </w:r>
      <w:proofErr w:type="gramEnd"/>
      <w:r w:rsidRPr="000B1D0C">
        <w:rPr>
          <w:rFonts w:ascii="Arial" w:hAnsi="Arial" w:cs="Arial"/>
          <w:i/>
        </w:rPr>
        <w:t xml:space="preserve"> quanto necessario)</w:t>
      </w:r>
    </w:p>
    <w:p w:rsidR="008F2F42" w:rsidRDefault="008F2F42" w:rsidP="008F2F4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8F2F42" w:rsidRDefault="008F2F42" w:rsidP="008F2F42">
      <w:pPr>
        <w:jc w:val="center"/>
        <w:rPr>
          <w:rFonts w:ascii="Arial" w:hAnsi="Arial" w:cs="Arial"/>
          <w:iCs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ALLEGA,</w:t>
      </w:r>
      <w:r w:rsidRPr="000B1D0C">
        <w:rPr>
          <w:rFonts w:ascii="Arial" w:hAnsi="Arial" w:cs="Arial"/>
          <w:iCs/>
          <w:sz w:val="20"/>
          <w:szCs w:val="20"/>
        </w:rPr>
        <w:t xml:space="preserve"> </w:t>
      </w:r>
    </w:p>
    <w:p w:rsidR="008F2F42" w:rsidRPr="000B1D0C" w:rsidRDefault="008F2F42" w:rsidP="008F2F4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iCs/>
          <w:sz w:val="20"/>
          <w:szCs w:val="20"/>
        </w:rPr>
        <w:t>per</w:t>
      </w:r>
      <w:proofErr w:type="gramEnd"/>
      <w:r w:rsidRPr="000B1D0C">
        <w:rPr>
          <w:rFonts w:ascii="Arial" w:hAnsi="Arial" w:cs="Arial"/>
          <w:iCs/>
          <w:sz w:val="20"/>
          <w:szCs w:val="20"/>
        </w:rPr>
        <w:t xml:space="preserve"> ognuna delle imprese indicate nella Tabella 2</w:t>
      </w:r>
    </w:p>
    <w:p w:rsidR="008F2F42" w:rsidRPr="000B1D0C" w:rsidRDefault="008F2F42" w:rsidP="008F2F42">
      <w:pPr>
        <w:jc w:val="both"/>
        <w:rPr>
          <w:rFonts w:ascii="Arial" w:hAnsi="Arial" w:cs="Arial"/>
          <w:iCs/>
          <w:sz w:val="20"/>
          <w:szCs w:val="20"/>
        </w:rPr>
      </w:pPr>
    </w:p>
    <w:p w:rsidR="008F2F42" w:rsidRPr="008B2E76" w:rsidRDefault="008F2F42" w:rsidP="008F2F42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8B2E76">
        <w:rPr>
          <w:rFonts w:ascii="Arial" w:hAnsi="Arial" w:cs="Arial"/>
          <w:iCs/>
          <w:sz w:val="20"/>
          <w:szCs w:val="20"/>
        </w:rPr>
        <w:t>la</w:t>
      </w:r>
      <w:proofErr w:type="gramEnd"/>
      <w:r w:rsidRPr="008B2E76">
        <w:rPr>
          <w:rFonts w:ascii="Arial" w:hAnsi="Arial" w:cs="Arial"/>
          <w:iCs/>
          <w:sz w:val="20"/>
          <w:szCs w:val="20"/>
        </w:rPr>
        <w:t xml:space="preserve"> dichiarazione rilasciata dal rispettivo Legale Rappresentante secondo il modello S4.</w:t>
      </w:r>
    </w:p>
    <w:p w:rsidR="008F2F42" w:rsidRPr="000B1D0C" w:rsidRDefault="008F2F42" w:rsidP="008F2F42">
      <w:pPr>
        <w:jc w:val="both"/>
        <w:rPr>
          <w:rFonts w:ascii="Arial" w:hAnsi="Arial" w:cs="Arial"/>
          <w:iCs/>
          <w:sz w:val="20"/>
          <w:szCs w:val="20"/>
        </w:rPr>
      </w:pPr>
    </w:p>
    <w:p w:rsidR="008F2F42" w:rsidRDefault="008F2F42" w:rsidP="008F2F42">
      <w:pPr>
        <w:tabs>
          <w:tab w:val="left" w:pos="3119"/>
        </w:tabs>
        <w:autoSpaceDE w:val="0"/>
        <w:autoSpaceDN w:val="0"/>
        <w:adjustRightInd w:val="0"/>
        <w:spacing w:after="120"/>
        <w:ind w:left="3119"/>
        <w:jc w:val="center"/>
        <w:rPr>
          <w:rFonts w:ascii="Gill Sans MT" w:eastAsiaTheme="majorEastAsia" w:hAnsi="Gill Sans MT" w:cstheme="majorBidi"/>
          <w:b/>
          <w:color w:val="008B39"/>
          <w:sz w:val="22"/>
          <w:szCs w:val="22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993470" w:rsidRDefault="00993470"/>
    <w:sectPr w:rsidR="0099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42"/>
    <w:rsid w:val="008F2F42"/>
    <w:rsid w:val="009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021F-D626-4300-B434-8067E5A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2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2F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8F2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2F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8F2F42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F2F4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8F2F42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8F2F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2F42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8F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F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entivi@pec.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2019-06-20T06:54:00Z</dcterms:created>
  <dcterms:modified xsi:type="dcterms:W3CDTF">2019-06-20T06:56:00Z</dcterms:modified>
</cp:coreProperties>
</file>