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bookmarkStart w:id="0" w:name="_GoBack"/>
      <w:bookmarkEnd w:id="0"/>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5DADEFB2"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Allegato</w:t>
      </w:r>
      <w:r w:rsidR="00CF443E">
        <w:rPr>
          <w:rFonts w:ascii="Gill Sans MT" w:hAnsi="Gill Sans MT"/>
          <w:i/>
        </w:rPr>
        <w:t xml:space="preserve"> 7</w:t>
      </w:r>
      <w:r w:rsidRPr="00920340">
        <w:rPr>
          <w:rFonts w:ascii="Gill Sans MT" w:hAnsi="Gill Sans MT"/>
          <w:i/>
        </w:rPr>
        <w:t xml:space="preserve"> al Disciplinare di Gara</w:t>
      </w:r>
    </w:p>
    <w:p w14:paraId="4A9D6BE7" w14:textId="0E8D9222" w:rsidR="0054774C" w:rsidRPr="001E2994" w:rsidRDefault="00CF443E" w:rsidP="00CF443E">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rPr>
      </w:pPr>
      <w:r w:rsidRPr="001E2994">
        <w:rPr>
          <w:rFonts w:ascii="Gill Sans MT" w:hAnsi="Gill Sans MT"/>
          <w:b/>
          <w:color w:val="00000A"/>
        </w:rPr>
        <w:t>GARA A PROCEDURA APERTA DI CARATTERE COMUNITARIO PER L’AFFIDAMENTO DEI SERVIZI A SOSTEGNO DELLA DIGITALIZZAZIONE DELLE IMPRESE NELL’AMBITO DEL PROGRAMMA DIGITAL IMPRESA LAZIO</w:t>
      </w:r>
    </w:p>
    <w:p w14:paraId="3C9DC81C" w14:textId="77777777" w:rsidR="00A75FA1" w:rsidRPr="001E2994" w:rsidRDefault="00A75FA1" w:rsidP="00A75FA1">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1E2994">
        <w:rPr>
          <w:rFonts w:ascii="Gill Sans MT" w:hAnsi="Gill Sans MT"/>
          <w:b/>
        </w:rPr>
        <w:t>CIG: 795841864A</w:t>
      </w:r>
    </w:p>
    <w:p w14:paraId="14415B7B" w14:textId="4D31A85A" w:rsidR="0054774C" w:rsidRPr="00920340" w:rsidRDefault="00A75FA1" w:rsidP="00A75FA1">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1E2994">
        <w:rPr>
          <w:rFonts w:ascii="Gill Sans MT" w:hAnsi="Gill Sans MT"/>
          <w:b/>
        </w:rPr>
        <w:t xml:space="preserve">CUP: </w:t>
      </w:r>
      <w:r w:rsidR="001E2994" w:rsidRPr="001E2994">
        <w:rPr>
          <w:rFonts w:ascii="Gill Sans MT" w:hAnsi="Gill Sans MT"/>
          <w:b/>
        </w:rPr>
        <w:t>F69E19000500008</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5EC5E066" w:rsidR="00C52222" w:rsidRP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 xml:space="preserve">la </w:t>
      </w:r>
      <w:r w:rsidR="00CF443E" w:rsidRPr="00CF443E">
        <w:rPr>
          <w:rFonts w:ascii="Gill Sans MT" w:hAnsi="Gill Sans MT"/>
          <w:color w:val="00000A"/>
        </w:rPr>
        <w:t xml:space="preserve">gara a procedura aperta di carattere comunitario per l’affidamento dei servizi a sostegno della digitalizzazione delle imprese nell’ambito del programma </w:t>
      </w:r>
      <w:r w:rsidR="00CF443E">
        <w:rPr>
          <w:rFonts w:ascii="Gill Sans MT" w:hAnsi="Gill Sans MT"/>
          <w:color w:val="00000A"/>
        </w:rPr>
        <w:t>D</w:t>
      </w:r>
      <w:r w:rsidR="00CF443E" w:rsidRPr="00CF443E">
        <w:rPr>
          <w:rFonts w:ascii="Gill Sans MT" w:hAnsi="Gill Sans MT"/>
          <w:color w:val="00000A"/>
        </w:rPr>
        <w:t xml:space="preserve">igital </w:t>
      </w:r>
      <w:r w:rsidR="00CF443E">
        <w:rPr>
          <w:rFonts w:ascii="Gill Sans MT" w:hAnsi="Gill Sans MT"/>
          <w:color w:val="00000A"/>
        </w:rPr>
        <w:t>Impresa L</w:t>
      </w:r>
      <w:r w:rsidR="00CF443E" w:rsidRPr="00CF443E">
        <w:rPr>
          <w:rFonts w:ascii="Gill Sans MT" w:hAnsi="Gill Sans MT"/>
          <w:color w:val="00000A"/>
        </w:rPr>
        <w:t>azio</w:t>
      </w:r>
      <w:r w:rsidR="00CF443E">
        <w:rPr>
          <w:rFonts w:ascii="Gill Sans MT" w:hAnsi="Gill Sans MT"/>
          <w:sz w:val="22"/>
          <w:szCs w:val="22"/>
        </w:rPr>
        <w:t xml:space="preserve"> </w:t>
      </w:r>
      <w:r>
        <w:rPr>
          <w:rFonts w:ascii="Gill Sans MT" w:hAnsi="Gill Sans MT"/>
          <w:sz w:val="22"/>
          <w:szCs w:val="22"/>
        </w:rPr>
        <w:t>come:</w:t>
      </w:r>
    </w:p>
    <w:p w14:paraId="11197705" w14:textId="745FFCE3" w:rsidR="00C52222" w:rsidRDefault="001E2994"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1E2994"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1E2994"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1E2994"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1E2994"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1E2994"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1E2994"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1E2994"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___________</w:t>
      </w:r>
      <w:r w:rsidRPr="00920340">
        <w:rPr>
          <w:rFonts w:ascii="Gill Sans MT" w:hAnsi="Gill Sans MT"/>
          <w:sz w:val="22"/>
          <w:szCs w:val="22"/>
        </w:rPr>
        <w:t xml:space="preserve"> ,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1E2994">
              <w:rPr>
                <w:rFonts w:ascii="Gill Sans MT" w:hAnsi="Gill Sans MT"/>
                <w:bCs/>
                <w:noProof/>
                <w:sz w:val="20"/>
              </w:rPr>
              <w:t>2</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1E2994">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1E2994">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1E2994">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1E2994">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1E2994">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1E2994"/>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57DFA"/>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75FA1"/>
    <w:rsid w:val="00A8201F"/>
    <w:rsid w:val="00A96749"/>
    <w:rsid w:val="00AB2EEF"/>
    <w:rsid w:val="00AD2E7B"/>
    <w:rsid w:val="00AE196C"/>
    <w:rsid w:val="00AE6553"/>
    <w:rsid w:val="00B665BB"/>
    <w:rsid w:val="00B82E37"/>
    <w:rsid w:val="00C52222"/>
    <w:rsid w:val="00C65C8E"/>
    <w:rsid w:val="00C97C39"/>
    <w:rsid w:val="00CA628F"/>
    <w:rsid w:val="00CB4C1F"/>
    <w:rsid w:val="00CC3465"/>
    <w:rsid w:val="00CE7A73"/>
    <w:rsid w:val="00CF443E"/>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82AE-0DB9-4EAD-82E0-ABB9DC8F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31</cp:revision>
  <cp:lastPrinted>2018-02-27T11:14:00Z</cp:lastPrinted>
  <dcterms:created xsi:type="dcterms:W3CDTF">2018-01-16T10:31:00Z</dcterms:created>
  <dcterms:modified xsi:type="dcterms:W3CDTF">2019-07-12T10:28:00Z</dcterms:modified>
</cp:coreProperties>
</file>