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2B" w:rsidRPr="0011702B" w:rsidRDefault="004A3A2B" w:rsidP="004A3A2B">
      <w:pPr>
        <w:pStyle w:val="Intestazione"/>
        <w:spacing w:after="120"/>
        <w:rPr>
          <w:rFonts w:ascii="Gill Sans MT" w:hAnsi="Gill Sans MT"/>
          <w:b/>
          <w:color w:val="008B39"/>
        </w:rPr>
      </w:pPr>
      <w:bookmarkStart w:id="0" w:name="_GoBack"/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S3 - 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</w:p>
    <w:bookmarkEnd w:id="0"/>
    <w:p w:rsidR="004A3A2B" w:rsidRPr="00EB7266" w:rsidRDefault="004A3A2B" w:rsidP="004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FESR 2014-2020 </w:t>
      </w:r>
    </w:p>
    <w:p w:rsidR="004A3A2B" w:rsidRPr="00EB7266" w:rsidRDefault="004A3A2B" w:rsidP="004A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Teatri, Librerie e Cinema VERDI e DIGITALI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4A3A2B" w:rsidRPr="00EB7266" w:rsidRDefault="004A3A2B" w:rsidP="004A3A2B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4A3A2B" w:rsidRPr="000B1D0C" w:rsidRDefault="004A3A2B" w:rsidP="004A3A2B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4A3A2B" w:rsidRPr="000B1D0C" w:rsidRDefault="004A3A2B" w:rsidP="004A3A2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4A3A2B" w:rsidRPr="000B1D0C" w:rsidRDefault="004A3A2B" w:rsidP="004A3A2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4A3A2B" w:rsidRPr="000B1D0C" w:rsidRDefault="004A3A2B" w:rsidP="004A3A2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4A3A2B" w:rsidRPr="00EB7266" w:rsidRDefault="004A3A2B" w:rsidP="004A3A2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4A3A2B" w:rsidRPr="00EB7266" w:rsidRDefault="004A3A2B" w:rsidP="004A3A2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5" w:history="1">
        <w:r w:rsidRPr="00EB7266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4A3A2B" w:rsidRPr="00EB7266" w:rsidRDefault="004A3A2B" w:rsidP="004A3A2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4A3A2B" w:rsidRDefault="004A3A2B" w:rsidP="004A3A2B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A3A2B" w:rsidRPr="000B1D0C" w:rsidRDefault="004A3A2B" w:rsidP="004A3A2B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sugli Aiuti De </w:t>
      </w:r>
      <w:proofErr w:type="spellStart"/>
      <w:r w:rsidRPr="00EB7266">
        <w:rPr>
          <w:rFonts w:ascii="Arial" w:hAnsi="Arial" w:cs="Arial"/>
          <w:sz w:val="20"/>
          <w:szCs w:val="20"/>
        </w:rPr>
        <w:t>Minimis</w:t>
      </w:r>
      <w:proofErr w:type="spellEnd"/>
      <w:r w:rsidRPr="00EB7266">
        <w:rPr>
          <w:rFonts w:ascii="Arial" w:hAnsi="Arial" w:cs="Arial"/>
          <w:sz w:val="20"/>
          <w:szCs w:val="20"/>
        </w:rPr>
        <w:t xml:space="preserve"> relativa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4A3A2B" w:rsidRPr="000B1D0C" w:rsidTr="00812B3D">
        <w:tc>
          <w:tcPr>
            <w:tcW w:w="2152" w:type="dxa"/>
            <w:gridSpan w:val="4"/>
            <w:hideMark/>
          </w:tcPr>
          <w:p w:rsidR="004A3A2B" w:rsidRPr="000B1D0C" w:rsidRDefault="004A3A2B" w:rsidP="00812B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A2B" w:rsidRPr="000B1D0C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4A3A2B" w:rsidRPr="000B1D0C" w:rsidTr="00812B3D">
        <w:tc>
          <w:tcPr>
            <w:tcW w:w="1297" w:type="dxa"/>
            <w:gridSpan w:val="2"/>
            <w:hideMark/>
          </w:tcPr>
          <w:p w:rsidR="004A3A2B" w:rsidRPr="000B1D0C" w:rsidRDefault="004A3A2B" w:rsidP="00812B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A2B" w:rsidRPr="000B1D0C" w:rsidRDefault="004A3A2B" w:rsidP="00812B3D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A2B" w:rsidRPr="000B1D0C" w:rsidRDefault="004A3A2B" w:rsidP="00812B3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A2B" w:rsidRPr="000B1D0C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4A3A2B" w:rsidRPr="000B1D0C" w:rsidTr="00812B3D">
        <w:tc>
          <w:tcPr>
            <w:tcW w:w="1454" w:type="dxa"/>
            <w:gridSpan w:val="3"/>
            <w:hideMark/>
          </w:tcPr>
          <w:p w:rsidR="004A3A2B" w:rsidRPr="000B1D0C" w:rsidRDefault="004A3A2B" w:rsidP="00812B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4A3A2B" w:rsidRPr="000B1D0C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4A3A2B" w:rsidRPr="000B1D0C" w:rsidTr="00812B3D">
        <w:tc>
          <w:tcPr>
            <w:tcW w:w="426" w:type="dxa"/>
          </w:tcPr>
          <w:p w:rsidR="004A3A2B" w:rsidRPr="000B1D0C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A3A2B" w:rsidRPr="000B1D0C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4A3A2B" w:rsidRPr="000B1D0C" w:rsidTr="00812B3D">
        <w:tc>
          <w:tcPr>
            <w:tcW w:w="426" w:type="dxa"/>
            <w:hideMark/>
          </w:tcPr>
          <w:p w:rsidR="004A3A2B" w:rsidRPr="000B1D0C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A3A2B" w:rsidRPr="000B1D0C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4A3A2B" w:rsidRPr="000B1D0C" w:rsidTr="00812B3D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A3A2B" w:rsidRPr="000B1D0C" w:rsidRDefault="004A3A2B" w:rsidP="00812B3D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A3A2B" w:rsidRPr="000B1D0C" w:rsidRDefault="004A3A2B" w:rsidP="00812B3D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4A3A2B" w:rsidRPr="000B1D0C" w:rsidTr="00812B3D">
        <w:tc>
          <w:tcPr>
            <w:tcW w:w="3119" w:type="dxa"/>
            <w:gridSpan w:val="5"/>
            <w:hideMark/>
          </w:tcPr>
          <w:p w:rsidR="004A3A2B" w:rsidRPr="000B1D0C" w:rsidRDefault="004A3A2B" w:rsidP="00812B3D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4A3A2B" w:rsidRPr="000B1D0C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4A3A2B" w:rsidRDefault="004A3A2B" w:rsidP="004A3A2B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4A3A2B" w:rsidRPr="000B1D0C" w:rsidRDefault="004A3A2B" w:rsidP="004A3A2B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4A3A2B" w:rsidRPr="00EB7266" w:rsidRDefault="004A3A2B" w:rsidP="004A3A2B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495614">
        <w:rPr>
          <w:rFonts w:ascii="Arial" w:hAnsi="Arial" w:cs="Arial"/>
          <w:sz w:val="18"/>
          <w:szCs w:val="18"/>
        </w:rPr>
        <w:t>ai sensi degli artt. 46 e 47 del D.P.R. 445 del 28/12/2000,</w:t>
      </w:r>
    </w:p>
    <w:p w:rsidR="004A3A2B" w:rsidRPr="00EB7266" w:rsidRDefault="004A3A2B" w:rsidP="004A3A2B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5614">
        <w:rPr>
          <w:rFonts w:ascii="Arial" w:hAnsi="Arial" w:cs="Arial"/>
          <w:sz w:val="18"/>
          <w:szCs w:val="18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4A3A2B" w:rsidRPr="000B1D0C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4A3A2B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4A3A2B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4A3A2B" w:rsidRPr="000B1D0C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4A3A2B" w:rsidRPr="004F495D" w:rsidTr="00812B3D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(nota)</w:t>
            </w:r>
          </w:p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di cui (eventuale)</w:t>
            </w:r>
          </w:p>
          <w:p w:rsidR="004A3A2B" w:rsidRPr="004F495D" w:rsidRDefault="004A3A2B" w:rsidP="00812B3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quota imputabile all’attività di trasporto merci su strada per conto terzi</w:t>
            </w:r>
          </w:p>
        </w:tc>
      </w:tr>
      <w:tr w:rsidR="004A3A2B" w:rsidRPr="000B1D0C" w:rsidTr="00812B3D">
        <w:trPr>
          <w:trHeight w:val="654"/>
        </w:trPr>
        <w:tc>
          <w:tcPr>
            <w:tcW w:w="1730" w:type="dxa"/>
            <w:vMerge/>
          </w:tcPr>
          <w:p w:rsidR="004A3A2B" w:rsidRPr="000B1D0C" w:rsidRDefault="004A3A2B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A3A2B" w:rsidRPr="000B1D0C" w:rsidRDefault="004A3A2B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2B" w:rsidRPr="000B1D0C" w:rsidRDefault="004A3A2B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A3A2B" w:rsidRPr="000B1D0C" w:rsidRDefault="004A3A2B" w:rsidP="00812B3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A3A2B" w:rsidRPr="000B1D0C" w:rsidRDefault="004A3A2B" w:rsidP="00812B3D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A3A2B" w:rsidRPr="000B1D0C" w:rsidRDefault="004A3A2B" w:rsidP="00812B3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4A3A2B" w:rsidRPr="000B1D0C" w:rsidRDefault="004A3A2B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  <w:tr w:rsidR="004A3A2B" w:rsidRPr="000B1D0C" w:rsidTr="00812B3D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2B" w:rsidRPr="000B1D0C" w:rsidRDefault="004A3A2B" w:rsidP="004A3A2B">
      <w:pPr>
        <w:pStyle w:val="Testonotaapidipagina"/>
        <w:spacing w:line="259" w:lineRule="auto"/>
        <w:rPr>
          <w:rFonts w:ascii="Arial" w:hAnsi="Arial" w:cs="Arial"/>
        </w:rPr>
      </w:pPr>
    </w:p>
    <w:p w:rsidR="004A3A2B" w:rsidRPr="004F495D" w:rsidRDefault="004A3A2B" w:rsidP="004A3A2B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lastRenderedPageBreak/>
        <w:t>NOTA per la compilazione della tabella;</w:t>
      </w:r>
    </w:p>
    <w:p w:rsidR="004A3A2B" w:rsidRPr="004F495D" w:rsidRDefault="004A3A2B" w:rsidP="004A3A2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4A3A2B" w:rsidRPr="004F495D" w:rsidRDefault="004A3A2B" w:rsidP="004A3A2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4A3A2B" w:rsidRPr="004F495D" w:rsidRDefault="004A3A2B" w:rsidP="004A3A2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4A3A2B" w:rsidRPr="004F495D" w:rsidRDefault="004A3A2B" w:rsidP="004A3A2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4A3A2B" w:rsidRPr="004F495D" w:rsidRDefault="004A3A2B" w:rsidP="004A3A2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4A3A2B" w:rsidRPr="000B1D0C" w:rsidRDefault="004A3A2B" w:rsidP="004A3A2B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4A3A2B" w:rsidRPr="000B1D0C" w:rsidRDefault="004A3A2B" w:rsidP="004A3A2B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inoltre, DICHIARA</w:t>
      </w:r>
    </w:p>
    <w:p w:rsidR="004A3A2B" w:rsidRPr="000B1D0C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 xml:space="preserve">alla data della Domanda e della sottoscrizione del presente </w:t>
      </w:r>
      <w:proofErr w:type="gramStart"/>
      <w:r w:rsidRPr="000B1D0C">
        <w:rPr>
          <w:rFonts w:ascii="Arial" w:hAnsi="Arial" w:cs="Arial"/>
          <w:sz w:val="20"/>
          <w:szCs w:val="20"/>
          <w:u w:val="single"/>
        </w:rPr>
        <w:t>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</w:t>
      </w:r>
      <w:proofErr w:type="gramEnd"/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4A3A2B" w:rsidRPr="000B1D0C" w:rsidRDefault="004A3A2B" w:rsidP="004A3A2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4A3A2B" w:rsidRPr="000B1D0C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4A3A2B" w:rsidRPr="000B1D0C" w:rsidTr="00812B3D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4A3A2B" w:rsidRPr="000B1D0C" w:rsidRDefault="004A3A2B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4A3A2B" w:rsidRPr="000B1D0C" w:rsidRDefault="004A3A2B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A3A2B" w:rsidRPr="000B1D0C" w:rsidRDefault="004A3A2B" w:rsidP="00812B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4A3A2B" w:rsidRPr="000B1D0C" w:rsidRDefault="004A3A2B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4A3A2B" w:rsidRPr="000B1D0C" w:rsidRDefault="004A3A2B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4A3A2B" w:rsidRPr="000B1D0C" w:rsidRDefault="004A3A2B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indicato nella </w:t>
            </w:r>
          </w:p>
          <w:p w:rsidR="004A3A2B" w:rsidRPr="000B1D0C" w:rsidRDefault="004A3A2B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precedente nota </w:t>
            </w:r>
          </w:p>
        </w:tc>
      </w:tr>
      <w:tr w:rsidR="004A3A2B" w:rsidRPr="000B1D0C" w:rsidTr="00812B3D">
        <w:trPr>
          <w:trHeight w:val="584"/>
        </w:trPr>
        <w:tc>
          <w:tcPr>
            <w:tcW w:w="7684" w:type="dxa"/>
            <w:vMerge/>
          </w:tcPr>
          <w:p w:rsidR="004A3A2B" w:rsidRPr="000B1D0C" w:rsidRDefault="004A3A2B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A3A2B" w:rsidRPr="000B1D0C" w:rsidRDefault="004A3A2B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c>
          <w:tcPr>
            <w:tcW w:w="7684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c>
          <w:tcPr>
            <w:tcW w:w="7684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A3A2B" w:rsidRPr="000B1D0C" w:rsidRDefault="004A3A2B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2B" w:rsidRPr="000B1D0C" w:rsidTr="00812B3D">
        <w:tc>
          <w:tcPr>
            <w:tcW w:w="7684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4A3A2B" w:rsidRPr="000B1D0C" w:rsidRDefault="004A3A2B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2B" w:rsidRPr="000B1D0C" w:rsidRDefault="004A3A2B" w:rsidP="004A3A2B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(ampliare quanto necessario)</w:t>
      </w:r>
    </w:p>
    <w:p w:rsidR="004A3A2B" w:rsidRDefault="004A3A2B" w:rsidP="004A3A2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4A3A2B" w:rsidRDefault="004A3A2B" w:rsidP="004A3A2B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4A3A2B" w:rsidRPr="000B1D0C" w:rsidRDefault="004A3A2B" w:rsidP="004A3A2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>per ognuna delle imprese indicate nella Tabella 2</w:t>
      </w:r>
    </w:p>
    <w:p w:rsidR="004A3A2B" w:rsidRPr="000B1D0C" w:rsidRDefault="004A3A2B" w:rsidP="004A3A2B">
      <w:pPr>
        <w:jc w:val="both"/>
        <w:rPr>
          <w:rFonts w:ascii="Arial" w:hAnsi="Arial" w:cs="Arial"/>
          <w:iCs/>
          <w:sz w:val="20"/>
          <w:szCs w:val="20"/>
        </w:rPr>
      </w:pPr>
    </w:p>
    <w:p w:rsidR="004A3A2B" w:rsidRPr="008B2E76" w:rsidRDefault="004A3A2B" w:rsidP="004A3A2B">
      <w:pPr>
        <w:jc w:val="both"/>
        <w:rPr>
          <w:rFonts w:ascii="Arial" w:hAnsi="Arial" w:cs="Arial"/>
          <w:iCs/>
          <w:sz w:val="20"/>
          <w:szCs w:val="20"/>
        </w:rPr>
      </w:pPr>
      <w:r w:rsidRPr="008B2E76">
        <w:rPr>
          <w:rFonts w:ascii="Arial" w:hAnsi="Arial" w:cs="Arial"/>
          <w:iCs/>
          <w:sz w:val="20"/>
          <w:szCs w:val="20"/>
        </w:rPr>
        <w:t>la dichiarazione rilasciata dal rispettivo Legale Rappresentante secondo il modello S4.</w:t>
      </w:r>
    </w:p>
    <w:p w:rsidR="004A3A2B" w:rsidRPr="000B1D0C" w:rsidRDefault="004A3A2B" w:rsidP="004A3A2B">
      <w:pPr>
        <w:jc w:val="both"/>
        <w:rPr>
          <w:rFonts w:ascii="Arial" w:hAnsi="Arial" w:cs="Arial"/>
          <w:iCs/>
          <w:sz w:val="20"/>
          <w:szCs w:val="20"/>
        </w:rPr>
      </w:pPr>
    </w:p>
    <w:p w:rsidR="004D12D1" w:rsidRDefault="004A3A2B" w:rsidP="004A3A2B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4D1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B"/>
    <w:rsid w:val="004A3A2B"/>
    <w:rsid w:val="004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7E25"/>
  <w15:chartTrackingRefBased/>
  <w15:docId w15:val="{780755EF-2024-49D0-88D8-6471ABB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3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3A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4A3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3A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4A3A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A3A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A3A2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4A3A2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A2B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4A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A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2019-12-18T15:51:00Z</dcterms:created>
  <dcterms:modified xsi:type="dcterms:W3CDTF">2019-12-18T15:52:00Z</dcterms:modified>
</cp:coreProperties>
</file>